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805AB4" w14:textId="7F1D5F97" w:rsidR="0058392C" w:rsidRDefault="005C0887" w:rsidP="0058392C">
      <w:r>
        <w:rPr>
          <w:noProof/>
        </w:rPr>
        <w:drawing>
          <wp:inline distT="0" distB="0" distL="0" distR="0" wp14:anchorId="0C8C0EF4" wp14:editId="692F123F">
            <wp:extent cx="5427980" cy="32823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27980" cy="3282315"/>
                    </a:xfrm>
                    <a:prstGeom prst="rect">
                      <a:avLst/>
                    </a:prstGeom>
                    <a:noFill/>
                    <a:ln>
                      <a:noFill/>
                    </a:ln>
                  </pic:spPr>
                </pic:pic>
              </a:graphicData>
            </a:graphic>
          </wp:inline>
        </w:drawing>
      </w:r>
    </w:p>
    <w:p w14:paraId="3E246F0D" w14:textId="77777777" w:rsidR="0058392C" w:rsidRDefault="0058392C" w:rsidP="0058392C"/>
    <w:p w14:paraId="16C52064" w14:textId="77777777" w:rsidR="0058392C" w:rsidRDefault="0058392C" w:rsidP="0058392C"/>
    <w:p w14:paraId="23784790" w14:textId="77777777" w:rsidR="0058392C" w:rsidRDefault="0058392C" w:rsidP="0058392C"/>
    <w:p w14:paraId="585E31BC" w14:textId="77777777" w:rsidR="0058392C" w:rsidRDefault="0058392C" w:rsidP="0058392C"/>
    <w:p w14:paraId="333DE853" w14:textId="492FCB42" w:rsidR="005C0887" w:rsidRPr="004738A2" w:rsidRDefault="005C0887" w:rsidP="004B439D">
      <w:pPr>
        <w:rPr>
          <w:rFonts w:ascii="Agency FB" w:hAnsi="Agency FB"/>
          <w:b/>
          <w:bCs/>
          <w:sz w:val="130"/>
          <w:szCs w:val="130"/>
        </w:rPr>
      </w:pPr>
      <w:r w:rsidRPr="004738A2">
        <w:rPr>
          <w:rFonts w:ascii="Agency FB" w:hAnsi="Agency FB"/>
          <w:b/>
          <w:bCs/>
          <w:sz w:val="130"/>
          <w:szCs w:val="130"/>
        </w:rPr>
        <w:t>CPC</w:t>
      </w:r>
      <w:r w:rsidR="007D4E5D" w:rsidRPr="004738A2">
        <w:rPr>
          <w:rFonts w:ascii="Agency FB" w:hAnsi="Agency FB"/>
          <w:b/>
          <w:bCs/>
          <w:sz w:val="130"/>
          <w:szCs w:val="130"/>
        </w:rPr>
        <w:t>C</w:t>
      </w:r>
      <w:r w:rsidRPr="004738A2">
        <w:rPr>
          <w:rFonts w:ascii="Agency FB" w:hAnsi="Agency FB"/>
          <w:b/>
          <w:bCs/>
          <w:sz w:val="130"/>
          <w:szCs w:val="130"/>
        </w:rPr>
        <w:t xml:space="preserve">WHS1001 </w:t>
      </w:r>
    </w:p>
    <w:p w14:paraId="5EC15A00" w14:textId="440C9F09" w:rsidR="004B439D" w:rsidRPr="004738A2" w:rsidRDefault="005C0887" w:rsidP="004B439D">
      <w:pPr>
        <w:rPr>
          <w:rFonts w:ascii="Agency FB" w:hAnsi="Agency FB"/>
          <w:b/>
          <w:bCs/>
          <w:sz w:val="96"/>
          <w:szCs w:val="144"/>
        </w:rPr>
      </w:pPr>
      <w:r w:rsidRPr="004738A2">
        <w:rPr>
          <w:rFonts w:ascii="Agency FB" w:hAnsi="Agency FB"/>
          <w:b/>
          <w:bCs/>
          <w:sz w:val="96"/>
          <w:szCs w:val="144"/>
        </w:rPr>
        <w:t>WORK SAFELY IN THE CONSTRUCTION INDUSTRY</w:t>
      </w:r>
    </w:p>
    <w:p w14:paraId="3AA69A13" w14:textId="77777777" w:rsidR="004B439D" w:rsidRPr="00A94DDB" w:rsidRDefault="004B439D" w:rsidP="004B439D">
      <w:pPr>
        <w:jc w:val="both"/>
        <w:rPr>
          <w:noProof/>
        </w:rPr>
      </w:pPr>
    </w:p>
    <w:p w14:paraId="141706FD" w14:textId="24E92C27" w:rsidR="008B2BAE" w:rsidRPr="00002270" w:rsidRDefault="005C0887" w:rsidP="00AD4AA5">
      <w:pPr>
        <w:pStyle w:val="GridTable31"/>
        <w:rPr>
          <w:rFonts w:asciiTheme="minorHAnsi" w:hAnsiTheme="minorHAnsi"/>
          <w:color w:val="000000" w:themeColor="text1"/>
          <w:sz w:val="52"/>
          <w:szCs w:val="52"/>
        </w:rPr>
      </w:pPr>
      <w:r>
        <w:rPr>
          <w:noProof/>
          <w:lang w:eastAsia="en-AU"/>
        </w:rPr>
        <mc:AlternateContent>
          <mc:Choice Requires="wps">
            <w:drawing>
              <wp:anchor distT="0" distB="0" distL="114300" distR="114300" simplePos="0" relativeHeight="251658240" behindDoc="0" locked="0" layoutInCell="1" allowOverlap="1" wp14:anchorId="7E71E1E5" wp14:editId="45C163A6">
                <wp:simplePos x="0" y="0"/>
                <wp:positionH relativeFrom="column">
                  <wp:posOffset>-714375</wp:posOffset>
                </wp:positionH>
                <wp:positionV relativeFrom="paragraph">
                  <wp:posOffset>2621915</wp:posOffset>
                </wp:positionV>
                <wp:extent cx="47625" cy="45719"/>
                <wp:effectExtent l="57150" t="19050" r="47625" b="12065"/>
                <wp:wrapSquare wrapText="bothSides"/>
                <wp:docPr id="1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V="1">
                          <a:off x="0" y="0"/>
                          <a:ext cx="47625" cy="45719"/>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40A9E95E" w14:textId="690679A3" w:rsidR="005D174F" w:rsidRDefault="005D174F" w:rsidP="005C0887">
                            <w:pPr>
                              <w:rPr>
                                <w:rFonts w:ascii="Impact" w:hAnsi="Impact" w:cs="Tahoma"/>
                                <w:color w:val="FFFFFF"/>
                                <w:sz w:val="56"/>
                                <w:szCs w:val="52"/>
                              </w:rPr>
                            </w:pPr>
                            <w:r>
                              <w:rPr>
                                <w:rFonts w:ascii="Impact" w:hAnsi="Impact" w:cs="Tahoma"/>
                                <w:color w:val="FFFFFF"/>
                                <w:sz w:val="56"/>
                                <w:szCs w:val="52"/>
                              </w:rPr>
                              <w:t>PCC</w:t>
                            </w:r>
                            <w:r w:rsidR="00783FE5">
                              <w:rPr>
                                <w:rFonts w:ascii="Impact" w:hAnsi="Impact" w:cs="Tahoma"/>
                                <w:color w:val="FFFFFF"/>
                                <w:sz w:val="56"/>
                                <w:szCs w:val="52"/>
                              </w:rPr>
                              <w:t>W</w:t>
                            </w:r>
                            <w:r>
                              <w:rPr>
                                <w:rFonts w:ascii="Impact" w:hAnsi="Impact" w:cs="Tahoma"/>
                                <w:color w:val="FFFFFF"/>
                                <w:sz w:val="56"/>
                                <w:szCs w:val="52"/>
                              </w:rPr>
                              <w:t>HS1001A</w:t>
                            </w:r>
                          </w:p>
                          <w:p w14:paraId="516A955D" w14:textId="77777777" w:rsidR="005D174F" w:rsidRDefault="005D174F" w:rsidP="00084E60">
                            <w:pPr>
                              <w:jc w:val="right"/>
                              <w:rPr>
                                <w:rFonts w:ascii="Impact" w:hAnsi="Impact" w:cs="Tahoma"/>
                                <w:color w:val="FFFFFF"/>
                                <w:sz w:val="56"/>
                                <w:szCs w:val="52"/>
                              </w:rPr>
                            </w:pPr>
                            <w:r>
                              <w:rPr>
                                <w:rFonts w:ascii="Impact" w:hAnsi="Impact" w:cs="Tahoma"/>
                                <w:color w:val="FFFFFF"/>
                                <w:sz w:val="56"/>
                                <w:szCs w:val="52"/>
                              </w:rPr>
                              <w:t>WORK SAFELY IN THE</w:t>
                            </w:r>
                          </w:p>
                          <w:p w14:paraId="00F0DEF1" w14:textId="77777777" w:rsidR="005D174F" w:rsidRPr="00FD19B3" w:rsidRDefault="005D174F" w:rsidP="00084E60">
                            <w:pPr>
                              <w:jc w:val="right"/>
                              <w:rPr>
                                <w:rFonts w:ascii="Impact" w:hAnsi="Impact" w:cs="Tahoma"/>
                                <w:color w:val="FFFFFF"/>
                                <w:sz w:val="56"/>
                                <w:szCs w:val="52"/>
                              </w:rPr>
                            </w:pPr>
                            <w:r>
                              <w:rPr>
                                <w:rFonts w:ascii="Impact" w:hAnsi="Impact" w:cs="Tahoma"/>
                                <w:color w:val="FFFFFF"/>
                                <w:sz w:val="56"/>
                                <w:szCs w:val="52"/>
                              </w:rPr>
                              <w:t>CONSTRUCTION INDUSTRY</w:t>
                            </w:r>
                          </w:p>
                          <w:p w14:paraId="33A561F9" w14:textId="77777777" w:rsidR="005D174F" w:rsidRPr="00FD19B3" w:rsidRDefault="005D174F" w:rsidP="008B2BAE">
                            <w:pPr>
                              <w:jc w:val="right"/>
                              <w:rPr>
                                <w:rFonts w:ascii="Arial Narrow Bold" w:hAnsi="Arial Narrow Bold" w:cs="Tahoma"/>
                                <w:color w:val="FFFFFF"/>
                                <w:sz w:val="44"/>
                                <w:szCs w:val="52"/>
                              </w:rPr>
                            </w:pPr>
                            <w:r w:rsidRPr="00FD19B3">
                              <w:rPr>
                                <w:rFonts w:ascii="Arial Narrow Bold" w:hAnsi="Arial Narrow Bold" w:cs="Tahoma"/>
                                <w:color w:val="FFFFFF"/>
                                <w:sz w:val="40"/>
                                <w:szCs w:val="52"/>
                              </w:rPr>
                              <w:t>LEARNER GUIDE</w:t>
                            </w:r>
                          </w:p>
                          <w:p w14:paraId="6AAC5D8E" w14:textId="77777777" w:rsidR="005D174F" w:rsidRPr="00190DBD" w:rsidRDefault="005D174F" w:rsidP="008B2BAE">
                            <w:pPr>
                              <w:jc w:val="right"/>
                              <w:rPr>
                                <w:rFonts w:ascii="Gotham XNarrow Medium" w:hAnsi="Gotham XNarrow Medium"/>
                                <w:color w:val="FFFFFF"/>
                                <w:sz w:val="40"/>
                                <w:szCs w:val="40"/>
                              </w:rPr>
                            </w:pPr>
                            <w:r w:rsidRPr="00FD19B3">
                              <w:rPr>
                                <w:rFonts w:ascii="Arial Narrow Bold" w:hAnsi="Arial Narrow Bold" w:cs="Tahoma"/>
                                <w:color w:val="FFFFFF"/>
                                <w:sz w:val="36"/>
                                <w:szCs w:val="40"/>
                              </w:rPr>
                              <w:t xml:space="preserve">Module </w:t>
                            </w:r>
                            <w:r>
                              <w:rPr>
                                <w:rFonts w:ascii="Arial Narrow Bold" w:hAnsi="Arial Narrow Bold" w:cs="Tahoma"/>
                                <w:color w:val="FFFFFF"/>
                                <w:sz w:val="36"/>
                                <w:szCs w:val="40"/>
                              </w:rPr>
                              <w:t>One – OHS/WHS Legislative Requirements</w:t>
                            </w:r>
                          </w:p>
                          <w:p w14:paraId="718DFC98" w14:textId="77777777" w:rsidR="005D174F" w:rsidRDefault="005D17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71E1E5" id="_x0000_t202" coordsize="21600,21600" o:spt="202" path="m,l,21600r21600,l21600,xe">
                <v:stroke joinstyle="miter"/>
                <v:path gradientshapeok="t" o:connecttype="rect"/>
              </v:shapetype>
              <v:shape id="Text Box 4" o:spid="_x0000_s1026" type="#_x0000_t202" style="position:absolute;margin-left:-56.25pt;margin-top:206.45pt;width:3.75pt;height:3.6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" filled="f" stroked="f">
                <v:textbox>
                  <w:txbxContent>
                    <w:p w14:paraId="40A9E95E" w14:textId="690679A3" w:rsidR="005D174F" w:rsidRDefault="005D174F" w:rsidP="005C0887">
                      <w:pPr>
                        <w:rPr>
                          <w:rFonts w:ascii="Impact" w:hAnsi="Impact" w:cs="Tahoma"/>
                          <w:color w:val="FFFFFF"/>
                          <w:sz w:val="56"/>
                          <w:szCs w:val="52"/>
                        </w:rPr>
                      </w:pPr>
                      <w:r>
                        <w:rPr>
                          <w:rFonts w:ascii="Impact" w:hAnsi="Impact" w:cs="Tahoma"/>
                          <w:color w:val="FFFFFF"/>
                          <w:sz w:val="56"/>
                          <w:szCs w:val="52"/>
                        </w:rPr>
                        <w:t>PCC</w:t>
                      </w:r>
                      <w:r w:rsidR="00783FE5">
                        <w:rPr>
                          <w:rFonts w:ascii="Impact" w:hAnsi="Impact" w:cs="Tahoma"/>
                          <w:color w:val="FFFFFF"/>
                          <w:sz w:val="56"/>
                          <w:szCs w:val="52"/>
                        </w:rPr>
                        <w:t>W</w:t>
                      </w:r>
                      <w:r>
                        <w:rPr>
                          <w:rFonts w:ascii="Impact" w:hAnsi="Impact" w:cs="Tahoma"/>
                          <w:color w:val="FFFFFF"/>
                          <w:sz w:val="56"/>
                          <w:szCs w:val="52"/>
                        </w:rPr>
                        <w:t>HS1001A</w:t>
                      </w:r>
                    </w:p>
                    <w:p w14:paraId="516A955D" w14:textId="77777777" w:rsidR="005D174F" w:rsidRDefault="005D174F" w:rsidP="00084E60">
                      <w:pPr>
                        <w:jc w:val="right"/>
                        <w:rPr>
                          <w:rFonts w:ascii="Impact" w:hAnsi="Impact" w:cs="Tahoma"/>
                          <w:color w:val="FFFFFF"/>
                          <w:sz w:val="56"/>
                          <w:szCs w:val="52"/>
                        </w:rPr>
                      </w:pPr>
                      <w:r>
                        <w:rPr>
                          <w:rFonts w:ascii="Impact" w:hAnsi="Impact" w:cs="Tahoma"/>
                          <w:color w:val="FFFFFF"/>
                          <w:sz w:val="56"/>
                          <w:szCs w:val="52"/>
                        </w:rPr>
                        <w:t>WORK SAFELY IN THE</w:t>
                      </w:r>
                    </w:p>
                    <w:p w14:paraId="00F0DEF1" w14:textId="77777777" w:rsidR="005D174F" w:rsidRPr="00FD19B3" w:rsidRDefault="005D174F" w:rsidP="00084E60">
                      <w:pPr>
                        <w:jc w:val="right"/>
                        <w:rPr>
                          <w:rFonts w:ascii="Impact" w:hAnsi="Impact" w:cs="Tahoma"/>
                          <w:color w:val="FFFFFF"/>
                          <w:sz w:val="56"/>
                          <w:szCs w:val="52"/>
                        </w:rPr>
                      </w:pPr>
                      <w:r>
                        <w:rPr>
                          <w:rFonts w:ascii="Impact" w:hAnsi="Impact" w:cs="Tahoma"/>
                          <w:color w:val="FFFFFF"/>
                          <w:sz w:val="56"/>
                          <w:szCs w:val="52"/>
                        </w:rPr>
                        <w:t>CONSTRUCTION INDUSTRY</w:t>
                      </w:r>
                    </w:p>
                    <w:p w14:paraId="33A561F9" w14:textId="77777777" w:rsidR="005D174F" w:rsidRPr="00FD19B3" w:rsidRDefault="005D174F" w:rsidP="008B2BAE">
                      <w:pPr>
                        <w:jc w:val="right"/>
                        <w:rPr>
                          <w:rFonts w:ascii="Arial Narrow Bold" w:hAnsi="Arial Narrow Bold" w:cs="Tahoma"/>
                          <w:color w:val="FFFFFF"/>
                          <w:sz w:val="44"/>
                          <w:szCs w:val="52"/>
                        </w:rPr>
                      </w:pPr>
                      <w:r w:rsidRPr="00FD19B3">
                        <w:rPr>
                          <w:rFonts w:ascii="Arial Narrow Bold" w:hAnsi="Arial Narrow Bold" w:cs="Tahoma"/>
                          <w:color w:val="FFFFFF"/>
                          <w:sz w:val="40"/>
                          <w:szCs w:val="52"/>
                        </w:rPr>
                        <w:t>LEARNER GUIDE</w:t>
                      </w:r>
                    </w:p>
                    <w:p w14:paraId="6AAC5D8E" w14:textId="77777777" w:rsidR="005D174F" w:rsidRPr="00190DBD" w:rsidRDefault="005D174F" w:rsidP="008B2BAE">
                      <w:pPr>
                        <w:jc w:val="right"/>
                        <w:rPr>
                          <w:rFonts w:ascii="Gotham XNarrow Medium" w:hAnsi="Gotham XNarrow Medium"/>
                          <w:color w:val="FFFFFF"/>
                          <w:sz w:val="40"/>
                          <w:szCs w:val="40"/>
                        </w:rPr>
                      </w:pPr>
                      <w:r w:rsidRPr="00FD19B3">
                        <w:rPr>
                          <w:rFonts w:ascii="Arial Narrow Bold" w:hAnsi="Arial Narrow Bold" w:cs="Tahoma"/>
                          <w:color w:val="FFFFFF"/>
                          <w:sz w:val="36"/>
                          <w:szCs w:val="40"/>
                        </w:rPr>
                        <w:t xml:space="preserve">Module </w:t>
                      </w:r>
                      <w:r>
                        <w:rPr>
                          <w:rFonts w:ascii="Arial Narrow Bold" w:hAnsi="Arial Narrow Bold" w:cs="Tahoma"/>
                          <w:color w:val="FFFFFF"/>
                          <w:sz w:val="36"/>
                          <w:szCs w:val="40"/>
                        </w:rPr>
                        <w:t>One – OHS/WHS Legislative Requirements</w:t>
                      </w:r>
                    </w:p>
                    <w:p w14:paraId="718DFC98" w14:textId="77777777" w:rsidR="005D174F" w:rsidRDefault="005D174F"/>
                  </w:txbxContent>
                </v:textbox>
                <w10:wrap type="square"/>
              </v:shape>
            </w:pict>
          </mc:Fallback>
        </mc:AlternateContent>
      </w:r>
      <w:r w:rsidR="008B2BAE">
        <w:br w:type="page"/>
      </w:r>
      <w:bookmarkStart w:id="0" w:name="_Toc174523491"/>
      <w:bookmarkStart w:id="1" w:name="_Toc174524260"/>
      <w:bookmarkStart w:id="2" w:name="_Toc174525901"/>
      <w:bookmarkStart w:id="3" w:name="_Toc174590044"/>
      <w:bookmarkStart w:id="4" w:name="_Toc174776592"/>
      <w:bookmarkStart w:id="5" w:name="_Toc177041239"/>
      <w:bookmarkStart w:id="6" w:name="_Toc181772150"/>
      <w:bookmarkStart w:id="7" w:name="_Toc181774658"/>
      <w:bookmarkStart w:id="8" w:name="_Toc181858674"/>
      <w:bookmarkStart w:id="9" w:name="_Toc182281148"/>
      <w:bookmarkStart w:id="10" w:name="_Toc182381664"/>
      <w:bookmarkStart w:id="11" w:name="_Toc182629311"/>
      <w:bookmarkStart w:id="12" w:name="_Toc182636894"/>
      <w:bookmarkStart w:id="13" w:name="_Toc183491527"/>
      <w:bookmarkStart w:id="14" w:name="_Toc183752136"/>
      <w:bookmarkStart w:id="15" w:name="_Toc183838187"/>
      <w:bookmarkStart w:id="16" w:name="_Toc183925234"/>
      <w:r w:rsidR="008B2BAE" w:rsidRPr="00002270">
        <w:rPr>
          <w:rFonts w:asciiTheme="minorHAnsi" w:hAnsiTheme="minorHAnsi"/>
          <w:color w:val="000000" w:themeColor="text1"/>
          <w:sz w:val="52"/>
          <w:szCs w:val="52"/>
        </w:rPr>
        <w:lastRenderedPageBreak/>
        <w:t>Table Of Contents</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p>
    <w:p w14:paraId="5273CA30" w14:textId="77777777" w:rsidR="008B2BAE" w:rsidRPr="00002270" w:rsidRDefault="008B2BAE" w:rsidP="006061D7">
      <w:pPr>
        <w:rPr>
          <w:rFonts w:asciiTheme="minorHAnsi" w:hAnsiTheme="minorHAnsi"/>
          <w:color w:val="000000" w:themeColor="text1"/>
          <w:sz w:val="24"/>
          <w:szCs w:val="28"/>
        </w:rPr>
      </w:pPr>
    </w:p>
    <w:p w14:paraId="595DB65A" w14:textId="1FC05F39" w:rsidR="00CD4C72" w:rsidRPr="00002270" w:rsidRDefault="008B2BAE" w:rsidP="00865812">
      <w:pPr>
        <w:pStyle w:val="TOC1"/>
        <w:rPr>
          <w:rFonts w:asciiTheme="minorHAnsi" w:hAnsiTheme="minorHAnsi"/>
          <w:b w:val="0"/>
          <w:color w:val="000000" w:themeColor="text1"/>
          <w:sz w:val="28"/>
          <w:szCs w:val="28"/>
          <w:lang w:val="en-US" w:eastAsia="ja-JP"/>
        </w:rPr>
      </w:pPr>
      <w:r w:rsidRPr="00002270">
        <w:rPr>
          <w:rFonts w:asciiTheme="minorHAnsi" w:hAnsiTheme="minorHAnsi"/>
          <w:color w:val="000000" w:themeColor="text1"/>
          <w:sz w:val="28"/>
          <w:szCs w:val="28"/>
        </w:rPr>
        <w:fldChar w:fldCharType="begin"/>
      </w:r>
      <w:r w:rsidRPr="00002270">
        <w:rPr>
          <w:rFonts w:asciiTheme="minorHAnsi" w:hAnsiTheme="minorHAnsi"/>
          <w:color w:val="000000" w:themeColor="text1"/>
          <w:sz w:val="28"/>
          <w:szCs w:val="28"/>
        </w:rPr>
        <w:instrText xml:space="preserve"> TOC \t "Module Heading,1,Section Heading,2,Section Sub Heading,3,Section Sub Sub Heading,4" </w:instrText>
      </w:r>
      <w:r w:rsidRPr="00002270">
        <w:rPr>
          <w:rFonts w:asciiTheme="minorHAnsi" w:hAnsiTheme="minorHAnsi"/>
          <w:color w:val="000000" w:themeColor="text1"/>
          <w:sz w:val="28"/>
          <w:szCs w:val="28"/>
        </w:rPr>
        <w:fldChar w:fldCharType="separate"/>
      </w:r>
    </w:p>
    <w:p w14:paraId="7B298949" w14:textId="3211C634" w:rsidR="00CD4C72" w:rsidRPr="00002270" w:rsidRDefault="00CD4C72">
      <w:pPr>
        <w:pStyle w:val="TOC1"/>
        <w:rPr>
          <w:rFonts w:asciiTheme="minorHAnsi" w:hAnsiTheme="minorHAnsi"/>
          <w:b w:val="0"/>
          <w:color w:val="000000" w:themeColor="text1"/>
          <w:sz w:val="28"/>
          <w:szCs w:val="28"/>
          <w:lang w:val="en-US" w:eastAsia="ja-JP"/>
        </w:rPr>
      </w:pPr>
      <w:r w:rsidRPr="00002270">
        <w:rPr>
          <w:rFonts w:asciiTheme="minorHAnsi" w:hAnsiTheme="minorHAnsi"/>
          <w:color w:val="000000" w:themeColor="text1"/>
          <w:sz w:val="28"/>
          <w:szCs w:val="28"/>
        </w:rPr>
        <w:t>1.1 Introduction</w:t>
      </w:r>
      <w:r w:rsidRPr="00002270">
        <w:rPr>
          <w:rFonts w:asciiTheme="minorHAnsi" w:hAnsiTheme="minorHAnsi"/>
          <w:color w:val="000000" w:themeColor="text1"/>
          <w:sz w:val="28"/>
          <w:szCs w:val="28"/>
        </w:rPr>
        <w:tab/>
      </w:r>
      <w:r w:rsidR="00865812">
        <w:rPr>
          <w:rFonts w:asciiTheme="minorHAnsi" w:hAnsiTheme="minorHAnsi"/>
          <w:color w:val="000000" w:themeColor="text1"/>
          <w:sz w:val="28"/>
          <w:szCs w:val="28"/>
        </w:rPr>
        <w:t>4</w:t>
      </w:r>
    </w:p>
    <w:p w14:paraId="0384B99F" w14:textId="6EED9114" w:rsidR="00CD4C72" w:rsidRPr="00002270" w:rsidRDefault="00CD4C72">
      <w:pPr>
        <w:pStyle w:val="TOC2"/>
        <w:tabs>
          <w:tab w:val="right" w:leader="dot" w:pos="8538"/>
        </w:tabs>
        <w:rPr>
          <w:rFonts w:asciiTheme="minorHAnsi" w:hAnsiTheme="minorHAnsi"/>
          <w:noProof/>
          <w:color w:val="000000" w:themeColor="text1"/>
          <w:sz w:val="28"/>
          <w:szCs w:val="28"/>
          <w:lang w:val="en-US" w:eastAsia="ja-JP"/>
        </w:rPr>
      </w:pPr>
      <w:r w:rsidRPr="00002270">
        <w:rPr>
          <w:rFonts w:asciiTheme="minorHAnsi" w:hAnsiTheme="minorHAnsi"/>
          <w:noProof/>
          <w:color w:val="000000" w:themeColor="text1"/>
          <w:sz w:val="28"/>
          <w:szCs w:val="24"/>
        </w:rPr>
        <w:t>1.1.1 Course Overview</w:t>
      </w:r>
      <w:r w:rsidRPr="00002270">
        <w:rPr>
          <w:rFonts w:asciiTheme="minorHAnsi" w:hAnsiTheme="minorHAnsi"/>
          <w:noProof/>
          <w:color w:val="000000" w:themeColor="text1"/>
          <w:sz w:val="28"/>
          <w:szCs w:val="24"/>
        </w:rPr>
        <w:tab/>
      </w:r>
      <w:r w:rsidR="00865812" w:rsidRPr="00865812">
        <w:rPr>
          <w:rFonts w:asciiTheme="minorHAnsi" w:hAnsiTheme="minorHAnsi"/>
          <w:b/>
          <w:bCs/>
          <w:noProof/>
          <w:color w:val="000000" w:themeColor="text1"/>
          <w:sz w:val="28"/>
          <w:szCs w:val="24"/>
        </w:rPr>
        <w:t>5</w:t>
      </w:r>
    </w:p>
    <w:p w14:paraId="15D1C53B" w14:textId="4F658372" w:rsidR="00CD4C72" w:rsidRPr="00002270" w:rsidRDefault="00CD4C72">
      <w:pPr>
        <w:pStyle w:val="TOC2"/>
        <w:tabs>
          <w:tab w:val="right" w:leader="dot" w:pos="8538"/>
        </w:tabs>
        <w:rPr>
          <w:rFonts w:asciiTheme="minorHAnsi" w:hAnsiTheme="minorHAnsi"/>
          <w:noProof/>
          <w:color w:val="000000" w:themeColor="text1"/>
          <w:sz w:val="28"/>
          <w:szCs w:val="28"/>
          <w:lang w:val="en-US" w:eastAsia="ja-JP"/>
        </w:rPr>
      </w:pPr>
      <w:r w:rsidRPr="00002270">
        <w:rPr>
          <w:rFonts w:asciiTheme="minorHAnsi" w:hAnsiTheme="minorHAnsi"/>
          <w:noProof/>
          <w:color w:val="000000" w:themeColor="text1"/>
          <w:sz w:val="28"/>
          <w:szCs w:val="24"/>
        </w:rPr>
        <w:t>1.1.2 What Is Construction Work?</w:t>
      </w:r>
      <w:r w:rsidRPr="00002270">
        <w:rPr>
          <w:rFonts w:asciiTheme="minorHAnsi" w:hAnsiTheme="minorHAnsi"/>
          <w:noProof/>
          <w:color w:val="000000" w:themeColor="text1"/>
          <w:sz w:val="28"/>
          <w:szCs w:val="24"/>
        </w:rPr>
        <w:tab/>
      </w:r>
      <w:r w:rsidR="00865812" w:rsidRPr="00865812">
        <w:rPr>
          <w:rFonts w:asciiTheme="minorHAnsi" w:hAnsiTheme="minorHAnsi"/>
          <w:b/>
          <w:bCs/>
          <w:noProof/>
          <w:color w:val="000000" w:themeColor="text1"/>
          <w:sz w:val="28"/>
          <w:szCs w:val="24"/>
        </w:rPr>
        <w:t>6</w:t>
      </w:r>
    </w:p>
    <w:p w14:paraId="2B883251" w14:textId="04709C10" w:rsidR="00CD4C72" w:rsidRPr="00002270" w:rsidRDefault="00CD4C72">
      <w:pPr>
        <w:pStyle w:val="TOC1"/>
        <w:rPr>
          <w:rFonts w:asciiTheme="minorHAnsi" w:hAnsiTheme="minorHAnsi"/>
          <w:b w:val="0"/>
          <w:color w:val="000000" w:themeColor="text1"/>
          <w:sz w:val="28"/>
          <w:szCs w:val="28"/>
          <w:lang w:val="en-US" w:eastAsia="ja-JP"/>
        </w:rPr>
      </w:pPr>
      <w:r w:rsidRPr="00002270">
        <w:rPr>
          <w:rFonts w:asciiTheme="minorHAnsi" w:hAnsiTheme="minorHAnsi"/>
          <w:color w:val="000000" w:themeColor="text1"/>
          <w:sz w:val="28"/>
          <w:szCs w:val="28"/>
        </w:rPr>
        <w:t>1.2 OHS/WHS Requirements</w:t>
      </w:r>
      <w:r w:rsidRPr="00002270">
        <w:rPr>
          <w:rFonts w:asciiTheme="minorHAnsi" w:hAnsiTheme="minorHAnsi"/>
          <w:color w:val="000000" w:themeColor="text1"/>
          <w:sz w:val="28"/>
          <w:szCs w:val="28"/>
        </w:rPr>
        <w:tab/>
      </w:r>
      <w:r w:rsidR="00865812">
        <w:rPr>
          <w:rFonts w:asciiTheme="minorHAnsi" w:hAnsiTheme="minorHAnsi"/>
          <w:color w:val="000000" w:themeColor="text1"/>
          <w:sz w:val="28"/>
          <w:szCs w:val="28"/>
        </w:rPr>
        <w:t>7</w:t>
      </w:r>
    </w:p>
    <w:p w14:paraId="22FF04A6" w14:textId="341B2D19" w:rsidR="00CD4C72" w:rsidRPr="00002270" w:rsidRDefault="00CD4C72">
      <w:pPr>
        <w:pStyle w:val="TOC2"/>
        <w:tabs>
          <w:tab w:val="right" w:leader="dot" w:pos="8538"/>
        </w:tabs>
        <w:rPr>
          <w:rFonts w:asciiTheme="minorHAnsi" w:hAnsiTheme="minorHAnsi"/>
          <w:noProof/>
          <w:color w:val="000000" w:themeColor="text1"/>
          <w:sz w:val="28"/>
          <w:szCs w:val="28"/>
          <w:lang w:val="en-US" w:eastAsia="ja-JP"/>
        </w:rPr>
      </w:pPr>
      <w:r w:rsidRPr="00002270">
        <w:rPr>
          <w:rFonts w:asciiTheme="minorHAnsi" w:hAnsiTheme="minorHAnsi"/>
          <w:noProof/>
          <w:color w:val="000000" w:themeColor="text1"/>
          <w:sz w:val="28"/>
          <w:szCs w:val="24"/>
        </w:rPr>
        <w:t>1.2.1 Harmonisation Of Work Health &amp; Safety Legislation</w:t>
      </w:r>
      <w:r w:rsidRPr="00002270">
        <w:rPr>
          <w:rFonts w:asciiTheme="minorHAnsi" w:hAnsiTheme="minorHAnsi"/>
          <w:noProof/>
          <w:color w:val="000000" w:themeColor="text1"/>
          <w:sz w:val="28"/>
          <w:szCs w:val="24"/>
        </w:rPr>
        <w:tab/>
      </w:r>
      <w:r w:rsidR="00D233A3">
        <w:rPr>
          <w:rFonts w:asciiTheme="minorHAnsi" w:hAnsiTheme="minorHAnsi"/>
          <w:noProof/>
          <w:color w:val="000000" w:themeColor="text1"/>
          <w:sz w:val="28"/>
          <w:szCs w:val="24"/>
        </w:rPr>
        <w:t>7</w:t>
      </w:r>
    </w:p>
    <w:p w14:paraId="2C622920" w14:textId="119DDDF5" w:rsidR="00CD4C72" w:rsidRPr="00002270" w:rsidRDefault="00CD4C72">
      <w:pPr>
        <w:pStyle w:val="TOC3"/>
        <w:tabs>
          <w:tab w:val="right" w:leader="dot" w:pos="8538"/>
        </w:tabs>
        <w:rPr>
          <w:rFonts w:asciiTheme="minorHAnsi" w:hAnsiTheme="minorHAnsi"/>
          <w:noProof/>
          <w:color w:val="000000" w:themeColor="text1"/>
          <w:sz w:val="28"/>
          <w:szCs w:val="28"/>
          <w:lang w:val="en-US" w:eastAsia="ja-JP"/>
        </w:rPr>
      </w:pPr>
      <w:r w:rsidRPr="00002270">
        <w:rPr>
          <w:rFonts w:asciiTheme="minorHAnsi" w:hAnsiTheme="minorHAnsi"/>
          <w:noProof/>
          <w:color w:val="000000" w:themeColor="text1"/>
          <w:sz w:val="28"/>
          <w:szCs w:val="24"/>
        </w:rPr>
        <w:t>1.2.1.1 Key Elements Of The Work Health &amp; Safety Legislation</w:t>
      </w:r>
      <w:r w:rsidRPr="00002270">
        <w:rPr>
          <w:rFonts w:asciiTheme="minorHAnsi" w:hAnsiTheme="minorHAnsi"/>
          <w:noProof/>
          <w:color w:val="000000" w:themeColor="text1"/>
          <w:sz w:val="28"/>
          <w:szCs w:val="24"/>
        </w:rPr>
        <w:tab/>
      </w:r>
      <w:r w:rsidR="00D233A3">
        <w:rPr>
          <w:rFonts w:asciiTheme="minorHAnsi" w:hAnsiTheme="minorHAnsi"/>
          <w:noProof/>
          <w:color w:val="000000" w:themeColor="text1"/>
          <w:sz w:val="28"/>
          <w:szCs w:val="24"/>
        </w:rPr>
        <w:t>7</w:t>
      </w:r>
    </w:p>
    <w:p w14:paraId="4CD07BC7" w14:textId="7BB0E056" w:rsidR="00CD4C72" w:rsidRPr="00002270" w:rsidRDefault="00CD4C72">
      <w:pPr>
        <w:pStyle w:val="TOC2"/>
        <w:tabs>
          <w:tab w:val="right" w:leader="dot" w:pos="8538"/>
        </w:tabs>
        <w:rPr>
          <w:rFonts w:asciiTheme="minorHAnsi" w:hAnsiTheme="minorHAnsi"/>
          <w:noProof/>
          <w:color w:val="000000" w:themeColor="text1"/>
          <w:sz w:val="28"/>
          <w:szCs w:val="28"/>
          <w:lang w:val="en-US" w:eastAsia="ja-JP"/>
        </w:rPr>
      </w:pPr>
      <w:r w:rsidRPr="00002270">
        <w:rPr>
          <w:rFonts w:asciiTheme="minorHAnsi" w:hAnsiTheme="minorHAnsi"/>
          <w:noProof/>
          <w:color w:val="000000" w:themeColor="text1"/>
          <w:sz w:val="28"/>
          <w:szCs w:val="24"/>
        </w:rPr>
        <w:t>1.2.2 National Code Of Practice For Induction For Construction Work</w:t>
      </w:r>
      <w:r w:rsidRPr="00002270">
        <w:rPr>
          <w:rFonts w:asciiTheme="minorHAnsi" w:hAnsiTheme="minorHAnsi"/>
          <w:noProof/>
          <w:color w:val="000000" w:themeColor="text1"/>
          <w:sz w:val="28"/>
          <w:szCs w:val="24"/>
        </w:rPr>
        <w:tab/>
      </w:r>
      <w:r w:rsidR="00D233A3">
        <w:rPr>
          <w:rFonts w:asciiTheme="minorHAnsi" w:hAnsiTheme="minorHAnsi"/>
          <w:noProof/>
          <w:color w:val="000000" w:themeColor="text1"/>
          <w:sz w:val="28"/>
          <w:szCs w:val="24"/>
        </w:rPr>
        <w:t>10</w:t>
      </w:r>
    </w:p>
    <w:p w14:paraId="7529623F" w14:textId="1C43D783" w:rsidR="00CD4C72" w:rsidRPr="00002270" w:rsidRDefault="00CD4C72">
      <w:pPr>
        <w:pStyle w:val="TOC2"/>
        <w:tabs>
          <w:tab w:val="right" w:leader="dot" w:pos="8538"/>
        </w:tabs>
        <w:rPr>
          <w:rFonts w:asciiTheme="minorHAnsi" w:hAnsiTheme="minorHAnsi"/>
          <w:noProof/>
          <w:color w:val="000000" w:themeColor="text1"/>
          <w:sz w:val="28"/>
          <w:szCs w:val="28"/>
          <w:lang w:val="en-US" w:eastAsia="ja-JP"/>
        </w:rPr>
      </w:pPr>
      <w:r w:rsidRPr="00002270">
        <w:rPr>
          <w:rFonts w:asciiTheme="minorHAnsi" w:hAnsiTheme="minorHAnsi"/>
          <w:noProof/>
          <w:color w:val="000000" w:themeColor="text1"/>
          <w:sz w:val="28"/>
          <w:szCs w:val="24"/>
        </w:rPr>
        <w:t>1.2.3 Who Does General Induction Training Apply To?</w:t>
      </w:r>
      <w:r w:rsidRPr="00002270">
        <w:rPr>
          <w:rFonts w:asciiTheme="minorHAnsi" w:hAnsiTheme="minorHAnsi"/>
          <w:noProof/>
          <w:color w:val="000000" w:themeColor="text1"/>
          <w:sz w:val="28"/>
          <w:szCs w:val="24"/>
        </w:rPr>
        <w:tab/>
      </w:r>
      <w:r w:rsidR="00D233A3">
        <w:rPr>
          <w:rFonts w:asciiTheme="minorHAnsi" w:hAnsiTheme="minorHAnsi"/>
          <w:noProof/>
          <w:color w:val="000000" w:themeColor="text1"/>
          <w:sz w:val="28"/>
          <w:szCs w:val="24"/>
        </w:rPr>
        <w:t>11</w:t>
      </w:r>
    </w:p>
    <w:p w14:paraId="4FAB0CBD" w14:textId="73B59EF9" w:rsidR="00CD4C72" w:rsidRPr="00002270" w:rsidRDefault="00CD4C72">
      <w:pPr>
        <w:pStyle w:val="TOC1"/>
        <w:rPr>
          <w:rFonts w:asciiTheme="minorHAnsi" w:hAnsiTheme="minorHAnsi"/>
          <w:b w:val="0"/>
          <w:color w:val="000000" w:themeColor="text1"/>
          <w:sz w:val="28"/>
          <w:szCs w:val="28"/>
          <w:lang w:val="en-US" w:eastAsia="ja-JP"/>
        </w:rPr>
      </w:pPr>
      <w:r w:rsidRPr="00002270">
        <w:rPr>
          <w:rFonts w:asciiTheme="minorHAnsi" w:hAnsiTheme="minorHAnsi"/>
          <w:color w:val="000000" w:themeColor="text1"/>
          <w:sz w:val="28"/>
          <w:szCs w:val="28"/>
        </w:rPr>
        <w:t>1.3 Duty Of Care</w:t>
      </w:r>
      <w:r w:rsidRPr="00002270">
        <w:rPr>
          <w:rFonts w:asciiTheme="minorHAnsi" w:hAnsiTheme="minorHAnsi"/>
          <w:color w:val="000000" w:themeColor="text1"/>
          <w:sz w:val="28"/>
          <w:szCs w:val="28"/>
        </w:rPr>
        <w:tab/>
      </w:r>
      <w:r w:rsidR="00D233A3">
        <w:rPr>
          <w:rFonts w:asciiTheme="minorHAnsi" w:hAnsiTheme="minorHAnsi"/>
          <w:color w:val="000000" w:themeColor="text1"/>
          <w:sz w:val="28"/>
          <w:szCs w:val="28"/>
        </w:rPr>
        <w:t>12</w:t>
      </w:r>
    </w:p>
    <w:p w14:paraId="70148041" w14:textId="23723ADB" w:rsidR="00CD4C72" w:rsidRPr="00002270" w:rsidRDefault="00CD4C72">
      <w:pPr>
        <w:pStyle w:val="TOC1"/>
        <w:rPr>
          <w:rFonts w:asciiTheme="minorHAnsi" w:hAnsiTheme="minorHAnsi"/>
          <w:b w:val="0"/>
          <w:color w:val="000000" w:themeColor="text1"/>
          <w:sz w:val="28"/>
          <w:szCs w:val="28"/>
          <w:lang w:val="en-US" w:eastAsia="ja-JP"/>
        </w:rPr>
      </w:pPr>
      <w:r w:rsidRPr="00002270">
        <w:rPr>
          <w:rFonts w:asciiTheme="minorHAnsi" w:hAnsiTheme="minorHAnsi"/>
          <w:color w:val="000000" w:themeColor="text1"/>
          <w:sz w:val="28"/>
          <w:szCs w:val="28"/>
        </w:rPr>
        <w:t>1.4 Safe Work Practices</w:t>
      </w:r>
      <w:r w:rsidRPr="00002270">
        <w:rPr>
          <w:rFonts w:asciiTheme="minorHAnsi" w:hAnsiTheme="minorHAnsi"/>
          <w:color w:val="000000" w:themeColor="text1"/>
          <w:sz w:val="28"/>
          <w:szCs w:val="28"/>
        </w:rPr>
        <w:tab/>
      </w:r>
      <w:r w:rsidR="00451E12">
        <w:rPr>
          <w:rFonts w:asciiTheme="minorHAnsi" w:hAnsiTheme="minorHAnsi"/>
          <w:color w:val="000000" w:themeColor="text1"/>
          <w:sz w:val="28"/>
          <w:szCs w:val="28"/>
        </w:rPr>
        <w:t>13</w:t>
      </w:r>
    </w:p>
    <w:p w14:paraId="5D893665" w14:textId="3096EF3D" w:rsidR="00CD4C72" w:rsidRPr="00002270" w:rsidRDefault="00CD4C72">
      <w:pPr>
        <w:pStyle w:val="TOC2"/>
        <w:tabs>
          <w:tab w:val="right" w:leader="dot" w:pos="8538"/>
        </w:tabs>
        <w:rPr>
          <w:rFonts w:asciiTheme="minorHAnsi" w:hAnsiTheme="minorHAnsi"/>
          <w:noProof/>
          <w:color w:val="000000" w:themeColor="text1"/>
          <w:sz w:val="28"/>
          <w:szCs w:val="28"/>
          <w:lang w:val="en-US" w:eastAsia="ja-JP"/>
        </w:rPr>
      </w:pPr>
      <w:r w:rsidRPr="00002270">
        <w:rPr>
          <w:rFonts w:asciiTheme="minorHAnsi" w:hAnsiTheme="minorHAnsi"/>
          <w:noProof/>
          <w:color w:val="000000" w:themeColor="text1"/>
          <w:sz w:val="28"/>
          <w:szCs w:val="24"/>
        </w:rPr>
        <w:t>1.4.1 Access To Site Amenities Such As Drinking Water And Toilets</w:t>
      </w:r>
      <w:r w:rsidRPr="00002270">
        <w:rPr>
          <w:rFonts w:asciiTheme="minorHAnsi" w:hAnsiTheme="minorHAnsi"/>
          <w:noProof/>
          <w:color w:val="000000" w:themeColor="text1"/>
          <w:sz w:val="28"/>
          <w:szCs w:val="24"/>
        </w:rPr>
        <w:tab/>
      </w:r>
      <w:r w:rsidR="00451E12">
        <w:rPr>
          <w:rFonts w:asciiTheme="minorHAnsi" w:hAnsiTheme="minorHAnsi"/>
          <w:noProof/>
          <w:color w:val="000000" w:themeColor="text1"/>
          <w:sz w:val="28"/>
          <w:szCs w:val="24"/>
        </w:rPr>
        <w:t>13</w:t>
      </w:r>
    </w:p>
    <w:p w14:paraId="73F8B966" w14:textId="191D9C6B" w:rsidR="00CD4C72" w:rsidRPr="00002270" w:rsidRDefault="00CD4C72">
      <w:pPr>
        <w:pStyle w:val="TOC2"/>
        <w:tabs>
          <w:tab w:val="right" w:leader="dot" w:pos="8538"/>
        </w:tabs>
        <w:rPr>
          <w:rFonts w:asciiTheme="minorHAnsi" w:hAnsiTheme="minorHAnsi"/>
          <w:noProof/>
          <w:color w:val="000000" w:themeColor="text1"/>
          <w:sz w:val="28"/>
          <w:szCs w:val="28"/>
          <w:lang w:val="en-US" w:eastAsia="ja-JP"/>
        </w:rPr>
      </w:pPr>
      <w:r w:rsidRPr="00002270">
        <w:rPr>
          <w:rFonts w:asciiTheme="minorHAnsi" w:hAnsiTheme="minorHAnsi"/>
          <w:noProof/>
          <w:color w:val="000000" w:themeColor="text1"/>
          <w:sz w:val="28"/>
          <w:szCs w:val="24"/>
        </w:rPr>
        <w:t>1.4.2 Drugs And Alcohol At Work</w:t>
      </w:r>
      <w:r w:rsidRPr="00002270">
        <w:rPr>
          <w:rFonts w:asciiTheme="minorHAnsi" w:hAnsiTheme="minorHAnsi"/>
          <w:noProof/>
          <w:color w:val="000000" w:themeColor="text1"/>
          <w:sz w:val="28"/>
          <w:szCs w:val="24"/>
        </w:rPr>
        <w:tab/>
      </w:r>
      <w:r w:rsidR="00451E12">
        <w:rPr>
          <w:rFonts w:asciiTheme="minorHAnsi" w:hAnsiTheme="minorHAnsi"/>
          <w:noProof/>
          <w:color w:val="000000" w:themeColor="text1"/>
          <w:sz w:val="28"/>
          <w:szCs w:val="24"/>
        </w:rPr>
        <w:t>14</w:t>
      </w:r>
    </w:p>
    <w:p w14:paraId="27ED6FCC" w14:textId="43F6AC68" w:rsidR="00CD4C72" w:rsidRPr="00002270" w:rsidRDefault="00CD4C72">
      <w:pPr>
        <w:pStyle w:val="TOC2"/>
        <w:tabs>
          <w:tab w:val="right" w:leader="dot" w:pos="8538"/>
        </w:tabs>
        <w:rPr>
          <w:rFonts w:asciiTheme="minorHAnsi" w:hAnsiTheme="minorHAnsi"/>
          <w:noProof/>
          <w:color w:val="000000" w:themeColor="text1"/>
          <w:sz w:val="28"/>
          <w:szCs w:val="28"/>
          <w:lang w:val="en-US" w:eastAsia="ja-JP"/>
        </w:rPr>
      </w:pPr>
      <w:r w:rsidRPr="00002270">
        <w:rPr>
          <w:rFonts w:asciiTheme="minorHAnsi" w:hAnsiTheme="minorHAnsi"/>
          <w:noProof/>
          <w:color w:val="000000" w:themeColor="text1"/>
          <w:sz w:val="28"/>
          <w:szCs w:val="24"/>
        </w:rPr>
        <w:t>1.4.3 Plant And Equipment Including Licencing, Competency And Refresh</w:t>
      </w:r>
      <w:r w:rsidR="00D91173">
        <w:rPr>
          <w:rFonts w:asciiTheme="minorHAnsi" w:hAnsiTheme="minorHAnsi"/>
          <w:noProof/>
          <w:color w:val="000000" w:themeColor="text1"/>
          <w:sz w:val="28"/>
          <w:szCs w:val="24"/>
        </w:rPr>
        <w:t>er</w:t>
      </w:r>
      <w:r w:rsidRPr="00002270">
        <w:rPr>
          <w:rFonts w:asciiTheme="minorHAnsi" w:hAnsiTheme="minorHAnsi"/>
          <w:noProof/>
          <w:color w:val="000000" w:themeColor="text1"/>
          <w:sz w:val="28"/>
          <w:szCs w:val="24"/>
        </w:rPr>
        <w:t xml:space="preserve"> Training</w:t>
      </w:r>
      <w:r w:rsidRPr="00002270">
        <w:rPr>
          <w:rFonts w:asciiTheme="minorHAnsi" w:hAnsiTheme="minorHAnsi"/>
          <w:noProof/>
          <w:color w:val="000000" w:themeColor="text1"/>
          <w:sz w:val="28"/>
          <w:szCs w:val="24"/>
        </w:rPr>
        <w:tab/>
      </w:r>
      <w:r w:rsidR="00451E12">
        <w:rPr>
          <w:rFonts w:asciiTheme="minorHAnsi" w:hAnsiTheme="minorHAnsi"/>
          <w:noProof/>
          <w:color w:val="000000" w:themeColor="text1"/>
          <w:sz w:val="28"/>
          <w:szCs w:val="24"/>
        </w:rPr>
        <w:t>14</w:t>
      </w:r>
    </w:p>
    <w:p w14:paraId="5AE6B4C2" w14:textId="15B07A0E" w:rsidR="00CD4C72" w:rsidRPr="00002270" w:rsidRDefault="00CD4C72">
      <w:pPr>
        <w:pStyle w:val="TOC2"/>
        <w:tabs>
          <w:tab w:val="right" w:leader="dot" w:pos="8538"/>
        </w:tabs>
        <w:rPr>
          <w:rFonts w:asciiTheme="minorHAnsi" w:hAnsiTheme="minorHAnsi"/>
          <w:noProof/>
          <w:color w:val="000000" w:themeColor="text1"/>
          <w:sz w:val="28"/>
          <w:szCs w:val="28"/>
          <w:lang w:val="en-US" w:eastAsia="ja-JP"/>
        </w:rPr>
      </w:pPr>
      <w:r w:rsidRPr="00002270">
        <w:rPr>
          <w:rFonts w:asciiTheme="minorHAnsi" w:hAnsiTheme="minorHAnsi"/>
          <w:noProof/>
          <w:color w:val="000000" w:themeColor="text1"/>
          <w:sz w:val="28"/>
          <w:szCs w:val="24"/>
        </w:rPr>
        <w:t>1.4.4 Wearing Personal Protective Equipment And Clothing</w:t>
      </w:r>
      <w:r w:rsidRPr="00002270">
        <w:rPr>
          <w:rFonts w:asciiTheme="minorHAnsi" w:hAnsiTheme="minorHAnsi"/>
          <w:noProof/>
          <w:color w:val="000000" w:themeColor="text1"/>
          <w:sz w:val="28"/>
          <w:szCs w:val="24"/>
        </w:rPr>
        <w:tab/>
      </w:r>
      <w:r w:rsidR="00897C47">
        <w:rPr>
          <w:rFonts w:asciiTheme="minorHAnsi" w:hAnsiTheme="minorHAnsi"/>
          <w:noProof/>
          <w:color w:val="000000" w:themeColor="text1"/>
          <w:sz w:val="28"/>
          <w:szCs w:val="24"/>
        </w:rPr>
        <w:t>15</w:t>
      </w:r>
    </w:p>
    <w:p w14:paraId="5FB15389" w14:textId="7841596E" w:rsidR="00CD4C72" w:rsidRPr="00002270" w:rsidRDefault="00CD4C72">
      <w:pPr>
        <w:pStyle w:val="TOC2"/>
        <w:tabs>
          <w:tab w:val="right" w:leader="dot" w:pos="8538"/>
        </w:tabs>
        <w:rPr>
          <w:rFonts w:asciiTheme="minorHAnsi" w:hAnsiTheme="minorHAnsi"/>
          <w:noProof/>
          <w:color w:val="000000" w:themeColor="text1"/>
          <w:sz w:val="28"/>
          <w:szCs w:val="28"/>
          <w:lang w:val="en-US" w:eastAsia="ja-JP"/>
        </w:rPr>
      </w:pPr>
      <w:r w:rsidRPr="00002270">
        <w:rPr>
          <w:rFonts w:asciiTheme="minorHAnsi" w:hAnsiTheme="minorHAnsi"/>
          <w:noProof/>
          <w:color w:val="000000" w:themeColor="text1"/>
          <w:sz w:val="28"/>
          <w:szCs w:val="24"/>
        </w:rPr>
        <w:t>1.4.5 Housekeeping</w:t>
      </w:r>
      <w:r w:rsidRPr="00002270">
        <w:rPr>
          <w:rFonts w:asciiTheme="minorHAnsi" w:hAnsiTheme="minorHAnsi"/>
          <w:noProof/>
          <w:color w:val="000000" w:themeColor="text1"/>
          <w:sz w:val="28"/>
          <w:szCs w:val="24"/>
        </w:rPr>
        <w:tab/>
      </w:r>
      <w:r w:rsidR="00897C47">
        <w:rPr>
          <w:rFonts w:asciiTheme="minorHAnsi" w:hAnsiTheme="minorHAnsi"/>
          <w:noProof/>
          <w:color w:val="000000" w:themeColor="text1"/>
          <w:sz w:val="28"/>
          <w:szCs w:val="24"/>
        </w:rPr>
        <w:t>16</w:t>
      </w:r>
    </w:p>
    <w:p w14:paraId="30DE9F8A" w14:textId="6720BF66" w:rsidR="00CD4C72" w:rsidRPr="00002270" w:rsidRDefault="00CD4C72">
      <w:pPr>
        <w:pStyle w:val="TOC2"/>
        <w:tabs>
          <w:tab w:val="right" w:leader="dot" w:pos="8538"/>
        </w:tabs>
        <w:rPr>
          <w:rFonts w:asciiTheme="minorHAnsi" w:hAnsiTheme="minorHAnsi"/>
          <w:noProof/>
          <w:color w:val="000000" w:themeColor="text1"/>
          <w:sz w:val="28"/>
          <w:szCs w:val="28"/>
          <w:lang w:val="en-US" w:eastAsia="ja-JP"/>
        </w:rPr>
      </w:pPr>
      <w:r w:rsidRPr="00002270">
        <w:rPr>
          <w:rFonts w:asciiTheme="minorHAnsi" w:hAnsiTheme="minorHAnsi"/>
          <w:noProof/>
          <w:color w:val="000000" w:themeColor="text1"/>
          <w:sz w:val="28"/>
          <w:szCs w:val="24"/>
        </w:rPr>
        <w:t>1.4.6 Storing Materials And Equipment Properly</w:t>
      </w:r>
      <w:r w:rsidRPr="00002270">
        <w:rPr>
          <w:rFonts w:asciiTheme="minorHAnsi" w:hAnsiTheme="minorHAnsi"/>
          <w:noProof/>
          <w:color w:val="000000" w:themeColor="text1"/>
          <w:sz w:val="28"/>
          <w:szCs w:val="24"/>
        </w:rPr>
        <w:tab/>
      </w:r>
      <w:r w:rsidR="00897C47">
        <w:rPr>
          <w:rFonts w:asciiTheme="minorHAnsi" w:hAnsiTheme="minorHAnsi"/>
          <w:noProof/>
          <w:color w:val="000000" w:themeColor="text1"/>
          <w:sz w:val="28"/>
          <w:szCs w:val="24"/>
        </w:rPr>
        <w:t>16</w:t>
      </w:r>
    </w:p>
    <w:p w14:paraId="679B32C5" w14:textId="4A431BCF" w:rsidR="00CD4C72" w:rsidRPr="00002270" w:rsidRDefault="00CD4C72">
      <w:pPr>
        <w:pStyle w:val="TOC2"/>
        <w:tabs>
          <w:tab w:val="right" w:leader="dot" w:pos="8538"/>
        </w:tabs>
        <w:rPr>
          <w:rFonts w:asciiTheme="minorHAnsi" w:hAnsiTheme="minorHAnsi"/>
          <w:noProof/>
          <w:color w:val="000000" w:themeColor="text1"/>
          <w:sz w:val="28"/>
          <w:szCs w:val="28"/>
          <w:lang w:val="en-US" w:eastAsia="ja-JP"/>
        </w:rPr>
      </w:pPr>
      <w:r w:rsidRPr="00002270">
        <w:rPr>
          <w:rFonts w:asciiTheme="minorHAnsi" w:hAnsiTheme="minorHAnsi"/>
          <w:noProof/>
          <w:color w:val="000000" w:themeColor="text1"/>
          <w:sz w:val="28"/>
          <w:szCs w:val="24"/>
        </w:rPr>
        <w:t>1.4.7 Correctly Storing And Removing Debris</w:t>
      </w:r>
      <w:r w:rsidRPr="00002270">
        <w:rPr>
          <w:rFonts w:asciiTheme="minorHAnsi" w:hAnsiTheme="minorHAnsi"/>
          <w:noProof/>
          <w:color w:val="000000" w:themeColor="text1"/>
          <w:sz w:val="28"/>
          <w:szCs w:val="24"/>
        </w:rPr>
        <w:tab/>
      </w:r>
      <w:r w:rsidR="00897C47">
        <w:rPr>
          <w:rFonts w:asciiTheme="minorHAnsi" w:hAnsiTheme="minorHAnsi"/>
          <w:noProof/>
          <w:color w:val="000000" w:themeColor="text1"/>
          <w:sz w:val="28"/>
          <w:szCs w:val="24"/>
        </w:rPr>
        <w:t>17</w:t>
      </w:r>
    </w:p>
    <w:p w14:paraId="47F78DE7" w14:textId="7BC306C9" w:rsidR="00CD4C72" w:rsidRPr="00002270" w:rsidRDefault="00CD4C72">
      <w:pPr>
        <w:pStyle w:val="TOC2"/>
        <w:tabs>
          <w:tab w:val="right" w:leader="dot" w:pos="8538"/>
        </w:tabs>
        <w:rPr>
          <w:rFonts w:asciiTheme="minorHAnsi" w:hAnsiTheme="minorHAnsi"/>
          <w:noProof/>
          <w:color w:val="000000" w:themeColor="text1"/>
          <w:sz w:val="28"/>
          <w:szCs w:val="28"/>
          <w:lang w:val="en-US" w:eastAsia="ja-JP"/>
        </w:rPr>
      </w:pPr>
      <w:r w:rsidRPr="00002270">
        <w:rPr>
          <w:rFonts w:asciiTheme="minorHAnsi" w:hAnsiTheme="minorHAnsi"/>
          <w:noProof/>
          <w:color w:val="000000" w:themeColor="text1"/>
          <w:sz w:val="28"/>
          <w:szCs w:val="24"/>
        </w:rPr>
        <w:t>1.4.8 Preventing Bullying And Harassment</w:t>
      </w:r>
      <w:r w:rsidRPr="00002270">
        <w:rPr>
          <w:rFonts w:asciiTheme="minorHAnsi" w:hAnsiTheme="minorHAnsi"/>
          <w:noProof/>
          <w:color w:val="000000" w:themeColor="text1"/>
          <w:sz w:val="28"/>
          <w:szCs w:val="24"/>
        </w:rPr>
        <w:tab/>
      </w:r>
      <w:r w:rsidR="00897C47">
        <w:rPr>
          <w:rFonts w:asciiTheme="minorHAnsi" w:hAnsiTheme="minorHAnsi"/>
          <w:noProof/>
          <w:color w:val="000000" w:themeColor="text1"/>
          <w:sz w:val="28"/>
          <w:szCs w:val="24"/>
        </w:rPr>
        <w:t>17</w:t>
      </w:r>
    </w:p>
    <w:p w14:paraId="7F0BA4B1" w14:textId="7F5DB2AE" w:rsidR="00CD4C72" w:rsidRPr="00002270" w:rsidRDefault="00CD4C72">
      <w:pPr>
        <w:pStyle w:val="TOC2"/>
        <w:tabs>
          <w:tab w:val="right" w:leader="dot" w:pos="8538"/>
        </w:tabs>
        <w:rPr>
          <w:rFonts w:asciiTheme="minorHAnsi" w:hAnsiTheme="minorHAnsi"/>
          <w:noProof/>
          <w:color w:val="000000" w:themeColor="text1"/>
          <w:sz w:val="28"/>
          <w:szCs w:val="28"/>
          <w:lang w:val="en-US" w:eastAsia="ja-JP"/>
        </w:rPr>
      </w:pPr>
      <w:r w:rsidRPr="00002270">
        <w:rPr>
          <w:rFonts w:asciiTheme="minorHAnsi" w:hAnsiTheme="minorHAnsi"/>
          <w:noProof/>
          <w:color w:val="000000" w:themeColor="text1"/>
          <w:sz w:val="28"/>
          <w:szCs w:val="24"/>
        </w:rPr>
        <w:t>1.4.9 Smoking On Site</w:t>
      </w:r>
      <w:r w:rsidRPr="00002270">
        <w:rPr>
          <w:rFonts w:asciiTheme="minorHAnsi" w:hAnsiTheme="minorHAnsi"/>
          <w:noProof/>
          <w:color w:val="000000" w:themeColor="text1"/>
          <w:sz w:val="28"/>
          <w:szCs w:val="24"/>
        </w:rPr>
        <w:tab/>
      </w:r>
      <w:r w:rsidR="00897C47">
        <w:rPr>
          <w:rFonts w:asciiTheme="minorHAnsi" w:hAnsiTheme="minorHAnsi"/>
          <w:noProof/>
          <w:color w:val="000000" w:themeColor="text1"/>
          <w:sz w:val="28"/>
          <w:szCs w:val="24"/>
        </w:rPr>
        <w:t>17</w:t>
      </w:r>
    </w:p>
    <w:p w14:paraId="7CBA08F7" w14:textId="0B86E194" w:rsidR="00CD4C72" w:rsidRDefault="00CD4C72">
      <w:pPr>
        <w:pStyle w:val="TOC1"/>
        <w:rPr>
          <w:rFonts w:asciiTheme="minorHAnsi" w:hAnsiTheme="minorHAnsi"/>
          <w:color w:val="000000" w:themeColor="text1"/>
          <w:sz w:val="28"/>
          <w:szCs w:val="28"/>
        </w:rPr>
      </w:pPr>
      <w:r w:rsidRPr="00002270">
        <w:rPr>
          <w:rFonts w:asciiTheme="minorHAnsi" w:hAnsiTheme="minorHAnsi"/>
          <w:color w:val="000000" w:themeColor="text1"/>
          <w:sz w:val="28"/>
          <w:szCs w:val="28"/>
        </w:rPr>
        <w:t>Appendix 1A – Work Health &amp; Safety Common Terms And Definitions</w:t>
      </w:r>
      <w:r w:rsidRPr="00002270">
        <w:rPr>
          <w:rFonts w:asciiTheme="minorHAnsi" w:hAnsiTheme="minorHAnsi"/>
          <w:color w:val="000000" w:themeColor="text1"/>
          <w:sz w:val="28"/>
          <w:szCs w:val="28"/>
        </w:rPr>
        <w:tab/>
      </w:r>
      <w:r w:rsidR="00D11453">
        <w:rPr>
          <w:rFonts w:asciiTheme="minorHAnsi" w:hAnsiTheme="minorHAnsi"/>
          <w:color w:val="000000" w:themeColor="text1"/>
          <w:sz w:val="28"/>
          <w:szCs w:val="28"/>
        </w:rPr>
        <w:t>18</w:t>
      </w:r>
    </w:p>
    <w:p w14:paraId="335A42DC" w14:textId="28C3C312" w:rsidR="00DA44A9" w:rsidRDefault="00DA44A9" w:rsidP="00DA44A9"/>
    <w:p w14:paraId="0931046F" w14:textId="77777777" w:rsidR="00DA44A9" w:rsidRPr="00872BC6" w:rsidRDefault="00DA44A9" w:rsidP="00DA44A9">
      <w:pPr>
        <w:rPr>
          <w:rFonts w:asciiTheme="minorHAnsi" w:hAnsiTheme="minorHAnsi"/>
          <w:color w:val="000000" w:themeColor="text1"/>
          <w:sz w:val="28"/>
          <w:szCs w:val="32"/>
        </w:rPr>
      </w:pPr>
    </w:p>
    <w:p w14:paraId="3883CA66" w14:textId="7FDEF896" w:rsidR="00DA44A9" w:rsidRPr="00872BC6" w:rsidRDefault="00DA44A9" w:rsidP="00DA44A9">
      <w:pPr>
        <w:pStyle w:val="TOC1"/>
        <w:rPr>
          <w:rFonts w:asciiTheme="minorHAnsi" w:hAnsiTheme="minorHAnsi"/>
          <w:b w:val="0"/>
          <w:color w:val="000000" w:themeColor="text1"/>
          <w:sz w:val="32"/>
          <w:szCs w:val="32"/>
          <w:lang w:val="en-US" w:eastAsia="ja-JP"/>
        </w:rPr>
      </w:pPr>
      <w:r w:rsidRPr="00872BC6">
        <w:rPr>
          <w:rFonts w:asciiTheme="minorHAnsi" w:hAnsiTheme="minorHAnsi"/>
          <w:b w:val="0"/>
          <w:caps/>
          <w:color w:val="000000" w:themeColor="text1"/>
          <w:sz w:val="32"/>
          <w:szCs w:val="32"/>
        </w:rPr>
        <w:fldChar w:fldCharType="begin"/>
      </w:r>
      <w:r w:rsidRPr="00872BC6">
        <w:rPr>
          <w:rFonts w:asciiTheme="minorHAnsi" w:hAnsiTheme="minorHAnsi"/>
          <w:b w:val="0"/>
          <w:caps/>
          <w:color w:val="000000" w:themeColor="text1"/>
          <w:sz w:val="32"/>
          <w:szCs w:val="32"/>
        </w:rPr>
        <w:instrText xml:space="preserve"> TOC \t "Module Heading,1,Section Heading,2,Section Sub Heading,3,Section Sub Sub Heading,4" </w:instrText>
      </w:r>
      <w:r w:rsidRPr="00872BC6">
        <w:rPr>
          <w:rFonts w:asciiTheme="minorHAnsi" w:hAnsiTheme="minorHAnsi"/>
          <w:b w:val="0"/>
          <w:caps/>
          <w:color w:val="000000" w:themeColor="text1"/>
          <w:sz w:val="32"/>
          <w:szCs w:val="32"/>
        </w:rPr>
        <w:fldChar w:fldCharType="separate"/>
      </w:r>
    </w:p>
    <w:p w14:paraId="0470A6F6" w14:textId="73583336" w:rsidR="00DA44A9" w:rsidRPr="00872BC6" w:rsidRDefault="00DA44A9" w:rsidP="00DA44A9">
      <w:pPr>
        <w:pStyle w:val="TOC1"/>
        <w:rPr>
          <w:rFonts w:asciiTheme="minorHAnsi" w:hAnsiTheme="minorHAnsi"/>
          <w:b w:val="0"/>
          <w:color w:val="000000" w:themeColor="text1"/>
          <w:sz w:val="32"/>
          <w:szCs w:val="32"/>
          <w:lang w:val="en-US" w:eastAsia="ja-JP"/>
        </w:rPr>
      </w:pPr>
      <w:r w:rsidRPr="00872BC6">
        <w:rPr>
          <w:rFonts w:asciiTheme="minorHAnsi" w:hAnsiTheme="minorHAnsi"/>
          <w:color w:val="000000" w:themeColor="text1"/>
          <w:sz w:val="32"/>
          <w:szCs w:val="32"/>
        </w:rPr>
        <w:t>2.1 Risk Management</w:t>
      </w:r>
      <w:r w:rsidRPr="00872BC6">
        <w:rPr>
          <w:rFonts w:asciiTheme="minorHAnsi" w:hAnsiTheme="minorHAnsi"/>
          <w:color w:val="000000" w:themeColor="text1"/>
          <w:sz w:val="32"/>
          <w:szCs w:val="32"/>
        </w:rPr>
        <w:tab/>
      </w:r>
      <w:r w:rsidR="00B50C81">
        <w:rPr>
          <w:rFonts w:asciiTheme="minorHAnsi" w:hAnsiTheme="minorHAnsi"/>
          <w:color w:val="000000" w:themeColor="text1"/>
          <w:sz w:val="32"/>
          <w:szCs w:val="32"/>
        </w:rPr>
        <w:t>19</w:t>
      </w:r>
    </w:p>
    <w:p w14:paraId="70C1D639" w14:textId="6E85ACB9" w:rsidR="00DA44A9" w:rsidRPr="00872BC6" w:rsidRDefault="00DA44A9" w:rsidP="00DA44A9">
      <w:pPr>
        <w:pStyle w:val="TOC2"/>
        <w:tabs>
          <w:tab w:val="right" w:leader="dot" w:pos="8538"/>
        </w:tabs>
        <w:rPr>
          <w:rFonts w:asciiTheme="minorHAnsi" w:hAnsiTheme="minorHAnsi"/>
          <w:noProof/>
          <w:color w:val="000000" w:themeColor="text1"/>
          <w:sz w:val="32"/>
          <w:szCs w:val="32"/>
          <w:lang w:val="en-US" w:eastAsia="ja-JP"/>
        </w:rPr>
      </w:pPr>
      <w:r w:rsidRPr="00872BC6">
        <w:rPr>
          <w:rFonts w:asciiTheme="minorHAnsi" w:hAnsiTheme="minorHAnsi"/>
          <w:noProof/>
          <w:color w:val="000000" w:themeColor="text1"/>
          <w:sz w:val="32"/>
          <w:szCs w:val="28"/>
        </w:rPr>
        <w:t>2.1.1 Consultation And Communicating With Others</w:t>
      </w:r>
      <w:r w:rsidRPr="00872BC6">
        <w:rPr>
          <w:rFonts w:asciiTheme="minorHAnsi" w:hAnsiTheme="minorHAnsi"/>
          <w:noProof/>
          <w:color w:val="000000" w:themeColor="text1"/>
          <w:sz w:val="32"/>
          <w:szCs w:val="28"/>
        </w:rPr>
        <w:tab/>
      </w:r>
      <w:r w:rsidR="00630F2A">
        <w:rPr>
          <w:rFonts w:asciiTheme="minorHAnsi" w:hAnsiTheme="minorHAnsi"/>
          <w:noProof/>
          <w:color w:val="000000" w:themeColor="text1"/>
          <w:sz w:val="32"/>
          <w:szCs w:val="28"/>
        </w:rPr>
        <w:t>21</w:t>
      </w:r>
    </w:p>
    <w:p w14:paraId="57444503" w14:textId="4E0BDD60" w:rsidR="00DA44A9" w:rsidRPr="00872BC6" w:rsidRDefault="00DA44A9" w:rsidP="00DA44A9">
      <w:pPr>
        <w:pStyle w:val="TOC2"/>
        <w:tabs>
          <w:tab w:val="right" w:leader="dot" w:pos="8538"/>
        </w:tabs>
        <w:rPr>
          <w:rFonts w:asciiTheme="minorHAnsi" w:hAnsiTheme="minorHAnsi"/>
          <w:noProof/>
          <w:color w:val="000000" w:themeColor="text1"/>
          <w:sz w:val="32"/>
          <w:szCs w:val="32"/>
          <w:lang w:val="en-US" w:eastAsia="ja-JP"/>
        </w:rPr>
      </w:pPr>
      <w:r w:rsidRPr="00872BC6">
        <w:rPr>
          <w:rFonts w:asciiTheme="minorHAnsi" w:hAnsiTheme="minorHAnsi"/>
          <w:noProof/>
          <w:color w:val="000000" w:themeColor="text1"/>
          <w:sz w:val="32"/>
          <w:szCs w:val="28"/>
        </w:rPr>
        <w:t>2.1.2 Risk/Hazard Identification</w:t>
      </w:r>
      <w:r w:rsidRPr="00872BC6">
        <w:rPr>
          <w:rFonts w:asciiTheme="minorHAnsi" w:hAnsiTheme="minorHAnsi"/>
          <w:noProof/>
          <w:color w:val="000000" w:themeColor="text1"/>
          <w:sz w:val="32"/>
          <w:szCs w:val="28"/>
        </w:rPr>
        <w:tab/>
      </w:r>
      <w:r w:rsidR="00630F2A">
        <w:rPr>
          <w:rFonts w:asciiTheme="minorHAnsi" w:hAnsiTheme="minorHAnsi"/>
          <w:noProof/>
          <w:color w:val="000000" w:themeColor="text1"/>
          <w:sz w:val="32"/>
          <w:szCs w:val="28"/>
        </w:rPr>
        <w:t>22</w:t>
      </w:r>
    </w:p>
    <w:p w14:paraId="71186B1D" w14:textId="6C96A1D4" w:rsidR="00DA44A9" w:rsidRPr="00872BC6" w:rsidRDefault="00DA44A9" w:rsidP="00DA44A9">
      <w:pPr>
        <w:pStyle w:val="TOC3"/>
        <w:tabs>
          <w:tab w:val="right" w:leader="dot" w:pos="8538"/>
        </w:tabs>
        <w:rPr>
          <w:rFonts w:asciiTheme="minorHAnsi" w:hAnsiTheme="minorHAnsi"/>
          <w:noProof/>
          <w:color w:val="000000" w:themeColor="text1"/>
          <w:sz w:val="32"/>
          <w:szCs w:val="32"/>
          <w:lang w:val="en-US" w:eastAsia="ja-JP"/>
        </w:rPr>
      </w:pPr>
      <w:r w:rsidRPr="00872BC6">
        <w:rPr>
          <w:rFonts w:asciiTheme="minorHAnsi" w:hAnsiTheme="minorHAnsi"/>
          <w:noProof/>
          <w:color w:val="000000" w:themeColor="text1"/>
          <w:sz w:val="32"/>
          <w:szCs w:val="28"/>
        </w:rPr>
        <w:t>2.1.2.1 Construction Hazards</w:t>
      </w:r>
      <w:r w:rsidRPr="00872BC6">
        <w:rPr>
          <w:rFonts w:asciiTheme="minorHAnsi" w:hAnsiTheme="minorHAnsi"/>
          <w:noProof/>
          <w:color w:val="000000" w:themeColor="text1"/>
          <w:sz w:val="32"/>
          <w:szCs w:val="28"/>
        </w:rPr>
        <w:tab/>
      </w:r>
      <w:r w:rsidR="00630F2A">
        <w:rPr>
          <w:rFonts w:asciiTheme="minorHAnsi" w:hAnsiTheme="minorHAnsi"/>
          <w:noProof/>
          <w:color w:val="000000" w:themeColor="text1"/>
          <w:sz w:val="32"/>
          <w:szCs w:val="28"/>
        </w:rPr>
        <w:t>24</w:t>
      </w:r>
    </w:p>
    <w:p w14:paraId="50D22E5F" w14:textId="3548150F" w:rsidR="00DA44A9" w:rsidRPr="00872BC6" w:rsidRDefault="00DA44A9" w:rsidP="00DA44A9">
      <w:pPr>
        <w:pStyle w:val="TOC2"/>
        <w:tabs>
          <w:tab w:val="right" w:leader="dot" w:pos="8538"/>
        </w:tabs>
        <w:rPr>
          <w:rFonts w:asciiTheme="minorHAnsi" w:hAnsiTheme="minorHAnsi"/>
          <w:noProof/>
          <w:color w:val="000000" w:themeColor="text1"/>
          <w:sz w:val="32"/>
          <w:szCs w:val="32"/>
          <w:lang w:val="en-US" w:eastAsia="ja-JP"/>
        </w:rPr>
      </w:pPr>
      <w:r w:rsidRPr="00872BC6">
        <w:rPr>
          <w:rFonts w:asciiTheme="minorHAnsi" w:hAnsiTheme="minorHAnsi"/>
          <w:noProof/>
          <w:color w:val="000000" w:themeColor="text1"/>
          <w:sz w:val="32"/>
          <w:szCs w:val="28"/>
        </w:rPr>
        <w:t>2.1.3 Risk Assessment</w:t>
      </w:r>
      <w:r w:rsidRPr="00872BC6">
        <w:rPr>
          <w:rFonts w:asciiTheme="minorHAnsi" w:hAnsiTheme="minorHAnsi"/>
          <w:noProof/>
          <w:color w:val="000000" w:themeColor="text1"/>
          <w:sz w:val="32"/>
          <w:szCs w:val="28"/>
        </w:rPr>
        <w:tab/>
      </w:r>
      <w:r w:rsidR="00630F2A">
        <w:rPr>
          <w:rFonts w:asciiTheme="minorHAnsi" w:hAnsiTheme="minorHAnsi"/>
          <w:noProof/>
          <w:color w:val="000000" w:themeColor="text1"/>
          <w:sz w:val="32"/>
          <w:szCs w:val="28"/>
        </w:rPr>
        <w:t>25</w:t>
      </w:r>
    </w:p>
    <w:p w14:paraId="2A49CFA6" w14:textId="66690EC9" w:rsidR="00DA44A9" w:rsidRPr="00872BC6" w:rsidRDefault="00DA44A9" w:rsidP="00DA44A9">
      <w:pPr>
        <w:pStyle w:val="TOC3"/>
        <w:tabs>
          <w:tab w:val="right" w:leader="dot" w:pos="8538"/>
        </w:tabs>
        <w:rPr>
          <w:rFonts w:asciiTheme="minorHAnsi" w:hAnsiTheme="minorHAnsi"/>
          <w:noProof/>
          <w:color w:val="000000" w:themeColor="text1"/>
          <w:sz w:val="32"/>
          <w:szCs w:val="32"/>
          <w:lang w:val="en-US" w:eastAsia="ja-JP"/>
        </w:rPr>
      </w:pPr>
      <w:r w:rsidRPr="00872BC6">
        <w:rPr>
          <w:rFonts w:asciiTheme="minorHAnsi" w:hAnsiTheme="minorHAnsi"/>
          <w:noProof/>
          <w:color w:val="000000" w:themeColor="text1"/>
          <w:sz w:val="32"/>
          <w:szCs w:val="28"/>
        </w:rPr>
        <w:t>2.1.3.1 Risk Analysis</w:t>
      </w:r>
      <w:r w:rsidRPr="00872BC6">
        <w:rPr>
          <w:rFonts w:asciiTheme="minorHAnsi" w:hAnsiTheme="minorHAnsi"/>
          <w:noProof/>
          <w:color w:val="000000" w:themeColor="text1"/>
          <w:sz w:val="32"/>
          <w:szCs w:val="28"/>
        </w:rPr>
        <w:tab/>
      </w:r>
      <w:r w:rsidR="00630F2A">
        <w:rPr>
          <w:rFonts w:asciiTheme="minorHAnsi" w:hAnsiTheme="minorHAnsi"/>
          <w:noProof/>
          <w:color w:val="000000" w:themeColor="text1"/>
          <w:sz w:val="32"/>
          <w:szCs w:val="28"/>
        </w:rPr>
        <w:t>25</w:t>
      </w:r>
    </w:p>
    <w:p w14:paraId="6CAFE4AD" w14:textId="45A5317F" w:rsidR="00DA44A9" w:rsidRPr="00872BC6" w:rsidRDefault="00DA44A9" w:rsidP="00DA44A9">
      <w:pPr>
        <w:pStyle w:val="TOC3"/>
        <w:tabs>
          <w:tab w:val="right" w:leader="dot" w:pos="8538"/>
        </w:tabs>
        <w:rPr>
          <w:rFonts w:asciiTheme="minorHAnsi" w:hAnsiTheme="minorHAnsi"/>
          <w:noProof/>
          <w:color w:val="000000" w:themeColor="text1"/>
          <w:sz w:val="32"/>
          <w:szCs w:val="32"/>
          <w:lang w:val="en-US" w:eastAsia="ja-JP"/>
        </w:rPr>
      </w:pPr>
      <w:r w:rsidRPr="00872BC6">
        <w:rPr>
          <w:rFonts w:asciiTheme="minorHAnsi" w:hAnsiTheme="minorHAnsi"/>
          <w:noProof/>
          <w:color w:val="000000" w:themeColor="text1"/>
          <w:sz w:val="32"/>
          <w:szCs w:val="28"/>
        </w:rPr>
        <w:t>2.1.3.2 Risk Evaluation</w:t>
      </w:r>
      <w:r w:rsidRPr="00872BC6">
        <w:rPr>
          <w:rFonts w:asciiTheme="minorHAnsi" w:hAnsiTheme="minorHAnsi"/>
          <w:noProof/>
          <w:color w:val="000000" w:themeColor="text1"/>
          <w:sz w:val="32"/>
          <w:szCs w:val="28"/>
        </w:rPr>
        <w:tab/>
      </w:r>
      <w:r w:rsidR="00630F2A">
        <w:rPr>
          <w:rFonts w:asciiTheme="minorHAnsi" w:hAnsiTheme="minorHAnsi"/>
          <w:noProof/>
          <w:color w:val="000000" w:themeColor="text1"/>
          <w:sz w:val="32"/>
          <w:szCs w:val="28"/>
        </w:rPr>
        <w:t>26</w:t>
      </w:r>
    </w:p>
    <w:p w14:paraId="32E4A4BA" w14:textId="65A88BFF" w:rsidR="00DA44A9" w:rsidRPr="00872BC6" w:rsidRDefault="00DA44A9" w:rsidP="00DA44A9">
      <w:pPr>
        <w:pStyle w:val="TOC2"/>
        <w:tabs>
          <w:tab w:val="right" w:leader="dot" w:pos="8538"/>
        </w:tabs>
        <w:rPr>
          <w:rFonts w:asciiTheme="minorHAnsi" w:hAnsiTheme="minorHAnsi"/>
          <w:noProof/>
          <w:color w:val="000000" w:themeColor="text1"/>
          <w:sz w:val="32"/>
          <w:szCs w:val="32"/>
          <w:lang w:val="en-US" w:eastAsia="ja-JP"/>
        </w:rPr>
      </w:pPr>
      <w:r w:rsidRPr="00872BC6">
        <w:rPr>
          <w:rFonts w:asciiTheme="minorHAnsi" w:hAnsiTheme="minorHAnsi"/>
          <w:noProof/>
          <w:color w:val="000000" w:themeColor="text1"/>
          <w:sz w:val="32"/>
          <w:szCs w:val="28"/>
        </w:rPr>
        <w:t>2.1.4 Risk Treatment</w:t>
      </w:r>
      <w:r w:rsidRPr="00872BC6">
        <w:rPr>
          <w:rFonts w:asciiTheme="minorHAnsi" w:hAnsiTheme="minorHAnsi"/>
          <w:noProof/>
          <w:color w:val="000000" w:themeColor="text1"/>
          <w:sz w:val="32"/>
          <w:szCs w:val="28"/>
        </w:rPr>
        <w:tab/>
      </w:r>
      <w:r w:rsidR="00630F2A">
        <w:rPr>
          <w:rFonts w:asciiTheme="minorHAnsi" w:hAnsiTheme="minorHAnsi"/>
          <w:noProof/>
          <w:color w:val="000000" w:themeColor="text1"/>
          <w:sz w:val="32"/>
          <w:szCs w:val="28"/>
        </w:rPr>
        <w:t>28</w:t>
      </w:r>
    </w:p>
    <w:p w14:paraId="0890525C" w14:textId="0C05EB87" w:rsidR="00DA44A9" w:rsidRPr="00872BC6" w:rsidRDefault="00DA44A9" w:rsidP="00DA44A9">
      <w:pPr>
        <w:pStyle w:val="TOC3"/>
        <w:tabs>
          <w:tab w:val="right" w:leader="dot" w:pos="8538"/>
        </w:tabs>
        <w:rPr>
          <w:rFonts w:asciiTheme="minorHAnsi" w:hAnsiTheme="minorHAnsi"/>
          <w:noProof/>
          <w:color w:val="000000" w:themeColor="text1"/>
          <w:sz w:val="32"/>
          <w:szCs w:val="32"/>
          <w:lang w:val="en-US" w:eastAsia="ja-JP"/>
        </w:rPr>
      </w:pPr>
      <w:r w:rsidRPr="00872BC6">
        <w:rPr>
          <w:rFonts w:asciiTheme="minorHAnsi" w:hAnsiTheme="minorHAnsi"/>
          <w:noProof/>
          <w:color w:val="000000" w:themeColor="text1"/>
          <w:sz w:val="32"/>
          <w:szCs w:val="28"/>
        </w:rPr>
        <w:t>2.1.4.1 Consider Hazard/Risk Control Strategy Options</w:t>
      </w:r>
      <w:r w:rsidRPr="00872BC6">
        <w:rPr>
          <w:rFonts w:asciiTheme="minorHAnsi" w:hAnsiTheme="minorHAnsi"/>
          <w:noProof/>
          <w:color w:val="000000" w:themeColor="text1"/>
          <w:sz w:val="32"/>
          <w:szCs w:val="28"/>
        </w:rPr>
        <w:tab/>
      </w:r>
      <w:r w:rsidR="00D8359C">
        <w:rPr>
          <w:rFonts w:asciiTheme="minorHAnsi" w:hAnsiTheme="minorHAnsi"/>
          <w:noProof/>
          <w:color w:val="000000" w:themeColor="text1"/>
          <w:sz w:val="32"/>
          <w:szCs w:val="28"/>
        </w:rPr>
        <w:t>29</w:t>
      </w:r>
    </w:p>
    <w:p w14:paraId="23B43E48" w14:textId="7C7BC566" w:rsidR="00DA44A9" w:rsidRPr="00872BC6" w:rsidRDefault="00DA44A9" w:rsidP="00DA44A9">
      <w:pPr>
        <w:pStyle w:val="TOC3"/>
        <w:tabs>
          <w:tab w:val="right" w:leader="dot" w:pos="8538"/>
        </w:tabs>
        <w:rPr>
          <w:rFonts w:asciiTheme="minorHAnsi" w:hAnsiTheme="minorHAnsi"/>
          <w:noProof/>
          <w:color w:val="000000" w:themeColor="text1"/>
          <w:sz w:val="32"/>
          <w:szCs w:val="32"/>
          <w:lang w:val="en-US" w:eastAsia="ja-JP"/>
        </w:rPr>
      </w:pPr>
      <w:r w:rsidRPr="00872BC6">
        <w:rPr>
          <w:rFonts w:asciiTheme="minorHAnsi" w:hAnsiTheme="minorHAnsi"/>
          <w:noProof/>
          <w:color w:val="000000" w:themeColor="text1"/>
          <w:sz w:val="32"/>
          <w:szCs w:val="28"/>
        </w:rPr>
        <w:lastRenderedPageBreak/>
        <w:t>2.1.4.2 Identify The Resources Required To Implement The Control Strategy</w:t>
      </w:r>
      <w:r w:rsidRPr="00872BC6">
        <w:rPr>
          <w:rFonts w:asciiTheme="minorHAnsi" w:hAnsiTheme="minorHAnsi"/>
          <w:noProof/>
          <w:color w:val="000000" w:themeColor="text1"/>
          <w:sz w:val="32"/>
          <w:szCs w:val="28"/>
        </w:rPr>
        <w:tab/>
      </w:r>
      <w:r w:rsidR="00D8359C">
        <w:rPr>
          <w:rFonts w:asciiTheme="minorHAnsi" w:hAnsiTheme="minorHAnsi"/>
          <w:noProof/>
          <w:color w:val="000000" w:themeColor="text1"/>
          <w:sz w:val="32"/>
          <w:szCs w:val="28"/>
        </w:rPr>
        <w:t>30</w:t>
      </w:r>
    </w:p>
    <w:p w14:paraId="54C62619" w14:textId="418C93CF" w:rsidR="00DA44A9" w:rsidRPr="00872BC6" w:rsidRDefault="00DA44A9" w:rsidP="00DA44A9">
      <w:pPr>
        <w:pStyle w:val="TOC3"/>
        <w:tabs>
          <w:tab w:val="right" w:leader="dot" w:pos="8538"/>
        </w:tabs>
        <w:rPr>
          <w:rFonts w:asciiTheme="minorHAnsi" w:hAnsiTheme="minorHAnsi"/>
          <w:noProof/>
          <w:color w:val="000000" w:themeColor="text1"/>
          <w:sz w:val="32"/>
          <w:szCs w:val="32"/>
          <w:lang w:val="en-US" w:eastAsia="ja-JP"/>
        </w:rPr>
      </w:pPr>
      <w:r w:rsidRPr="00872BC6">
        <w:rPr>
          <w:rFonts w:asciiTheme="minorHAnsi" w:hAnsiTheme="minorHAnsi"/>
          <w:noProof/>
          <w:color w:val="000000" w:themeColor="text1"/>
          <w:sz w:val="32"/>
          <w:szCs w:val="28"/>
        </w:rPr>
        <w:t>2.1.4.3 Is The Control Strategy Practical And Realistic?</w:t>
      </w:r>
      <w:r w:rsidRPr="00872BC6">
        <w:rPr>
          <w:rFonts w:asciiTheme="minorHAnsi" w:hAnsiTheme="minorHAnsi"/>
          <w:noProof/>
          <w:color w:val="000000" w:themeColor="text1"/>
          <w:sz w:val="32"/>
          <w:szCs w:val="28"/>
        </w:rPr>
        <w:tab/>
      </w:r>
      <w:r w:rsidR="00D8359C">
        <w:rPr>
          <w:rFonts w:asciiTheme="minorHAnsi" w:hAnsiTheme="minorHAnsi"/>
          <w:noProof/>
          <w:color w:val="000000" w:themeColor="text1"/>
          <w:sz w:val="32"/>
          <w:szCs w:val="28"/>
        </w:rPr>
        <w:t>30</w:t>
      </w:r>
    </w:p>
    <w:p w14:paraId="50B07408" w14:textId="67D9B801" w:rsidR="00DA44A9" w:rsidRPr="00872BC6" w:rsidRDefault="00DA44A9" w:rsidP="00DA44A9">
      <w:pPr>
        <w:pStyle w:val="TOC3"/>
        <w:tabs>
          <w:tab w:val="right" w:leader="dot" w:pos="8538"/>
        </w:tabs>
        <w:rPr>
          <w:rFonts w:asciiTheme="minorHAnsi" w:hAnsiTheme="minorHAnsi"/>
          <w:noProof/>
          <w:color w:val="000000" w:themeColor="text1"/>
          <w:sz w:val="32"/>
          <w:szCs w:val="32"/>
          <w:lang w:val="en-US" w:eastAsia="ja-JP"/>
        </w:rPr>
      </w:pPr>
      <w:r w:rsidRPr="00872BC6">
        <w:rPr>
          <w:rFonts w:asciiTheme="minorHAnsi" w:hAnsiTheme="minorHAnsi"/>
          <w:noProof/>
          <w:color w:val="000000" w:themeColor="text1"/>
          <w:sz w:val="32"/>
          <w:szCs w:val="28"/>
        </w:rPr>
        <w:t>2.1.4.4 Implement The Control Strategy</w:t>
      </w:r>
      <w:r w:rsidRPr="00872BC6">
        <w:rPr>
          <w:rFonts w:asciiTheme="minorHAnsi" w:hAnsiTheme="minorHAnsi"/>
          <w:noProof/>
          <w:color w:val="000000" w:themeColor="text1"/>
          <w:sz w:val="32"/>
          <w:szCs w:val="28"/>
        </w:rPr>
        <w:tab/>
      </w:r>
      <w:r w:rsidR="00D8359C">
        <w:rPr>
          <w:rFonts w:asciiTheme="minorHAnsi" w:hAnsiTheme="minorHAnsi"/>
          <w:noProof/>
          <w:color w:val="000000" w:themeColor="text1"/>
          <w:sz w:val="32"/>
          <w:szCs w:val="28"/>
        </w:rPr>
        <w:t>31</w:t>
      </w:r>
    </w:p>
    <w:p w14:paraId="1C6046C7" w14:textId="6E7F9311" w:rsidR="00DA44A9" w:rsidRPr="00872BC6" w:rsidRDefault="00DA44A9" w:rsidP="00DA44A9">
      <w:pPr>
        <w:pStyle w:val="TOC3"/>
        <w:tabs>
          <w:tab w:val="right" w:leader="dot" w:pos="8538"/>
        </w:tabs>
        <w:rPr>
          <w:rFonts w:asciiTheme="minorHAnsi" w:hAnsiTheme="minorHAnsi"/>
          <w:noProof/>
          <w:color w:val="000000" w:themeColor="text1"/>
          <w:sz w:val="32"/>
          <w:szCs w:val="32"/>
          <w:lang w:val="en-US" w:eastAsia="ja-JP"/>
        </w:rPr>
      </w:pPr>
      <w:r w:rsidRPr="00872BC6">
        <w:rPr>
          <w:rFonts w:asciiTheme="minorHAnsi" w:hAnsiTheme="minorHAnsi"/>
          <w:noProof/>
          <w:color w:val="000000" w:themeColor="text1"/>
          <w:sz w:val="32"/>
          <w:szCs w:val="28"/>
        </w:rPr>
        <w:t>2.1.4.5 Review Of The Risk Treatment Plan</w:t>
      </w:r>
      <w:r w:rsidRPr="00872BC6">
        <w:rPr>
          <w:rFonts w:asciiTheme="minorHAnsi" w:hAnsiTheme="minorHAnsi"/>
          <w:noProof/>
          <w:color w:val="000000" w:themeColor="text1"/>
          <w:sz w:val="32"/>
          <w:szCs w:val="28"/>
        </w:rPr>
        <w:tab/>
      </w:r>
      <w:r w:rsidR="00D8359C">
        <w:rPr>
          <w:rFonts w:asciiTheme="minorHAnsi" w:hAnsiTheme="minorHAnsi"/>
          <w:noProof/>
          <w:color w:val="000000" w:themeColor="text1"/>
          <w:sz w:val="32"/>
          <w:szCs w:val="28"/>
        </w:rPr>
        <w:t>32</w:t>
      </w:r>
    </w:p>
    <w:p w14:paraId="3487FB0A" w14:textId="0BAF305D" w:rsidR="00DA44A9" w:rsidRPr="00872BC6" w:rsidRDefault="00DA44A9" w:rsidP="00DA44A9">
      <w:pPr>
        <w:pStyle w:val="TOC2"/>
        <w:tabs>
          <w:tab w:val="right" w:leader="dot" w:pos="8538"/>
        </w:tabs>
        <w:rPr>
          <w:rFonts w:asciiTheme="minorHAnsi" w:hAnsiTheme="minorHAnsi"/>
          <w:noProof/>
          <w:color w:val="000000" w:themeColor="text1"/>
          <w:sz w:val="32"/>
          <w:szCs w:val="32"/>
          <w:lang w:val="en-US" w:eastAsia="ja-JP"/>
        </w:rPr>
      </w:pPr>
      <w:r w:rsidRPr="00872BC6">
        <w:rPr>
          <w:rFonts w:asciiTheme="minorHAnsi" w:hAnsiTheme="minorHAnsi"/>
          <w:noProof/>
          <w:color w:val="000000" w:themeColor="text1"/>
          <w:sz w:val="32"/>
          <w:szCs w:val="28"/>
        </w:rPr>
        <w:t>2.1.5 Monitor and Review Risk Management Process</w:t>
      </w:r>
      <w:r w:rsidRPr="00872BC6">
        <w:rPr>
          <w:rFonts w:asciiTheme="minorHAnsi" w:hAnsiTheme="minorHAnsi"/>
          <w:noProof/>
          <w:color w:val="000000" w:themeColor="text1"/>
          <w:sz w:val="32"/>
          <w:szCs w:val="28"/>
        </w:rPr>
        <w:tab/>
      </w:r>
      <w:r w:rsidR="00D97632">
        <w:rPr>
          <w:rFonts w:asciiTheme="minorHAnsi" w:hAnsiTheme="minorHAnsi"/>
          <w:noProof/>
          <w:color w:val="000000" w:themeColor="text1"/>
          <w:sz w:val="32"/>
          <w:szCs w:val="28"/>
        </w:rPr>
        <w:t>33</w:t>
      </w:r>
    </w:p>
    <w:p w14:paraId="753482F1" w14:textId="606E132F" w:rsidR="00DA44A9" w:rsidRPr="00BE263B" w:rsidRDefault="00DA44A9" w:rsidP="00BE263B">
      <w:pPr>
        <w:pStyle w:val="TOC2"/>
        <w:tabs>
          <w:tab w:val="right" w:leader="dot" w:pos="8538"/>
        </w:tabs>
        <w:rPr>
          <w:rFonts w:asciiTheme="minorHAnsi" w:hAnsiTheme="minorHAnsi"/>
          <w:noProof/>
          <w:color w:val="000000" w:themeColor="text1"/>
          <w:sz w:val="32"/>
          <w:szCs w:val="32"/>
          <w:lang w:val="en-US" w:eastAsia="ja-JP"/>
        </w:rPr>
      </w:pPr>
      <w:r w:rsidRPr="00872BC6">
        <w:rPr>
          <w:rFonts w:asciiTheme="minorHAnsi" w:hAnsiTheme="minorHAnsi"/>
          <w:noProof/>
          <w:color w:val="000000" w:themeColor="text1"/>
          <w:sz w:val="32"/>
          <w:szCs w:val="28"/>
        </w:rPr>
        <w:t>2.1.6 Reporting And Record Keeping</w:t>
      </w:r>
      <w:r w:rsidRPr="00872BC6">
        <w:rPr>
          <w:rFonts w:asciiTheme="minorHAnsi" w:hAnsiTheme="minorHAnsi"/>
          <w:noProof/>
          <w:color w:val="000000" w:themeColor="text1"/>
          <w:sz w:val="32"/>
          <w:szCs w:val="28"/>
        </w:rPr>
        <w:tab/>
      </w:r>
      <w:r w:rsidR="00D97632">
        <w:rPr>
          <w:rFonts w:asciiTheme="minorHAnsi" w:hAnsiTheme="minorHAnsi"/>
          <w:noProof/>
          <w:color w:val="000000" w:themeColor="text1"/>
          <w:sz w:val="32"/>
          <w:szCs w:val="28"/>
        </w:rPr>
        <w:t>34</w:t>
      </w:r>
    </w:p>
    <w:p w14:paraId="68149F54" w14:textId="77777777" w:rsidR="00016699" w:rsidRPr="002B6B2B" w:rsidRDefault="00DA44A9" w:rsidP="00016699">
      <w:pPr>
        <w:pStyle w:val="TOC1"/>
        <w:rPr>
          <w:rFonts w:asciiTheme="minorHAnsi" w:hAnsiTheme="minorHAnsi"/>
          <w:b w:val="0"/>
          <w:color w:val="auto"/>
          <w:sz w:val="32"/>
          <w:szCs w:val="32"/>
          <w:lang w:val="en-US" w:eastAsia="ja-JP"/>
        </w:rPr>
      </w:pPr>
      <w:r w:rsidRPr="00872BC6">
        <w:rPr>
          <w:rFonts w:asciiTheme="minorHAnsi" w:hAnsiTheme="minorHAnsi"/>
          <w:b w:val="0"/>
          <w:caps/>
          <w:sz w:val="32"/>
          <w:szCs w:val="32"/>
        </w:rPr>
        <w:fldChar w:fldCharType="end"/>
      </w:r>
      <w:r w:rsidR="00016699" w:rsidRPr="002B6B2B">
        <w:rPr>
          <w:rFonts w:asciiTheme="minorHAnsi" w:hAnsiTheme="minorHAnsi"/>
          <w:color w:val="auto"/>
          <w:sz w:val="32"/>
          <w:szCs w:val="32"/>
        </w:rPr>
        <w:fldChar w:fldCharType="begin"/>
      </w:r>
      <w:r w:rsidR="00016699" w:rsidRPr="002B6B2B">
        <w:rPr>
          <w:rFonts w:asciiTheme="minorHAnsi" w:hAnsiTheme="minorHAnsi"/>
          <w:color w:val="auto"/>
          <w:sz w:val="32"/>
          <w:szCs w:val="32"/>
        </w:rPr>
        <w:instrText xml:space="preserve"> TOC \t "Module Heading,1,Section Heading,2,Section Sub Heading,3,Section Sub Sub Heading,4" </w:instrText>
      </w:r>
      <w:r w:rsidR="00016699" w:rsidRPr="002B6B2B">
        <w:rPr>
          <w:rFonts w:asciiTheme="minorHAnsi" w:hAnsiTheme="minorHAnsi"/>
          <w:color w:val="auto"/>
          <w:sz w:val="32"/>
          <w:szCs w:val="32"/>
        </w:rPr>
        <w:fldChar w:fldCharType="separate"/>
      </w:r>
    </w:p>
    <w:p w14:paraId="7A3138AC" w14:textId="694E4695" w:rsidR="00016699" w:rsidRPr="002B6B2B" w:rsidRDefault="00016699" w:rsidP="00016699">
      <w:pPr>
        <w:pStyle w:val="TOC1"/>
        <w:rPr>
          <w:rFonts w:asciiTheme="minorHAnsi" w:hAnsiTheme="minorHAnsi"/>
          <w:b w:val="0"/>
          <w:color w:val="auto"/>
          <w:sz w:val="32"/>
          <w:szCs w:val="32"/>
          <w:lang w:val="en-US" w:eastAsia="ja-JP"/>
        </w:rPr>
      </w:pPr>
      <w:r w:rsidRPr="002B6B2B">
        <w:rPr>
          <w:rFonts w:asciiTheme="minorHAnsi" w:hAnsiTheme="minorHAnsi"/>
          <w:color w:val="auto"/>
          <w:sz w:val="32"/>
          <w:szCs w:val="32"/>
        </w:rPr>
        <w:t>3.1 OHS/WHS Communication</w:t>
      </w:r>
      <w:r w:rsidRPr="002B6B2B">
        <w:rPr>
          <w:rFonts w:asciiTheme="minorHAnsi" w:hAnsiTheme="minorHAnsi"/>
          <w:color w:val="auto"/>
          <w:sz w:val="32"/>
          <w:szCs w:val="32"/>
        </w:rPr>
        <w:tab/>
      </w:r>
      <w:r w:rsidR="00BE263B">
        <w:rPr>
          <w:rFonts w:asciiTheme="minorHAnsi" w:hAnsiTheme="minorHAnsi"/>
          <w:color w:val="auto"/>
          <w:sz w:val="32"/>
          <w:szCs w:val="32"/>
        </w:rPr>
        <w:t>36</w:t>
      </w:r>
    </w:p>
    <w:p w14:paraId="4D58128C" w14:textId="66F1AF67" w:rsidR="00016699" w:rsidRPr="002B6B2B" w:rsidRDefault="00016699" w:rsidP="00016699">
      <w:pPr>
        <w:pStyle w:val="TOC2"/>
        <w:tabs>
          <w:tab w:val="right" w:leader="dot" w:pos="8538"/>
        </w:tabs>
        <w:rPr>
          <w:rFonts w:asciiTheme="minorHAnsi" w:hAnsiTheme="minorHAnsi"/>
          <w:noProof/>
          <w:sz w:val="32"/>
          <w:szCs w:val="32"/>
          <w:lang w:val="en-US" w:eastAsia="ja-JP"/>
        </w:rPr>
      </w:pPr>
      <w:r w:rsidRPr="002B6B2B">
        <w:rPr>
          <w:rFonts w:asciiTheme="minorHAnsi" w:hAnsiTheme="minorHAnsi"/>
          <w:noProof/>
          <w:sz w:val="32"/>
          <w:szCs w:val="28"/>
        </w:rPr>
        <w:t>3.1.1 OHS/WHS Information And Documentation</w:t>
      </w:r>
      <w:r w:rsidRPr="002B6B2B">
        <w:rPr>
          <w:rFonts w:asciiTheme="minorHAnsi" w:hAnsiTheme="minorHAnsi"/>
          <w:noProof/>
          <w:sz w:val="32"/>
          <w:szCs w:val="28"/>
        </w:rPr>
        <w:tab/>
      </w:r>
      <w:r w:rsidR="00BE263B">
        <w:rPr>
          <w:rFonts w:asciiTheme="minorHAnsi" w:hAnsiTheme="minorHAnsi"/>
          <w:noProof/>
          <w:sz w:val="32"/>
          <w:szCs w:val="28"/>
        </w:rPr>
        <w:t>37</w:t>
      </w:r>
    </w:p>
    <w:p w14:paraId="46CC6CA3" w14:textId="5C9FD981" w:rsidR="00016699" w:rsidRPr="002B6B2B" w:rsidRDefault="00016699" w:rsidP="00016699">
      <w:pPr>
        <w:pStyle w:val="TOC2"/>
        <w:tabs>
          <w:tab w:val="right" w:leader="dot" w:pos="8538"/>
        </w:tabs>
        <w:rPr>
          <w:rFonts w:asciiTheme="minorHAnsi" w:hAnsiTheme="minorHAnsi"/>
          <w:noProof/>
          <w:sz w:val="32"/>
          <w:szCs w:val="32"/>
          <w:lang w:val="en-US" w:eastAsia="ja-JP"/>
        </w:rPr>
      </w:pPr>
      <w:r w:rsidRPr="002B6B2B">
        <w:rPr>
          <w:rFonts w:asciiTheme="minorHAnsi" w:hAnsiTheme="minorHAnsi"/>
          <w:noProof/>
          <w:sz w:val="32"/>
          <w:szCs w:val="28"/>
        </w:rPr>
        <w:t>3.1.2 OHS/WHS Reports And Forms</w:t>
      </w:r>
      <w:r w:rsidRPr="002B6B2B">
        <w:rPr>
          <w:rFonts w:asciiTheme="minorHAnsi" w:hAnsiTheme="minorHAnsi"/>
          <w:noProof/>
          <w:sz w:val="32"/>
          <w:szCs w:val="28"/>
        </w:rPr>
        <w:tab/>
      </w:r>
      <w:r w:rsidR="009F4206">
        <w:rPr>
          <w:rFonts w:asciiTheme="minorHAnsi" w:hAnsiTheme="minorHAnsi"/>
          <w:noProof/>
          <w:sz w:val="32"/>
          <w:szCs w:val="28"/>
        </w:rPr>
        <w:t>38</w:t>
      </w:r>
    </w:p>
    <w:p w14:paraId="2B7072A5" w14:textId="6051A2D6" w:rsidR="00016699" w:rsidRPr="002B6B2B" w:rsidRDefault="00016699" w:rsidP="00016699">
      <w:pPr>
        <w:pStyle w:val="TOC2"/>
        <w:tabs>
          <w:tab w:val="right" w:leader="dot" w:pos="8538"/>
        </w:tabs>
        <w:rPr>
          <w:rFonts w:asciiTheme="minorHAnsi" w:hAnsiTheme="minorHAnsi"/>
          <w:noProof/>
          <w:sz w:val="32"/>
          <w:szCs w:val="32"/>
          <w:lang w:val="en-US" w:eastAsia="ja-JP"/>
        </w:rPr>
      </w:pPr>
      <w:r w:rsidRPr="002B6B2B">
        <w:rPr>
          <w:rFonts w:asciiTheme="minorHAnsi" w:hAnsiTheme="minorHAnsi"/>
          <w:noProof/>
          <w:sz w:val="32"/>
          <w:szCs w:val="28"/>
        </w:rPr>
        <w:t>3.1.3 OHS/WHS Personnel</w:t>
      </w:r>
      <w:r w:rsidRPr="002B6B2B">
        <w:rPr>
          <w:rFonts w:asciiTheme="minorHAnsi" w:hAnsiTheme="minorHAnsi"/>
          <w:noProof/>
          <w:sz w:val="32"/>
          <w:szCs w:val="28"/>
        </w:rPr>
        <w:tab/>
      </w:r>
      <w:r w:rsidR="009F4206">
        <w:rPr>
          <w:rFonts w:asciiTheme="minorHAnsi" w:hAnsiTheme="minorHAnsi"/>
          <w:noProof/>
          <w:sz w:val="32"/>
          <w:szCs w:val="28"/>
        </w:rPr>
        <w:t>39</w:t>
      </w:r>
    </w:p>
    <w:p w14:paraId="13EAFE15" w14:textId="6BAC0CE6" w:rsidR="00016699" w:rsidRPr="002B6B2B" w:rsidRDefault="00016699" w:rsidP="00016699">
      <w:pPr>
        <w:pStyle w:val="TOC2"/>
        <w:tabs>
          <w:tab w:val="right" w:leader="dot" w:pos="8538"/>
        </w:tabs>
        <w:rPr>
          <w:rFonts w:asciiTheme="minorHAnsi" w:hAnsiTheme="minorHAnsi"/>
          <w:noProof/>
          <w:sz w:val="32"/>
          <w:szCs w:val="32"/>
          <w:lang w:val="en-US" w:eastAsia="ja-JP"/>
        </w:rPr>
      </w:pPr>
      <w:r w:rsidRPr="002B6B2B">
        <w:rPr>
          <w:rFonts w:asciiTheme="minorHAnsi" w:hAnsiTheme="minorHAnsi"/>
          <w:noProof/>
          <w:sz w:val="32"/>
          <w:szCs w:val="28"/>
        </w:rPr>
        <w:t>3.1.4 Common Workplace Signage</w:t>
      </w:r>
      <w:r w:rsidRPr="002B6B2B">
        <w:rPr>
          <w:rFonts w:asciiTheme="minorHAnsi" w:hAnsiTheme="minorHAnsi"/>
          <w:noProof/>
          <w:sz w:val="32"/>
          <w:szCs w:val="28"/>
        </w:rPr>
        <w:tab/>
      </w:r>
      <w:r w:rsidR="009F4206">
        <w:rPr>
          <w:rFonts w:asciiTheme="minorHAnsi" w:hAnsiTheme="minorHAnsi"/>
          <w:noProof/>
          <w:sz w:val="32"/>
          <w:szCs w:val="28"/>
        </w:rPr>
        <w:t>40</w:t>
      </w:r>
    </w:p>
    <w:p w14:paraId="392232D0" w14:textId="05520149" w:rsidR="00016699" w:rsidRPr="002B6B2B" w:rsidRDefault="00016699" w:rsidP="00016699">
      <w:pPr>
        <w:pStyle w:val="TOC1"/>
        <w:rPr>
          <w:rFonts w:asciiTheme="minorHAnsi" w:hAnsiTheme="minorHAnsi"/>
          <w:b w:val="0"/>
          <w:color w:val="auto"/>
          <w:sz w:val="32"/>
          <w:szCs w:val="32"/>
          <w:lang w:val="en-US" w:eastAsia="ja-JP"/>
        </w:rPr>
      </w:pPr>
      <w:r w:rsidRPr="002B6B2B">
        <w:rPr>
          <w:rFonts w:asciiTheme="minorHAnsi" w:hAnsiTheme="minorHAnsi"/>
          <w:color w:val="auto"/>
          <w:sz w:val="32"/>
          <w:szCs w:val="32"/>
        </w:rPr>
        <w:t>3.2 Workplace Emergencies</w:t>
      </w:r>
      <w:r w:rsidRPr="002B6B2B">
        <w:rPr>
          <w:rFonts w:asciiTheme="minorHAnsi" w:hAnsiTheme="minorHAnsi"/>
          <w:color w:val="auto"/>
          <w:sz w:val="32"/>
          <w:szCs w:val="32"/>
        </w:rPr>
        <w:tab/>
      </w:r>
      <w:r w:rsidR="009F4206">
        <w:rPr>
          <w:rFonts w:asciiTheme="minorHAnsi" w:hAnsiTheme="minorHAnsi"/>
          <w:color w:val="auto"/>
          <w:sz w:val="32"/>
          <w:szCs w:val="32"/>
        </w:rPr>
        <w:t>41</w:t>
      </w:r>
    </w:p>
    <w:p w14:paraId="70041E77" w14:textId="6C856385" w:rsidR="00016699" w:rsidRPr="002B6B2B" w:rsidRDefault="00016699" w:rsidP="00016699">
      <w:pPr>
        <w:pStyle w:val="TOC2"/>
        <w:tabs>
          <w:tab w:val="right" w:leader="dot" w:pos="8538"/>
        </w:tabs>
        <w:rPr>
          <w:rFonts w:asciiTheme="minorHAnsi" w:hAnsiTheme="minorHAnsi"/>
          <w:noProof/>
          <w:sz w:val="32"/>
          <w:szCs w:val="32"/>
          <w:lang w:val="en-US" w:eastAsia="ja-JP"/>
        </w:rPr>
      </w:pPr>
      <w:r w:rsidRPr="002B6B2B">
        <w:rPr>
          <w:rFonts w:asciiTheme="minorHAnsi" w:hAnsiTheme="minorHAnsi"/>
          <w:noProof/>
          <w:sz w:val="32"/>
          <w:szCs w:val="28"/>
        </w:rPr>
        <w:t>3.2.1 Emergency Response</w:t>
      </w:r>
      <w:r w:rsidRPr="002B6B2B">
        <w:rPr>
          <w:rFonts w:asciiTheme="minorHAnsi" w:hAnsiTheme="minorHAnsi"/>
          <w:noProof/>
          <w:sz w:val="32"/>
          <w:szCs w:val="28"/>
        </w:rPr>
        <w:tab/>
      </w:r>
      <w:r w:rsidR="009F4206">
        <w:rPr>
          <w:rFonts w:asciiTheme="minorHAnsi" w:hAnsiTheme="minorHAnsi"/>
          <w:noProof/>
          <w:sz w:val="32"/>
          <w:szCs w:val="28"/>
        </w:rPr>
        <w:t>41</w:t>
      </w:r>
    </w:p>
    <w:p w14:paraId="6911B151" w14:textId="4D747B6E" w:rsidR="00016699" w:rsidRPr="002B6B2B" w:rsidRDefault="00016699" w:rsidP="00016699">
      <w:pPr>
        <w:pStyle w:val="TOC3"/>
        <w:tabs>
          <w:tab w:val="right" w:leader="dot" w:pos="8538"/>
        </w:tabs>
        <w:rPr>
          <w:rFonts w:asciiTheme="minorHAnsi" w:hAnsiTheme="minorHAnsi"/>
          <w:noProof/>
          <w:sz w:val="32"/>
          <w:szCs w:val="32"/>
          <w:lang w:val="en-US" w:eastAsia="ja-JP"/>
        </w:rPr>
      </w:pPr>
      <w:r w:rsidRPr="002B6B2B">
        <w:rPr>
          <w:rFonts w:asciiTheme="minorHAnsi" w:hAnsiTheme="minorHAnsi"/>
          <w:noProof/>
          <w:sz w:val="32"/>
          <w:szCs w:val="28"/>
        </w:rPr>
        <w:t>3.2.1.1 Sample Evacuation Procedure</w:t>
      </w:r>
      <w:r w:rsidRPr="002B6B2B">
        <w:rPr>
          <w:rFonts w:asciiTheme="minorHAnsi" w:hAnsiTheme="minorHAnsi"/>
          <w:noProof/>
          <w:sz w:val="32"/>
          <w:szCs w:val="28"/>
        </w:rPr>
        <w:tab/>
      </w:r>
      <w:r w:rsidR="003E4A95">
        <w:rPr>
          <w:rFonts w:asciiTheme="minorHAnsi" w:hAnsiTheme="minorHAnsi"/>
          <w:noProof/>
          <w:sz w:val="32"/>
          <w:szCs w:val="28"/>
        </w:rPr>
        <w:t>42</w:t>
      </w:r>
    </w:p>
    <w:p w14:paraId="66CC5474" w14:textId="657569F8" w:rsidR="00016699" w:rsidRPr="002B6B2B" w:rsidRDefault="00016699" w:rsidP="00016699">
      <w:pPr>
        <w:pStyle w:val="TOC1"/>
        <w:rPr>
          <w:rFonts w:asciiTheme="minorHAnsi" w:hAnsiTheme="minorHAnsi"/>
          <w:b w:val="0"/>
          <w:color w:val="auto"/>
          <w:sz w:val="32"/>
          <w:szCs w:val="32"/>
          <w:lang w:val="en-US" w:eastAsia="ja-JP"/>
        </w:rPr>
      </w:pPr>
      <w:r w:rsidRPr="002B6B2B">
        <w:rPr>
          <w:rFonts w:asciiTheme="minorHAnsi" w:hAnsiTheme="minorHAnsi"/>
          <w:color w:val="auto"/>
          <w:sz w:val="32"/>
          <w:szCs w:val="32"/>
        </w:rPr>
        <w:t>3.3 First Aid Response</w:t>
      </w:r>
      <w:r w:rsidRPr="002B6B2B">
        <w:rPr>
          <w:rFonts w:asciiTheme="minorHAnsi" w:hAnsiTheme="minorHAnsi"/>
          <w:color w:val="auto"/>
          <w:sz w:val="32"/>
          <w:szCs w:val="32"/>
        </w:rPr>
        <w:tab/>
      </w:r>
      <w:r w:rsidR="003E4A95">
        <w:rPr>
          <w:rFonts w:asciiTheme="minorHAnsi" w:hAnsiTheme="minorHAnsi"/>
          <w:color w:val="auto"/>
          <w:sz w:val="32"/>
          <w:szCs w:val="32"/>
        </w:rPr>
        <w:t>43</w:t>
      </w:r>
    </w:p>
    <w:p w14:paraId="47D0D2C9" w14:textId="18D55B3D" w:rsidR="00016699" w:rsidRPr="002B6B2B" w:rsidRDefault="00016699" w:rsidP="00016699">
      <w:pPr>
        <w:pStyle w:val="TOC1"/>
        <w:rPr>
          <w:rFonts w:asciiTheme="minorHAnsi" w:hAnsiTheme="minorHAnsi"/>
          <w:b w:val="0"/>
          <w:color w:val="auto"/>
          <w:sz w:val="32"/>
          <w:szCs w:val="32"/>
          <w:lang w:val="en-US" w:eastAsia="ja-JP"/>
        </w:rPr>
      </w:pPr>
      <w:r w:rsidRPr="002B6B2B">
        <w:rPr>
          <w:rFonts w:asciiTheme="minorHAnsi" w:hAnsiTheme="minorHAnsi"/>
          <w:color w:val="auto"/>
          <w:sz w:val="32"/>
          <w:szCs w:val="32"/>
        </w:rPr>
        <w:t>3.4 Workplace Incidents</w:t>
      </w:r>
      <w:r w:rsidRPr="002B6B2B">
        <w:rPr>
          <w:rFonts w:asciiTheme="minorHAnsi" w:hAnsiTheme="minorHAnsi"/>
          <w:color w:val="auto"/>
          <w:sz w:val="32"/>
          <w:szCs w:val="32"/>
        </w:rPr>
        <w:tab/>
      </w:r>
      <w:r w:rsidR="003E4A95">
        <w:rPr>
          <w:rFonts w:asciiTheme="minorHAnsi" w:hAnsiTheme="minorHAnsi"/>
          <w:color w:val="auto"/>
          <w:sz w:val="32"/>
          <w:szCs w:val="32"/>
        </w:rPr>
        <w:t>44</w:t>
      </w:r>
    </w:p>
    <w:p w14:paraId="31335165" w14:textId="47451E00" w:rsidR="00016699" w:rsidRPr="002B6B2B" w:rsidRDefault="00016699" w:rsidP="00016699">
      <w:pPr>
        <w:pStyle w:val="TOC1"/>
        <w:rPr>
          <w:rFonts w:asciiTheme="minorHAnsi" w:hAnsiTheme="minorHAnsi"/>
          <w:b w:val="0"/>
          <w:color w:val="auto"/>
          <w:sz w:val="32"/>
          <w:szCs w:val="32"/>
          <w:lang w:val="en-US" w:eastAsia="ja-JP"/>
        </w:rPr>
      </w:pPr>
      <w:r w:rsidRPr="002B6B2B">
        <w:rPr>
          <w:rFonts w:asciiTheme="minorHAnsi" w:hAnsiTheme="minorHAnsi"/>
          <w:color w:val="auto"/>
          <w:sz w:val="32"/>
          <w:szCs w:val="32"/>
        </w:rPr>
        <w:t>3.5 Reporting All Hazards, Incidents And Injuries</w:t>
      </w:r>
      <w:r w:rsidRPr="002B6B2B">
        <w:rPr>
          <w:rFonts w:asciiTheme="minorHAnsi" w:hAnsiTheme="minorHAnsi"/>
          <w:color w:val="auto"/>
          <w:sz w:val="32"/>
          <w:szCs w:val="32"/>
        </w:rPr>
        <w:tab/>
      </w:r>
      <w:r w:rsidR="002F3F4B">
        <w:rPr>
          <w:rFonts w:asciiTheme="minorHAnsi" w:hAnsiTheme="minorHAnsi"/>
          <w:color w:val="auto"/>
          <w:sz w:val="32"/>
          <w:szCs w:val="32"/>
        </w:rPr>
        <w:t>45</w:t>
      </w:r>
    </w:p>
    <w:p w14:paraId="18C66A82" w14:textId="354A6ED9" w:rsidR="00016699" w:rsidRPr="002B6B2B" w:rsidRDefault="00016699" w:rsidP="00016699">
      <w:pPr>
        <w:pStyle w:val="TOC2"/>
        <w:tabs>
          <w:tab w:val="right" w:leader="dot" w:pos="8538"/>
        </w:tabs>
        <w:rPr>
          <w:rFonts w:asciiTheme="minorHAnsi" w:hAnsiTheme="minorHAnsi"/>
          <w:noProof/>
          <w:sz w:val="32"/>
          <w:szCs w:val="32"/>
          <w:lang w:val="en-US" w:eastAsia="ja-JP"/>
        </w:rPr>
      </w:pPr>
      <w:r w:rsidRPr="002B6B2B">
        <w:rPr>
          <w:rFonts w:asciiTheme="minorHAnsi" w:hAnsiTheme="minorHAnsi"/>
          <w:noProof/>
          <w:sz w:val="32"/>
          <w:szCs w:val="28"/>
        </w:rPr>
        <w:t>3.5.1 Workers Compensation</w:t>
      </w:r>
      <w:r w:rsidRPr="002B6B2B">
        <w:rPr>
          <w:rFonts w:asciiTheme="minorHAnsi" w:hAnsiTheme="minorHAnsi"/>
          <w:noProof/>
          <w:sz w:val="32"/>
          <w:szCs w:val="28"/>
        </w:rPr>
        <w:tab/>
      </w:r>
      <w:r w:rsidR="002F3F4B">
        <w:rPr>
          <w:rFonts w:asciiTheme="minorHAnsi" w:hAnsiTheme="minorHAnsi"/>
          <w:noProof/>
          <w:sz w:val="32"/>
          <w:szCs w:val="28"/>
        </w:rPr>
        <w:t>46</w:t>
      </w:r>
    </w:p>
    <w:p w14:paraId="0EF0B666" w14:textId="118CEF8F" w:rsidR="00016699" w:rsidRPr="002B6B2B" w:rsidRDefault="00016699" w:rsidP="00016699">
      <w:pPr>
        <w:pStyle w:val="TOC1"/>
        <w:rPr>
          <w:rFonts w:asciiTheme="minorHAnsi" w:hAnsiTheme="minorHAnsi"/>
          <w:b w:val="0"/>
          <w:color w:val="auto"/>
          <w:sz w:val="32"/>
          <w:szCs w:val="32"/>
          <w:lang w:val="en-US" w:eastAsia="ja-JP"/>
        </w:rPr>
      </w:pPr>
      <w:r w:rsidRPr="002B6B2B">
        <w:rPr>
          <w:rFonts w:asciiTheme="minorHAnsi" w:hAnsiTheme="minorHAnsi"/>
          <w:color w:val="auto"/>
          <w:sz w:val="32"/>
          <w:szCs w:val="32"/>
        </w:rPr>
        <w:t>3.6 Personal Protective Equipment</w:t>
      </w:r>
      <w:r w:rsidRPr="002B6B2B">
        <w:rPr>
          <w:rFonts w:asciiTheme="minorHAnsi" w:hAnsiTheme="minorHAnsi"/>
          <w:color w:val="auto"/>
          <w:sz w:val="32"/>
          <w:szCs w:val="32"/>
        </w:rPr>
        <w:tab/>
      </w:r>
      <w:r w:rsidR="002F3F4B">
        <w:rPr>
          <w:rFonts w:asciiTheme="minorHAnsi" w:hAnsiTheme="minorHAnsi"/>
          <w:color w:val="auto"/>
          <w:sz w:val="32"/>
          <w:szCs w:val="32"/>
        </w:rPr>
        <w:t>47</w:t>
      </w:r>
    </w:p>
    <w:p w14:paraId="39F11E87" w14:textId="1095DD94" w:rsidR="00016699" w:rsidRPr="002B6B2B" w:rsidRDefault="00016699" w:rsidP="00016699">
      <w:pPr>
        <w:pStyle w:val="TOC1"/>
        <w:rPr>
          <w:rFonts w:asciiTheme="minorHAnsi" w:hAnsiTheme="minorHAnsi"/>
          <w:b w:val="0"/>
          <w:color w:val="auto"/>
          <w:sz w:val="32"/>
          <w:szCs w:val="32"/>
          <w:lang w:val="en-US" w:eastAsia="ja-JP"/>
        </w:rPr>
      </w:pPr>
      <w:r w:rsidRPr="002B6B2B">
        <w:rPr>
          <w:rFonts w:asciiTheme="minorHAnsi" w:hAnsiTheme="minorHAnsi"/>
          <w:color w:val="auto"/>
          <w:sz w:val="32"/>
          <w:szCs w:val="32"/>
        </w:rPr>
        <w:t>3.7 Fire Safety Equipment</w:t>
      </w:r>
      <w:r w:rsidRPr="002B6B2B">
        <w:rPr>
          <w:rFonts w:asciiTheme="minorHAnsi" w:hAnsiTheme="minorHAnsi"/>
          <w:color w:val="auto"/>
          <w:sz w:val="32"/>
          <w:szCs w:val="32"/>
        </w:rPr>
        <w:tab/>
      </w:r>
      <w:r w:rsidR="002F3F4B">
        <w:rPr>
          <w:rFonts w:asciiTheme="minorHAnsi" w:hAnsiTheme="minorHAnsi"/>
          <w:color w:val="auto"/>
          <w:sz w:val="32"/>
          <w:szCs w:val="32"/>
        </w:rPr>
        <w:t>48</w:t>
      </w:r>
    </w:p>
    <w:p w14:paraId="722CEDB1" w14:textId="0B2F4459" w:rsidR="00016699" w:rsidRPr="002B6B2B" w:rsidRDefault="00016699" w:rsidP="00016699">
      <w:pPr>
        <w:pStyle w:val="TOC1"/>
        <w:rPr>
          <w:rFonts w:asciiTheme="minorHAnsi" w:hAnsiTheme="minorHAnsi"/>
          <w:b w:val="0"/>
          <w:color w:val="auto"/>
          <w:sz w:val="32"/>
          <w:szCs w:val="32"/>
          <w:lang w:val="en-US" w:eastAsia="ja-JP"/>
        </w:rPr>
      </w:pPr>
      <w:r w:rsidRPr="002B6B2B">
        <w:rPr>
          <w:rFonts w:asciiTheme="minorHAnsi" w:hAnsiTheme="minorHAnsi"/>
          <w:color w:val="auto"/>
          <w:sz w:val="32"/>
          <w:szCs w:val="32"/>
        </w:rPr>
        <w:t>Appendix 3C – OHS/WHS State Regulators</w:t>
      </w:r>
      <w:r w:rsidRPr="002B6B2B">
        <w:rPr>
          <w:rFonts w:asciiTheme="minorHAnsi" w:hAnsiTheme="minorHAnsi"/>
          <w:color w:val="auto"/>
          <w:sz w:val="32"/>
          <w:szCs w:val="32"/>
        </w:rPr>
        <w:tab/>
      </w:r>
      <w:r w:rsidR="00B3064F">
        <w:rPr>
          <w:rFonts w:asciiTheme="minorHAnsi" w:hAnsiTheme="minorHAnsi"/>
          <w:color w:val="auto"/>
          <w:sz w:val="32"/>
          <w:szCs w:val="32"/>
        </w:rPr>
        <w:t>51</w:t>
      </w:r>
    </w:p>
    <w:p w14:paraId="791F5883" w14:textId="40A79889" w:rsidR="00DA44A9" w:rsidRPr="00DA44A9" w:rsidRDefault="00016699" w:rsidP="00016699">
      <w:r w:rsidRPr="002B6B2B">
        <w:rPr>
          <w:rFonts w:asciiTheme="minorHAnsi" w:hAnsiTheme="minorHAnsi"/>
          <w:sz w:val="24"/>
        </w:rPr>
        <w:fldChar w:fldCharType="end"/>
      </w:r>
      <w:r w:rsidR="00DA44A9">
        <w:br w:type="page"/>
      </w:r>
    </w:p>
    <w:p w14:paraId="042C29CA" w14:textId="1A3C91B8" w:rsidR="00EC1EED" w:rsidRPr="00002270" w:rsidRDefault="008B2BAE" w:rsidP="00002270">
      <w:pPr>
        <w:pStyle w:val="ModuleHeading"/>
      </w:pPr>
      <w:r w:rsidRPr="00002270">
        <w:rPr>
          <w:rFonts w:asciiTheme="minorHAnsi" w:hAnsiTheme="minorHAnsi"/>
          <w:sz w:val="22"/>
          <w:szCs w:val="22"/>
        </w:rPr>
        <w:lastRenderedPageBreak/>
        <w:fldChar w:fldCharType="end"/>
      </w:r>
      <w:bookmarkStart w:id="17" w:name="_Toc223156923"/>
      <w:r w:rsidR="0033765A" w:rsidRPr="00002270">
        <w:t xml:space="preserve">1.1 </w:t>
      </w:r>
      <w:r w:rsidR="00EC1EED" w:rsidRPr="00002270">
        <w:t>Introduction</w:t>
      </w:r>
      <w:bookmarkEnd w:id="17"/>
    </w:p>
    <w:p w14:paraId="2D4BD3F8" w14:textId="77777777" w:rsidR="00EC1EED" w:rsidRPr="00002270" w:rsidRDefault="00EC1EED" w:rsidP="00EC1EED">
      <w:pPr>
        <w:rPr>
          <w:rFonts w:asciiTheme="minorHAnsi" w:hAnsiTheme="minorHAnsi"/>
          <w:color w:val="000000" w:themeColor="text1"/>
          <w:szCs w:val="22"/>
        </w:rPr>
      </w:pPr>
    </w:p>
    <w:p w14:paraId="510FA3AA" w14:textId="59104CC5" w:rsidR="00EC1EED" w:rsidRPr="00002270" w:rsidRDefault="00EC1EED" w:rsidP="00EC1EED">
      <w:pPr>
        <w:rPr>
          <w:rFonts w:asciiTheme="minorHAnsi" w:hAnsiTheme="minorHAnsi"/>
          <w:b/>
          <w:color w:val="000000" w:themeColor="text1"/>
          <w:szCs w:val="22"/>
        </w:rPr>
      </w:pPr>
      <w:r w:rsidRPr="00002270">
        <w:rPr>
          <w:rFonts w:asciiTheme="minorHAnsi" w:hAnsiTheme="minorHAnsi"/>
          <w:color w:val="000000" w:themeColor="text1"/>
          <w:szCs w:val="22"/>
        </w:rPr>
        <w:t xml:space="preserve">This training kit is based on the National Unit of Competency </w:t>
      </w:r>
      <w:r w:rsidRPr="00002270">
        <w:rPr>
          <w:rFonts w:asciiTheme="minorHAnsi" w:hAnsiTheme="minorHAnsi"/>
          <w:b/>
          <w:color w:val="000000" w:themeColor="text1"/>
          <w:szCs w:val="22"/>
        </w:rPr>
        <w:t>CPCC</w:t>
      </w:r>
      <w:r w:rsidR="00AB35A0">
        <w:rPr>
          <w:rFonts w:asciiTheme="minorHAnsi" w:hAnsiTheme="minorHAnsi"/>
          <w:b/>
          <w:color w:val="000000" w:themeColor="text1"/>
          <w:szCs w:val="22"/>
        </w:rPr>
        <w:t>W</w:t>
      </w:r>
      <w:r w:rsidRPr="00002270">
        <w:rPr>
          <w:rFonts w:asciiTheme="minorHAnsi" w:hAnsiTheme="minorHAnsi"/>
          <w:b/>
          <w:color w:val="000000" w:themeColor="text1"/>
          <w:szCs w:val="22"/>
        </w:rPr>
        <w:t>HS1001A: Work Safely in the Construction Industry.</w:t>
      </w:r>
    </w:p>
    <w:p w14:paraId="6006910A" w14:textId="77777777" w:rsidR="00EC1EED" w:rsidRPr="00002270" w:rsidRDefault="00EC1EED" w:rsidP="00EC1EED">
      <w:pPr>
        <w:rPr>
          <w:rFonts w:asciiTheme="minorHAnsi" w:hAnsiTheme="minorHAnsi"/>
          <w:color w:val="000000" w:themeColor="text1"/>
          <w:szCs w:val="22"/>
        </w:rPr>
      </w:pPr>
    </w:p>
    <w:p w14:paraId="76F71621" w14:textId="77777777" w:rsidR="0033765A" w:rsidRPr="00002270" w:rsidRDefault="00EC1EED" w:rsidP="00EC1EED">
      <w:pPr>
        <w:rPr>
          <w:rFonts w:asciiTheme="minorHAnsi" w:hAnsiTheme="minorHAnsi"/>
          <w:color w:val="000000" w:themeColor="text1"/>
          <w:szCs w:val="22"/>
        </w:rPr>
      </w:pPr>
      <w:r w:rsidRPr="00002270">
        <w:rPr>
          <w:rFonts w:asciiTheme="minorHAnsi" w:hAnsiTheme="minorHAnsi"/>
          <w:color w:val="000000" w:themeColor="text1"/>
          <w:szCs w:val="22"/>
        </w:rPr>
        <w:t xml:space="preserve">This unit specifies the outcomes required to undertake Occupational Health </w:t>
      </w:r>
      <w:r w:rsidR="0036615B" w:rsidRPr="00002270">
        <w:rPr>
          <w:rFonts w:asciiTheme="minorHAnsi" w:hAnsiTheme="minorHAnsi"/>
          <w:color w:val="000000" w:themeColor="text1"/>
          <w:szCs w:val="22"/>
        </w:rPr>
        <w:t>&amp;</w:t>
      </w:r>
      <w:r w:rsidRPr="00002270">
        <w:rPr>
          <w:rFonts w:asciiTheme="minorHAnsi" w:hAnsiTheme="minorHAnsi"/>
          <w:color w:val="000000" w:themeColor="text1"/>
          <w:szCs w:val="22"/>
        </w:rPr>
        <w:t xml:space="preserve"> Safety </w:t>
      </w:r>
      <w:r w:rsidR="00796E05" w:rsidRPr="00002270">
        <w:rPr>
          <w:rFonts w:asciiTheme="minorHAnsi" w:hAnsiTheme="minorHAnsi"/>
          <w:color w:val="000000" w:themeColor="text1"/>
          <w:szCs w:val="22"/>
        </w:rPr>
        <w:t>/</w:t>
      </w:r>
      <w:r w:rsidR="0036674D" w:rsidRPr="00002270">
        <w:rPr>
          <w:rFonts w:asciiTheme="minorHAnsi" w:hAnsiTheme="minorHAnsi"/>
          <w:color w:val="000000" w:themeColor="text1"/>
          <w:szCs w:val="22"/>
        </w:rPr>
        <w:t xml:space="preserve">Work Health </w:t>
      </w:r>
      <w:r w:rsidR="0036615B" w:rsidRPr="00002270">
        <w:rPr>
          <w:rFonts w:asciiTheme="minorHAnsi" w:hAnsiTheme="minorHAnsi"/>
          <w:color w:val="000000" w:themeColor="text1"/>
          <w:szCs w:val="22"/>
        </w:rPr>
        <w:t>&amp;</w:t>
      </w:r>
      <w:r w:rsidR="0036674D" w:rsidRPr="00002270">
        <w:rPr>
          <w:rFonts w:asciiTheme="minorHAnsi" w:hAnsiTheme="minorHAnsi"/>
          <w:color w:val="000000" w:themeColor="text1"/>
          <w:szCs w:val="22"/>
        </w:rPr>
        <w:t xml:space="preserve"> Safety (</w:t>
      </w:r>
      <w:r w:rsidR="001A68B2" w:rsidRPr="00002270">
        <w:rPr>
          <w:rFonts w:asciiTheme="minorHAnsi" w:hAnsiTheme="minorHAnsi"/>
          <w:color w:val="000000" w:themeColor="text1"/>
          <w:szCs w:val="22"/>
        </w:rPr>
        <w:t>OHS/</w:t>
      </w:r>
      <w:r w:rsidR="0036674D" w:rsidRPr="00002270">
        <w:rPr>
          <w:rFonts w:asciiTheme="minorHAnsi" w:hAnsiTheme="minorHAnsi"/>
          <w:color w:val="000000" w:themeColor="text1"/>
          <w:szCs w:val="22"/>
        </w:rPr>
        <w:t>WHS)</w:t>
      </w:r>
      <w:r w:rsidRPr="00002270">
        <w:rPr>
          <w:rFonts w:asciiTheme="minorHAnsi" w:hAnsiTheme="minorHAnsi"/>
          <w:color w:val="000000" w:themeColor="text1"/>
          <w:szCs w:val="22"/>
        </w:rPr>
        <w:t xml:space="preserve"> induction training within the construction industry. </w:t>
      </w:r>
    </w:p>
    <w:p w14:paraId="0018E69B" w14:textId="77777777" w:rsidR="0033765A" w:rsidRPr="00002270" w:rsidRDefault="0033765A" w:rsidP="00EC1EED">
      <w:pPr>
        <w:rPr>
          <w:rFonts w:asciiTheme="minorHAnsi" w:hAnsiTheme="minorHAnsi"/>
          <w:color w:val="000000" w:themeColor="text1"/>
          <w:szCs w:val="22"/>
        </w:rPr>
      </w:pPr>
    </w:p>
    <w:p w14:paraId="56536A1A" w14:textId="1FACE3D8" w:rsidR="0033765A" w:rsidRPr="00002270" w:rsidRDefault="0033765A" w:rsidP="001A68B2">
      <w:pPr>
        <w:jc w:val="center"/>
        <w:rPr>
          <w:rFonts w:asciiTheme="minorHAnsi" w:hAnsiTheme="minorHAnsi"/>
          <w:color w:val="000000" w:themeColor="text1"/>
          <w:szCs w:val="22"/>
        </w:rPr>
      </w:pPr>
    </w:p>
    <w:p w14:paraId="591A3E36" w14:textId="77777777" w:rsidR="0033765A" w:rsidRPr="00002270" w:rsidRDefault="0033765A" w:rsidP="00EC1EED">
      <w:pPr>
        <w:rPr>
          <w:rFonts w:asciiTheme="minorHAnsi" w:hAnsiTheme="minorHAnsi"/>
          <w:color w:val="000000" w:themeColor="text1"/>
          <w:szCs w:val="22"/>
        </w:rPr>
      </w:pPr>
    </w:p>
    <w:p w14:paraId="5D268112" w14:textId="46ADA09F" w:rsidR="00EC1EED" w:rsidRPr="00002270" w:rsidRDefault="00EC1EED" w:rsidP="00EC1EED">
      <w:pPr>
        <w:rPr>
          <w:rFonts w:asciiTheme="minorHAnsi" w:hAnsiTheme="minorHAnsi"/>
          <w:color w:val="000000" w:themeColor="text1"/>
          <w:szCs w:val="22"/>
        </w:rPr>
      </w:pPr>
      <w:r w:rsidRPr="00002270">
        <w:rPr>
          <w:rFonts w:asciiTheme="minorHAnsi" w:hAnsiTheme="minorHAnsi"/>
          <w:color w:val="000000" w:themeColor="text1"/>
          <w:szCs w:val="22"/>
        </w:rPr>
        <w:t>It requires the ability to demonstrate personal awareness of OHS</w:t>
      </w:r>
      <w:r w:rsidR="0036674D" w:rsidRPr="00002270">
        <w:rPr>
          <w:rFonts w:asciiTheme="minorHAnsi" w:hAnsiTheme="minorHAnsi"/>
          <w:color w:val="000000" w:themeColor="text1"/>
          <w:szCs w:val="22"/>
        </w:rPr>
        <w:t>/WHS</w:t>
      </w:r>
      <w:r w:rsidRPr="00002270">
        <w:rPr>
          <w:rFonts w:asciiTheme="minorHAnsi" w:hAnsiTheme="minorHAnsi"/>
          <w:color w:val="000000" w:themeColor="text1"/>
          <w:szCs w:val="22"/>
        </w:rPr>
        <w:t xml:space="preserve"> legislative requirements, and the basic principles of risk management and prevention of injury and illness in t</w:t>
      </w:r>
      <w:r w:rsidR="00796E05" w:rsidRPr="00002270">
        <w:rPr>
          <w:rFonts w:asciiTheme="minorHAnsi" w:hAnsiTheme="minorHAnsi"/>
          <w:color w:val="000000" w:themeColor="text1"/>
          <w:szCs w:val="22"/>
        </w:rPr>
        <w:t>he construction industry. Licenc</w:t>
      </w:r>
      <w:r w:rsidRPr="00002270">
        <w:rPr>
          <w:rFonts w:asciiTheme="minorHAnsi" w:hAnsiTheme="minorHAnsi"/>
          <w:color w:val="000000" w:themeColor="text1"/>
          <w:szCs w:val="22"/>
        </w:rPr>
        <w:t>ing requirements will apply to this unit depending on the regulatory requirements of each jurisdiction.</w:t>
      </w:r>
    </w:p>
    <w:p w14:paraId="29326795" w14:textId="77777777" w:rsidR="00EC1EED" w:rsidRPr="00002270" w:rsidRDefault="00EC1EED" w:rsidP="00EC1EED">
      <w:pPr>
        <w:rPr>
          <w:rFonts w:asciiTheme="minorHAnsi" w:hAnsiTheme="minorHAnsi"/>
          <w:color w:val="000000" w:themeColor="text1"/>
          <w:szCs w:val="22"/>
        </w:rPr>
      </w:pPr>
    </w:p>
    <w:p w14:paraId="0DBC8304" w14:textId="77777777" w:rsidR="00EC1EED" w:rsidRPr="00002270" w:rsidRDefault="00EC1EED" w:rsidP="00EC1EED">
      <w:pPr>
        <w:rPr>
          <w:rFonts w:asciiTheme="minorHAnsi" w:hAnsiTheme="minorHAnsi"/>
          <w:color w:val="000000" w:themeColor="text1"/>
          <w:szCs w:val="22"/>
        </w:rPr>
      </w:pPr>
      <w:r w:rsidRPr="00002270">
        <w:rPr>
          <w:rFonts w:asciiTheme="minorHAnsi" w:hAnsiTheme="minorHAnsi"/>
          <w:color w:val="000000" w:themeColor="text1"/>
          <w:szCs w:val="22"/>
        </w:rPr>
        <w:t>This unit of competency supports the attainment of the basic OHS</w:t>
      </w:r>
      <w:r w:rsidR="0036674D" w:rsidRPr="00002270">
        <w:rPr>
          <w:rFonts w:asciiTheme="minorHAnsi" w:hAnsiTheme="minorHAnsi"/>
          <w:color w:val="000000" w:themeColor="text1"/>
          <w:szCs w:val="22"/>
        </w:rPr>
        <w:t>/WHS</w:t>
      </w:r>
      <w:r w:rsidRPr="00002270">
        <w:rPr>
          <w:rFonts w:asciiTheme="minorHAnsi" w:hAnsiTheme="minorHAnsi"/>
          <w:color w:val="000000" w:themeColor="text1"/>
          <w:szCs w:val="22"/>
        </w:rPr>
        <w:t xml:space="preserve"> knowledge required prior to undertaking designated work tasks within any of the sectors within the construction industry. The unit relates directly to the general induction training program specified by the National Code of Practice for Induction Training for Construction Work (ASCC 2006).</w:t>
      </w:r>
    </w:p>
    <w:p w14:paraId="13FAF9A9" w14:textId="77777777" w:rsidR="00EC1EED" w:rsidRDefault="0033765A" w:rsidP="000014E2">
      <w:pPr>
        <w:pStyle w:val="SectionHeading"/>
      </w:pPr>
      <w:bookmarkStart w:id="18" w:name="_Toc173899020"/>
      <w:r>
        <w:br w:type="page"/>
      </w:r>
      <w:bookmarkStart w:id="19" w:name="_Toc223156924"/>
      <w:r>
        <w:lastRenderedPageBreak/>
        <w:t>1.1.1 Course O</w:t>
      </w:r>
      <w:r w:rsidR="00EC1EED">
        <w:t>verview</w:t>
      </w:r>
      <w:bookmarkEnd w:id="18"/>
      <w:bookmarkEnd w:id="19"/>
    </w:p>
    <w:p w14:paraId="1E488DA1" w14:textId="77777777" w:rsidR="00EC1EED" w:rsidRDefault="00EC1EED" w:rsidP="0033765A"/>
    <w:p w14:paraId="606E2D08" w14:textId="0DF7D4B9" w:rsidR="00EC1EED" w:rsidRDefault="00EC1EED" w:rsidP="0033765A">
      <w:r w:rsidRPr="007D768F">
        <w:t xml:space="preserve">This course offers the general </w:t>
      </w:r>
      <w:r w:rsidRPr="0036674D">
        <w:t>OHS</w:t>
      </w:r>
      <w:r w:rsidR="0036674D">
        <w:t>/WHS</w:t>
      </w:r>
      <w:r w:rsidRPr="007D768F">
        <w:t xml:space="preserve"> induction information you require to work on a construction site in Australia.</w:t>
      </w:r>
    </w:p>
    <w:p w14:paraId="7DC27A0C" w14:textId="77777777" w:rsidR="00EC1EED" w:rsidRPr="007D768F" w:rsidRDefault="00EC1EED" w:rsidP="0033765A"/>
    <w:p w14:paraId="28D11F03" w14:textId="77777777" w:rsidR="00EC1EED" w:rsidRPr="007D768F" w:rsidRDefault="00EC1EED" w:rsidP="0033765A">
      <w:pPr>
        <w:rPr>
          <w:lang w:val="en-US" w:bidi="en-US"/>
        </w:rPr>
      </w:pPr>
      <w:r w:rsidRPr="007D768F">
        <w:rPr>
          <w:lang w:val="en-US" w:bidi="en-US"/>
        </w:rPr>
        <w:t>The course covers:</w:t>
      </w:r>
    </w:p>
    <w:p w14:paraId="799F8B48" w14:textId="77777777" w:rsidR="0033765A" w:rsidRDefault="0033765A" w:rsidP="0033765A"/>
    <w:p w14:paraId="78AF3726" w14:textId="77777777" w:rsidR="00EC1EED" w:rsidRDefault="00EC1EED" w:rsidP="00F856E5">
      <w:pPr>
        <w:numPr>
          <w:ilvl w:val="0"/>
          <w:numId w:val="4"/>
        </w:numPr>
      </w:pPr>
      <w:r w:rsidRPr="007D768F">
        <w:t>Th</w:t>
      </w:r>
      <w:r w:rsidR="00796E05">
        <w:t>e Occupational Health &amp; Safety</w:t>
      </w:r>
      <w:r w:rsidR="001A68B2">
        <w:t>/Work Health &amp; Safety</w:t>
      </w:r>
      <w:r w:rsidR="00796E05">
        <w:t xml:space="preserve"> l</w:t>
      </w:r>
      <w:r w:rsidRPr="007D768F">
        <w:t>egislative framework</w:t>
      </w:r>
      <w:r w:rsidR="0033765A">
        <w:t>.</w:t>
      </w:r>
    </w:p>
    <w:p w14:paraId="74E39F84" w14:textId="77777777" w:rsidR="0033765A" w:rsidRDefault="0033765A" w:rsidP="0033765A"/>
    <w:p w14:paraId="5B6B8EC0" w14:textId="77777777" w:rsidR="00EC1EED" w:rsidRDefault="00796E05" w:rsidP="00F856E5">
      <w:pPr>
        <w:numPr>
          <w:ilvl w:val="0"/>
          <w:numId w:val="4"/>
        </w:numPr>
      </w:pPr>
      <w:r>
        <w:t>Hazards and r</w:t>
      </w:r>
      <w:r w:rsidR="00EC1EED" w:rsidRPr="007D768F">
        <w:t>isks</w:t>
      </w:r>
      <w:r w:rsidR="0033765A">
        <w:t>.</w:t>
      </w:r>
    </w:p>
    <w:p w14:paraId="48504912" w14:textId="77777777" w:rsidR="0033765A" w:rsidRDefault="0033765A" w:rsidP="0033765A"/>
    <w:p w14:paraId="4B1011E7" w14:textId="77777777" w:rsidR="00EC1EED" w:rsidRDefault="00796E05" w:rsidP="00F856E5">
      <w:pPr>
        <w:numPr>
          <w:ilvl w:val="0"/>
          <w:numId w:val="4"/>
        </w:numPr>
      </w:pPr>
      <w:r>
        <w:t>Construction i</w:t>
      </w:r>
      <w:r w:rsidR="00EC1EED" w:rsidRPr="007D768F">
        <w:t>ndustry knowledge</w:t>
      </w:r>
      <w:r w:rsidR="00EC1EED">
        <w:t>.</w:t>
      </w:r>
    </w:p>
    <w:p w14:paraId="428BA701" w14:textId="77777777" w:rsidR="0033765A" w:rsidRDefault="0033765A" w:rsidP="0033765A"/>
    <w:p w14:paraId="0292B446" w14:textId="77777777" w:rsidR="00EC1EED" w:rsidRDefault="00EC1EED" w:rsidP="00F856E5">
      <w:pPr>
        <w:numPr>
          <w:ilvl w:val="0"/>
          <w:numId w:val="4"/>
        </w:numPr>
      </w:pPr>
      <w:r w:rsidRPr="007D768F">
        <w:t>Accidents and incidents</w:t>
      </w:r>
      <w:r>
        <w:t>.</w:t>
      </w:r>
    </w:p>
    <w:p w14:paraId="511A8BEA" w14:textId="77777777" w:rsidR="0033765A" w:rsidRDefault="0033765A" w:rsidP="0033765A"/>
    <w:p w14:paraId="0276697B" w14:textId="77777777" w:rsidR="00EC1EED" w:rsidRPr="007D768F" w:rsidRDefault="00EC1EED" w:rsidP="00F856E5">
      <w:pPr>
        <w:numPr>
          <w:ilvl w:val="0"/>
          <w:numId w:val="4"/>
        </w:numPr>
      </w:pPr>
      <w:r w:rsidRPr="007D768F">
        <w:t>Site safety</w:t>
      </w:r>
      <w:r>
        <w:t>.</w:t>
      </w:r>
    </w:p>
    <w:p w14:paraId="13B93328" w14:textId="77777777" w:rsidR="008A3B0C" w:rsidRDefault="008A3B0C" w:rsidP="0033765A">
      <w:pPr>
        <w:rPr>
          <w:lang w:val="en-US" w:bidi="en-US"/>
        </w:rPr>
      </w:pPr>
      <w:bookmarkStart w:id="20" w:name="outcomes"/>
      <w:bookmarkEnd w:id="20"/>
    </w:p>
    <w:p w14:paraId="42EC4419" w14:textId="77777777" w:rsidR="008A3B0C" w:rsidRDefault="008A3B0C" w:rsidP="0033765A">
      <w:pPr>
        <w:rPr>
          <w:lang w:val="en-US" w:bidi="en-US"/>
        </w:rPr>
      </w:pPr>
    </w:p>
    <w:p w14:paraId="7CFD5742" w14:textId="77777777" w:rsidR="00B25CE1" w:rsidRDefault="00B25CE1" w:rsidP="0033765A">
      <w:pPr>
        <w:rPr>
          <w:lang w:val="en-US" w:bidi="en-US"/>
        </w:rPr>
      </w:pPr>
    </w:p>
    <w:p w14:paraId="1E097990" w14:textId="77777777" w:rsidR="00B25CE1" w:rsidRDefault="00B25CE1" w:rsidP="0033765A">
      <w:pPr>
        <w:rPr>
          <w:lang w:val="en-US" w:bidi="en-US"/>
        </w:rPr>
      </w:pPr>
    </w:p>
    <w:p w14:paraId="6C894314" w14:textId="77A87254" w:rsidR="00B25CE1" w:rsidRDefault="00B25CE1" w:rsidP="0033765A">
      <w:pPr>
        <w:rPr>
          <w:lang w:val="en-US" w:bidi="en-US"/>
        </w:rPr>
      </w:pPr>
    </w:p>
    <w:p w14:paraId="68DF5830" w14:textId="77777777" w:rsidR="00B25CE1" w:rsidRDefault="00B25CE1" w:rsidP="0033765A">
      <w:pPr>
        <w:rPr>
          <w:lang w:val="en-US" w:bidi="en-US"/>
        </w:rPr>
      </w:pPr>
    </w:p>
    <w:p w14:paraId="5B472871" w14:textId="77777777" w:rsidR="008A3B0C" w:rsidRDefault="00EC1EED" w:rsidP="0033765A">
      <w:pPr>
        <w:rPr>
          <w:lang w:val="en-US" w:bidi="en-US"/>
        </w:rPr>
      </w:pPr>
      <w:r w:rsidRPr="007D768F">
        <w:rPr>
          <w:lang w:val="en-US" w:bidi="en-US"/>
        </w:rPr>
        <w:t xml:space="preserve">After completing this course participants will have a basic knowledge of </w:t>
      </w:r>
      <w:r w:rsidRPr="0036674D">
        <w:rPr>
          <w:lang w:val="en-US" w:bidi="en-US"/>
        </w:rPr>
        <w:t>OHS</w:t>
      </w:r>
      <w:r w:rsidR="0036674D">
        <w:rPr>
          <w:lang w:val="en-US" w:bidi="en-US"/>
        </w:rPr>
        <w:t>/WHS</w:t>
      </w:r>
      <w:r w:rsidRPr="007D768F">
        <w:rPr>
          <w:lang w:val="en-US" w:bidi="en-US"/>
        </w:rPr>
        <w:t xml:space="preserve"> legislative requirements, particularly as they pertain to your roles and responsibilities as a professional involve</w:t>
      </w:r>
      <w:r w:rsidR="008D65C3">
        <w:rPr>
          <w:lang w:val="en-US" w:bidi="en-US"/>
        </w:rPr>
        <w:t>d in the construction industry.</w:t>
      </w:r>
    </w:p>
    <w:p w14:paraId="53E74C51" w14:textId="77777777" w:rsidR="008A3B0C" w:rsidRDefault="008A3B0C" w:rsidP="0033765A">
      <w:pPr>
        <w:rPr>
          <w:lang w:val="en-US" w:bidi="en-US"/>
        </w:rPr>
      </w:pPr>
    </w:p>
    <w:p w14:paraId="6B67B463" w14:textId="77777777" w:rsidR="00931FFD" w:rsidRDefault="00EC1EED" w:rsidP="0033765A">
      <w:pPr>
        <w:rPr>
          <w:lang w:val="en-US" w:bidi="en-US"/>
        </w:rPr>
      </w:pPr>
      <w:r w:rsidRPr="007D768F">
        <w:rPr>
          <w:lang w:val="en-US" w:bidi="en-US"/>
        </w:rPr>
        <w:t>Participants will also have a good understanding of the main hazards in the construction industry and the common principles of risk control.</w:t>
      </w:r>
    </w:p>
    <w:p w14:paraId="04802890" w14:textId="77777777" w:rsidR="00EC1EED" w:rsidRPr="004175DB" w:rsidRDefault="00D22628" w:rsidP="00D22628">
      <w:pPr>
        <w:pStyle w:val="SectionHeading"/>
      </w:pPr>
      <w:r>
        <w:rPr>
          <w:lang w:val="en-US" w:bidi="en-US"/>
        </w:rPr>
        <w:br w:type="page"/>
      </w:r>
      <w:bookmarkStart w:id="21" w:name="_Toc173899021"/>
      <w:bookmarkStart w:id="22" w:name="_Toc223156925"/>
      <w:r w:rsidR="0033765A" w:rsidRPr="004175DB">
        <w:lastRenderedPageBreak/>
        <w:t xml:space="preserve">1.1.2 </w:t>
      </w:r>
      <w:bookmarkEnd w:id="21"/>
      <w:r w:rsidRPr="004175DB">
        <w:t>What Is Construction Work?</w:t>
      </w:r>
      <w:bookmarkEnd w:id="22"/>
    </w:p>
    <w:p w14:paraId="43A0D3AF" w14:textId="77777777" w:rsidR="00EC1EED" w:rsidRPr="004175DB" w:rsidRDefault="00EC1EED" w:rsidP="007863AB"/>
    <w:p w14:paraId="0BE5C355" w14:textId="77777777" w:rsidR="00D22628" w:rsidRPr="004175DB" w:rsidRDefault="00D22628" w:rsidP="007863AB">
      <w:r w:rsidRPr="004175DB">
        <w:t>The National Code of Practice for Induction for Construction Work defines construction work as:</w:t>
      </w:r>
    </w:p>
    <w:p w14:paraId="088356CB" w14:textId="77777777" w:rsidR="00D22628" w:rsidRPr="004175DB" w:rsidRDefault="00D22628" w:rsidP="007863AB"/>
    <w:p w14:paraId="31A56517" w14:textId="77777777" w:rsidR="007863AB" w:rsidRPr="004175DB" w:rsidRDefault="007863AB" w:rsidP="007863AB">
      <w:pPr>
        <w:rPr>
          <w:b/>
          <w:i/>
        </w:rPr>
      </w:pPr>
      <w:r w:rsidRPr="004175DB">
        <w:rPr>
          <w:b/>
          <w:i/>
        </w:rPr>
        <w:t>“Any work on or in the vicinity of a construction site carried out in connection with the construction, alteration, conversion, fitting out, commissioning, renovation, repair, maintenance, de-commissioning, demolition or dismantling of any structure, and includes:</w:t>
      </w:r>
    </w:p>
    <w:p w14:paraId="3123F7CD" w14:textId="77777777" w:rsidR="007863AB" w:rsidRPr="004175DB" w:rsidRDefault="007863AB" w:rsidP="007863AB">
      <w:pPr>
        <w:rPr>
          <w:b/>
          <w:i/>
        </w:rPr>
      </w:pPr>
    </w:p>
    <w:p w14:paraId="4BE64226" w14:textId="77777777" w:rsidR="007863AB" w:rsidRPr="004175DB" w:rsidRDefault="007863AB" w:rsidP="00F856E5">
      <w:pPr>
        <w:numPr>
          <w:ilvl w:val="0"/>
          <w:numId w:val="13"/>
        </w:numPr>
        <w:rPr>
          <w:b/>
          <w:i/>
        </w:rPr>
      </w:pPr>
      <w:r w:rsidRPr="004175DB">
        <w:rPr>
          <w:b/>
          <w:i/>
        </w:rPr>
        <w:t>The demolition or dismantling of a structure, or part of a structure, and the removal from the construction site of any product or waste resulting from the demolition or dismantling</w:t>
      </w:r>
    </w:p>
    <w:p w14:paraId="5B847B01" w14:textId="77777777" w:rsidR="007863AB" w:rsidRPr="00CB58EE" w:rsidRDefault="007863AB" w:rsidP="00CB58EE"/>
    <w:p w14:paraId="046FAEFB" w14:textId="77777777" w:rsidR="007863AB" w:rsidRPr="004175DB" w:rsidRDefault="007863AB" w:rsidP="00F856E5">
      <w:pPr>
        <w:numPr>
          <w:ilvl w:val="0"/>
          <w:numId w:val="13"/>
        </w:numPr>
        <w:rPr>
          <w:b/>
          <w:i/>
        </w:rPr>
      </w:pPr>
      <w:r w:rsidRPr="004175DB">
        <w:rPr>
          <w:b/>
          <w:i/>
        </w:rPr>
        <w:t>The assembly of prefabricated elements to form a structure or the disassembly of prefabricated elements, which, immediately before such disassembly, formed a structure</w:t>
      </w:r>
    </w:p>
    <w:p w14:paraId="4B988FF3" w14:textId="77777777" w:rsidR="007863AB" w:rsidRPr="00CB58EE" w:rsidRDefault="007863AB" w:rsidP="00CB58EE"/>
    <w:p w14:paraId="36D74308" w14:textId="77777777" w:rsidR="007863AB" w:rsidRPr="004175DB" w:rsidRDefault="007863AB" w:rsidP="00F856E5">
      <w:pPr>
        <w:numPr>
          <w:ilvl w:val="0"/>
          <w:numId w:val="13"/>
        </w:numPr>
        <w:rPr>
          <w:b/>
          <w:i/>
        </w:rPr>
      </w:pPr>
      <w:r w:rsidRPr="004175DB">
        <w:rPr>
          <w:b/>
          <w:i/>
        </w:rPr>
        <w:t>Any work in connection with any excavation, landscaping, preparatory work, or site preparation carried out for the purpose of any work referred to in this definition, and</w:t>
      </w:r>
    </w:p>
    <w:p w14:paraId="7B335701" w14:textId="77777777" w:rsidR="007863AB" w:rsidRPr="00CB58EE" w:rsidRDefault="007863AB" w:rsidP="00CB58EE"/>
    <w:p w14:paraId="7B9DBE0A" w14:textId="77777777" w:rsidR="007863AB" w:rsidRPr="004175DB" w:rsidRDefault="007863AB" w:rsidP="00F856E5">
      <w:pPr>
        <w:numPr>
          <w:ilvl w:val="0"/>
          <w:numId w:val="13"/>
        </w:numPr>
        <w:rPr>
          <w:b/>
          <w:i/>
        </w:rPr>
      </w:pPr>
      <w:r w:rsidRPr="004175DB">
        <w:rPr>
          <w:b/>
          <w:i/>
        </w:rPr>
        <w:t>Any work referred to in this definition carried out under water, including work on buoys, obstructions to navigation, rafts, ships, and wrecks.</w:t>
      </w:r>
    </w:p>
    <w:p w14:paraId="6D908F6C" w14:textId="77777777" w:rsidR="007863AB" w:rsidRPr="004175DB" w:rsidRDefault="007863AB" w:rsidP="007863AB">
      <w:pPr>
        <w:rPr>
          <w:b/>
          <w:i/>
        </w:rPr>
      </w:pPr>
    </w:p>
    <w:p w14:paraId="5DDB23EF" w14:textId="77777777" w:rsidR="00D22628" w:rsidRPr="007863AB" w:rsidRDefault="007863AB" w:rsidP="007863AB">
      <w:pPr>
        <w:rPr>
          <w:b/>
          <w:i/>
        </w:rPr>
      </w:pPr>
      <w:r w:rsidRPr="004175DB">
        <w:rPr>
          <w:b/>
          <w:i/>
        </w:rPr>
        <w:t>It does not include the exploration for or extraction of mineral resources or preparatory work relating to the extraction carried out at a place where such exploration or extraction is carried out.”</w:t>
      </w:r>
    </w:p>
    <w:p w14:paraId="3AFE71D9" w14:textId="77777777" w:rsidR="009C433E" w:rsidRPr="007863AB" w:rsidRDefault="009C433E" w:rsidP="007863AB"/>
    <w:p w14:paraId="4E626C7F" w14:textId="0943170F" w:rsidR="00D22628" w:rsidRDefault="00D22628" w:rsidP="00796E05">
      <w:pPr>
        <w:jc w:val="center"/>
      </w:pPr>
    </w:p>
    <w:p w14:paraId="30E915BC" w14:textId="77777777" w:rsidR="00EC1EED" w:rsidRPr="00002270" w:rsidRDefault="00EC1EED" w:rsidP="00002270">
      <w:pPr>
        <w:pStyle w:val="ModuleHeading"/>
      </w:pPr>
      <w:r w:rsidRPr="00126D95">
        <w:rPr>
          <w:szCs w:val="22"/>
        </w:rPr>
        <w:br w:type="page"/>
      </w:r>
      <w:bookmarkStart w:id="23" w:name="_Toc173899024"/>
      <w:bookmarkStart w:id="24" w:name="_Toc223156926"/>
      <w:r w:rsidR="000014E2" w:rsidRPr="00002270">
        <w:lastRenderedPageBreak/>
        <w:t>1.2</w:t>
      </w:r>
      <w:r w:rsidRPr="00002270">
        <w:t xml:space="preserve"> </w:t>
      </w:r>
      <w:r w:rsidR="000014E2" w:rsidRPr="00002270">
        <w:t>OHS/WHS</w:t>
      </w:r>
      <w:r w:rsidRPr="00002270">
        <w:t xml:space="preserve"> </w:t>
      </w:r>
      <w:r w:rsidR="000014E2" w:rsidRPr="00002270">
        <w:t>R</w:t>
      </w:r>
      <w:r w:rsidRPr="00002270">
        <w:t>equirements</w:t>
      </w:r>
      <w:bookmarkEnd w:id="23"/>
      <w:bookmarkEnd w:id="24"/>
    </w:p>
    <w:p w14:paraId="78F39FB7" w14:textId="77777777" w:rsidR="00EC1EED" w:rsidRPr="00002270" w:rsidRDefault="00EC1EED" w:rsidP="00EC1EED">
      <w:pPr>
        <w:rPr>
          <w:color w:val="000000" w:themeColor="text1"/>
        </w:rPr>
      </w:pPr>
    </w:p>
    <w:p w14:paraId="35432831" w14:textId="77777777" w:rsidR="00EC1EED" w:rsidRPr="004175DB" w:rsidRDefault="00EC1EED" w:rsidP="00EC1EED">
      <w:pPr>
        <w:rPr>
          <w:szCs w:val="22"/>
        </w:rPr>
      </w:pPr>
      <w:r w:rsidRPr="004175DB">
        <w:rPr>
          <w:szCs w:val="22"/>
        </w:rPr>
        <w:t>OHS</w:t>
      </w:r>
      <w:r w:rsidR="0036674D" w:rsidRPr="004175DB">
        <w:rPr>
          <w:szCs w:val="22"/>
        </w:rPr>
        <w:t>/WHS</w:t>
      </w:r>
      <w:r w:rsidR="007C055B">
        <w:rPr>
          <w:szCs w:val="22"/>
        </w:rPr>
        <w:t xml:space="preserve"> l</w:t>
      </w:r>
      <w:r w:rsidRPr="004175DB">
        <w:rPr>
          <w:szCs w:val="22"/>
        </w:rPr>
        <w:t>egislation is defined as laws and guidelines to help keep your workplace safe.</w:t>
      </w:r>
    </w:p>
    <w:p w14:paraId="6C69AB40" w14:textId="77777777" w:rsidR="007A6A06" w:rsidRPr="004175DB" w:rsidRDefault="007A6A06" w:rsidP="00EC1EED">
      <w:pPr>
        <w:rPr>
          <w:szCs w:val="22"/>
        </w:rPr>
      </w:pPr>
    </w:p>
    <w:p w14:paraId="2CDBB315" w14:textId="77777777" w:rsidR="00EC1EED" w:rsidRPr="004175DB" w:rsidRDefault="00EC1EED" w:rsidP="00EC1EED">
      <w:pPr>
        <w:rPr>
          <w:szCs w:val="22"/>
        </w:rPr>
      </w:pPr>
      <w:r w:rsidRPr="004175DB">
        <w:rPr>
          <w:szCs w:val="22"/>
        </w:rPr>
        <w:t>These can be broken down into four main types:</w:t>
      </w:r>
    </w:p>
    <w:p w14:paraId="0371F7C9" w14:textId="77777777" w:rsidR="007A6A06" w:rsidRPr="004175DB" w:rsidRDefault="007A6A06" w:rsidP="00EC1EED">
      <w:pPr>
        <w:rPr>
          <w:szCs w:val="22"/>
        </w:rPr>
      </w:pPr>
    </w:p>
    <w:tbl>
      <w:tblPr>
        <w:tblW w:w="762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235"/>
        <w:gridCol w:w="5386"/>
      </w:tblGrid>
      <w:tr w:rsidR="00EC1EED" w:rsidRPr="004175DB" w14:paraId="6AEFB433" w14:textId="77777777" w:rsidTr="00CB58EE">
        <w:trPr>
          <w:jc w:val="center"/>
        </w:trPr>
        <w:tc>
          <w:tcPr>
            <w:tcW w:w="2235" w:type="dxa"/>
            <w:shd w:val="clear" w:color="auto" w:fill="1069AB"/>
            <w:vAlign w:val="center"/>
          </w:tcPr>
          <w:p w14:paraId="463B949D" w14:textId="77777777" w:rsidR="00EC1EED" w:rsidRPr="004175DB" w:rsidRDefault="00EC1EED" w:rsidP="001A4A35">
            <w:pPr>
              <w:rPr>
                <w:color w:val="FFFFFF"/>
                <w:szCs w:val="22"/>
              </w:rPr>
            </w:pPr>
            <w:r w:rsidRPr="004175DB">
              <w:rPr>
                <w:b/>
                <w:bCs/>
                <w:color w:val="FFFFFF"/>
                <w:szCs w:val="22"/>
              </w:rPr>
              <w:t>Acts</w:t>
            </w:r>
          </w:p>
        </w:tc>
        <w:tc>
          <w:tcPr>
            <w:tcW w:w="5386" w:type="dxa"/>
            <w:vAlign w:val="center"/>
          </w:tcPr>
          <w:p w14:paraId="76C12685" w14:textId="77777777" w:rsidR="00EC1EED" w:rsidRPr="004175DB" w:rsidRDefault="00EC1EED" w:rsidP="001A4A35">
            <w:pPr>
              <w:rPr>
                <w:szCs w:val="22"/>
              </w:rPr>
            </w:pPr>
            <w:r w:rsidRPr="004175DB">
              <w:rPr>
                <w:bCs/>
                <w:szCs w:val="22"/>
              </w:rPr>
              <w:t>Laws to protect the health, safety and welfare of people at work.</w:t>
            </w:r>
          </w:p>
        </w:tc>
      </w:tr>
      <w:tr w:rsidR="00EC1EED" w:rsidRPr="004175DB" w14:paraId="67AEEB8F" w14:textId="77777777" w:rsidTr="00CB58EE">
        <w:trPr>
          <w:jc w:val="center"/>
        </w:trPr>
        <w:tc>
          <w:tcPr>
            <w:tcW w:w="2235" w:type="dxa"/>
            <w:shd w:val="clear" w:color="auto" w:fill="1069AB"/>
            <w:vAlign w:val="center"/>
          </w:tcPr>
          <w:p w14:paraId="08E0FA59" w14:textId="77777777" w:rsidR="00EC1EED" w:rsidRPr="004175DB" w:rsidRDefault="00EC1EED" w:rsidP="001A4A35">
            <w:pPr>
              <w:rPr>
                <w:color w:val="FFFFFF"/>
                <w:szCs w:val="22"/>
              </w:rPr>
            </w:pPr>
            <w:r w:rsidRPr="004175DB">
              <w:rPr>
                <w:b/>
                <w:bCs/>
                <w:color w:val="FFFFFF"/>
                <w:szCs w:val="22"/>
              </w:rPr>
              <w:t>Regulations</w:t>
            </w:r>
          </w:p>
        </w:tc>
        <w:tc>
          <w:tcPr>
            <w:tcW w:w="5386" w:type="dxa"/>
            <w:vAlign w:val="center"/>
          </w:tcPr>
          <w:p w14:paraId="39F0D883" w14:textId="77777777" w:rsidR="00EC1EED" w:rsidRPr="004175DB" w:rsidRDefault="00EC1EED" w:rsidP="001A4A35">
            <w:pPr>
              <w:rPr>
                <w:szCs w:val="22"/>
              </w:rPr>
            </w:pPr>
            <w:r w:rsidRPr="004175DB">
              <w:rPr>
                <w:szCs w:val="22"/>
              </w:rPr>
              <w:t>Gives more details or information on particular parts of the Act.</w:t>
            </w:r>
          </w:p>
        </w:tc>
      </w:tr>
      <w:tr w:rsidR="00EC1EED" w:rsidRPr="004175DB" w14:paraId="7C230774" w14:textId="77777777" w:rsidTr="00CB58EE">
        <w:trPr>
          <w:jc w:val="center"/>
        </w:trPr>
        <w:tc>
          <w:tcPr>
            <w:tcW w:w="2235" w:type="dxa"/>
            <w:shd w:val="clear" w:color="auto" w:fill="1069AB"/>
            <w:vAlign w:val="center"/>
          </w:tcPr>
          <w:p w14:paraId="3C8FC236" w14:textId="77777777" w:rsidR="00EC1EED" w:rsidRPr="004175DB" w:rsidRDefault="00EC1EED" w:rsidP="001A4A35">
            <w:pPr>
              <w:rPr>
                <w:color w:val="FFFFFF"/>
                <w:szCs w:val="22"/>
              </w:rPr>
            </w:pPr>
            <w:r w:rsidRPr="004175DB">
              <w:rPr>
                <w:b/>
                <w:bCs/>
                <w:color w:val="FFFFFF"/>
                <w:szCs w:val="22"/>
              </w:rPr>
              <w:t>Codes of Practice / Compliance Codes</w:t>
            </w:r>
          </w:p>
        </w:tc>
        <w:tc>
          <w:tcPr>
            <w:tcW w:w="5386" w:type="dxa"/>
            <w:vAlign w:val="center"/>
          </w:tcPr>
          <w:p w14:paraId="721A75B8" w14:textId="77777777" w:rsidR="00EC1EED" w:rsidRPr="004175DB" w:rsidRDefault="00EC1EED" w:rsidP="001A4A35">
            <w:pPr>
              <w:rPr>
                <w:szCs w:val="22"/>
              </w:rPr>
            </w:pPr>
            <w:r w:rsidRPr="004175DB">
              <w:rPr>
                <w:szCs w:val="22"/>
              </w:rPr>
              <w:t>Are practical instructions on how to meet the terms of the Law.</w:t>
            </w:r>
          </w:p>
        </w:tc>
      </w:tr>
      <w:tr w:rsidR="00EC1EED" w:rsidRPr="00185DA7" w14:paraId="049EA789" w14:textId="77777777" w:rsidTr="00CB58EE">
        <w:trPr>
          <w:jc w:val="center"/>
        </w:trPr>
        <w:tc>
          <w:tcPr>
            <w:tcW w:w="2235" w:type="dxa"/>
            <w:shd w:val="clear" w:color="auto" w:fill="1069AB"/>
            <w:vAlign w:val="center"/>
          </w:tcPr>
          <w:p w14:paraId="66E1F7D5" w14:textId="77777777" w:rsidR="00EC1EED" w:rsidRPr="004175DB" w:rsidRDefault="00EC1EED" w:rsidP="001A4A35">
            <w:pPr>
              <w:rPr>
                <w:color w:val="FFFFFF"/>
                <w:szCs w:val="22"/>
              </w:rPr>
            </w:pPr>
            <w:r w:rsidRPr="004175DB">
              <w:rPr>
                <w:b/>
                <w:bCs/>
                <w:color w:val="FFFFFF"/>
                <w:szCs w:val="22"/>
              </w:rPr>
              <w:t>Australian Standards</w:t>
            </w:r>
          </w:p>
        </w:tc>
        <w:tc>
          <w:tcPr>
            <w:tcW w:w="5386" w:type="dxa"/>
            <w:vAlign w:val="center"/>
          </w:tcPr>
          <w:p w14:paraId="05ED889D" w14:textId="77777777" w:rsidR="00EC1EED" w:rsidRPr="00185DA7" w:rsidRDefault="00EC1EED" w:rsidP="001A4A35">
            <w:pPr>
              <w:rPr>
                <w:szCs w:val="22"/>
              </w:rPr>
            </w:pPr>
            <w:r w:rsidRPr="004175DB">
              <w:rPr>
                <w:szCs w:val="22"/>
              </w:rPr>
              <w:t>Give you the minimum levels of performance or quality for a hazard, work process or product.</w:t>
            </w:r>
          </w:p>
        </w:tc>
      </w:tr>
    </w:tbl>
    <w:p w14:paraId="558DE499" w14:textId="77777777" w:rsidR="004227AD" w:rsidRDefault="004227AD" w:rsidP="000014E2">
      <w:pPr>
        <w:pStyle w:val="SectionHeading"/>
      </w:pPr>
    </w:p>
    <w:p w14:paraId="3F879367" w14:textId="77777777" w:rsidR="000014E2" w:rsidRPr="00121DBC" w:rsidRDefault="000014E2" w:rsidP="000014E2">
      <w:pPr>
        <w:pStyle w:val="SectionHeading"/>
      </w:pPr>
      <w:bookmarkStart w:id="25" w:name="_Toc223156927"/>
      <w:r>
        <w:t>1.2.1 Harmonisation Of Work</w:t>
      </w:r>
      <w:r w:rsidRPr="00121DBC">
        <w:t xml:space="preserve"> Health &amp; Safety Legislation</w:t>
      </w:r>
      <w:bookmarkEnd w:id="25"/>
    </w:p>
    <w:p w14:paraId="4F2EBDBE" w14:textId="1DB3D476" w:rsidR="000014E2" w:rsidRDefault="000014E2" w:rsidP="000014E2"/>
    <w:p w14:paraId="4F320E5F" w14:textId="77777777" w:rsidR="000014E2" w:rsidRPr="00281022" w:rsidRDefault="000014E2" w:rsidP="000014E2">
      <w:pPr>
        <w:rPr>
          <w:szCs w:val="22"/>
        </w:rPr>
      </w:pPr>
      <w:r w:rsidRPr="00281022">
        <w:rPr>
          <w:szCs w:val="22"/>
        </w:rPr>
        <w:t>In response to industry calls for greater national consistency, the Commonwealth, states and territories have agreed to implement nationally harmonised W</w:t>
      </w:r>
      <w:r>
        <w:rPr>
          <w:szCs w:val="22"/>
        </w:rPr>
        <w:t xml:space="preserve">ork </w:t>
      </w:r>
      <w:r w:rsidRPr="00281022">
        <w:rPr>
          <w:szCs w:val="22"/>
        </w:rPr>
        <w:t>H</w:t>
      </w:r>
      <w:r>
        <w:rPr>
          <w:szCs w:val="22"/>
        </w:rPr>
        <w:t xml:space="preserve">ealth &amp; </w:t>
      </w:r>
      <w:r w:rsidRPr="00281022">
        <w:rPr>
          <w:szCs w:val="22"/>
        </w:rPr>
        <w:t>S</w:t>
      </w:r>
      <w:r>
        <w:rPr>
          <w:szCs w:val="22"/>
        </w:rPr>
        <w:t>afety</w:t>
      </w:r>
      <w:r w:rsidRPr="00281022">
        <w:rPr>
          <w:szCs w:val="22"/>
        </w:rPr>
        <w:t xml:space="preserve"> </w:t>
      </w:r>
      <w:r>
        <w:rPr>
          <w:szCs w:val="22"/>
        </w:rPr>
        <w:t xml:space="preserve">(WHS) </w:t>
      </w:r>
      <w:r w:rsidRPr="00281022">
        <w:rPr>
          <w:szCs w:val="22"/>
        </w:rPr>
        <w:t xml:space="preserve">legislation to commence on 1 January 2012. </w:t>
      </w:r>
    </w:p>
    <w:p w14:paraId="4E5E1F03" w14:textId="77777777" w:rsidR="000014E2" w:rsidRPr="00281022" w:rsidRDefault="000014E2" w:rsidP="000014E2">
      <w:pPr>
        <w:rPr>
          <w:szCs w:val="22"/>
        </w:rPr>
      </w:pPr>
    </w:p>
    <w:p w14:paraId="0BD8A164" w14:textId="77777777" w:rsidR="000014E2" w:rsidRPr="000B2B6C" w:rsidRDefault="000014E2" w:rsidP="000014E2">
      <w:pPr>
        <w:rPr>
          <w:szCs w:val="22"/>
        </w:rPr>
      </w:pPr>
      <w:r w:rsidRPr="000B2B6C">
        <w:rPr>
          <w:szCs w:val="22"/>
        </w:rPr>
        <w:t>While not all states and territories have actually implemented the model WHS legislation as of the start of 2012, it is important to be aware of these changes, as all states and territories will eventually implement them.</w:t>
      </w:r>
    </w:p>
    <w:p w14:paraId="10B43101" w14:textId="77777777" w:rsidR="000014E2" w:rsidRDefault="000014E2" w:rsidP="000014E2">
      <w:pPr>
        <w:rPr>
          <w:szCs w:val="22"/>
        </w:rPr>
      </w:pPr>
    </w:p>
    <w:p w14:paraId="6BC8A543" w14:textId="77777777" w:rsidR="000014E2" w:rsidRDefault="000014E2" w:rsidP="000014E2">
      <w:pPr>
        <w:rPr>
          <w:szCs w:val="22"/>
        </w:rPr>
      </w:pPr>
    </w:p>
    <w:p w14:paraId="10AF2138" w14:textId="77777777" w:rsidR="000014E2" w:rsidRPr="00281022" w:rsidRDefault="000014E2" w:rsidP="00796E05">
      <w:pPr>
        <w:rPr>
          <w:szCs w:val="22"/>
        </w:rPr>
      </w:pPr>
      <w:r w:rsidRPr="00281022">
        <w:rPr>
          <w:szCs w:val="22"/>
        </w:rPr>
        <w:t>Harmonisation aims to</w:t>
      </w:r>
      <w:r>
        <w:rPr>
          <w:szCs w:val="22"/>
        </w:rPr>
        <w:t xml:space="preserve"> d</w:t>
      </w:r>
      <w:r w:rsidRPr="00281022">
        <w:rPr>
          <w:szCs w:val="22"/>
        </w:rPr>
        <w:t xml:space="preserve">evelop </w:t>
      </w:r>
      <w:r>
        <w:rPr>
          <w:szCs w:val="22"/>
        </w:rPr>
        <w:t>consistent</w:t>
      </w:r>
      <w:r w:rsidRPr="00281022">
        <w:rPr>
          <w:szCs w:val="22"/>
        </w:rPr>
        <w:t>, reasonable and effective safety standards and protect</w:t>
      </w:r>
      <w:r>
        <w:rPr>
          <w:szCs w:val="22"/>
        </w:rPr>
        <w:t>ions for all Australian workers through uniform WHS laws, regulations and codes of practice.</w:t>
      </w:r>
    </w:p>
    <w:p w14:paraId="299A175E" w14:textId="77777777" w:rsidR="000014E2" w:rsidRPr="00002270" w:rsidRDefault="000014E2" w:rsidP="000014E2">
      <w:pPr>
        <w:pStyle w:val="SectionSubHeading"/>
        <w:rPr>
          <w:color w:val="000000" w:themeColor="text1"/>
        </w:rPr>
      </w:pPr>
      <w:r>
        <w:br w:type="page"/>
      </w:r>
      <w:bookmarkStart w:id="26" w:name="_Toc223156928"/>
      <w:r w:rsidRPr="00002270">
        <w:rPr>
          <w:color w:val="000000" w:themeColor="text1"/>
        </w:rPr>
        <w:lastRenderedPageBreak/>
        <w:t>1.2.1.1 Key Elements Of The Work Health &amp; Safety Legislation</w:t>
      </w:r>
      <w:bookmarkEnd w:id="26"/>
    </w:p>
    <w:p w14:paraId="177F4991" w14:textId="77777777" w:rsidR="000014E2" w:rsidRPr="00002270" w:rsidRDefault="000014E2" w:rsidP="000014E2">
      <w:pPr>
        <w:rPr>
          <w:b/>
          <w:color w:val="000000" w:themeColor="text1"/>
          <w:szCs w:val="22"/>
        </w:rPr>
      </w:pPr>
    </w:p>
    <w:p w14:paraId="0936000B" w14:textId="77777777" w:rsidR="000014E2" w:rsidRDefault="000014E2" w:rsidP="00CB1B0F">
      <w:r>
        <w:t>T</w:t>
      </w:r>
      <w:r w:rsidRPr="00E46F07">
        <w:t>he following key elements</w:t>
      </w:r>
      <w:r>
        <w:t xml:space="preserve"> of the WHS legislation will impact the way you do your job, and the responsibilities of your workplace</w:t>
      </w:r>
      <w:r w:rsidRPr="00E46F07">
        <w:t xml:space="preserve">: </w:t>
      </w:r>
    </w:p>
    <w:p w14:paraId="77AC5A98" w14:textId="77777777" w:rsidR="00CB1B0F" w:rsidRDefault="00CB1B0F" w:rsidP="00CB1B0F"/>
    <w:p w14:paraId="2A1C66B1" w14:textId="77777777" w:rsidR="000014E2" w:rsidRDefault="006B608E" w:rsidP="00CB1B0F">
      <w:pPr>
        <w:jc w:val="center"/>
      </w:pPr>
      <w:r>
        <w:rPr>
          <w:noProof/>
          <w:lang w:eastAsia="en-AU"/>
        </w:rPr>
        <w:drawing>
          <wp:inline distT="0" distB="0" distL="0" distR="0" wp14:anchorId="70CD8F6C" wp14:editId="19040BBD">
            <wp:extent cx="5039995" cy="1998980"/>
            <wp:effectExtent l="0" t="0" r="0" b="0"/>
            <wp:docPr id="3" name="Picture 3" descr="WHS 1 2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S 1 2 3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39995" cy="1998980"/>
                    </a:xfrm>
                    <a:prstGeom prst="rect">
                      <a:avLst/>
                    </a:prstGeom>
                    <a:noFill/>
                    <a:ln>
                      <a:noFill/>
                    </a:ln>
                  </pic:spPr>
                </pic:pic>
              </a:graphicData>
            </a:graphic>
          </wp:inline>
        </w:drawing>
      </w:r>
    </w:p>
    <w:p w14:paraId="1E9C5651" w14:textId="77777777" w:rsidR="00CB1B0F" w:rsidRDefault="00CB1B0F" w:rsidP="000014E2"/>
    <w:p w14:paraId="6EA815E0" w14:textId="77777777" w:rsidR="00CB1B0F" w:rsidRDefault="00CB1B0F" w:rsidP="000014E2"/>
    <w:p w14:paraId="415C11E9" w14:textId="631E5ABB" w:rsidR="000014E2" w:rsidRDefault="000014E2" w:rsidP="000014E2">
      <w:r>
        <w:t>The legislation also outlines requirements for:</w:t>
      </w:r>
    </w:p>
    <w:p w14:paraId="0427E1E7" w14:textId="77777777" w:rsidR="000014E2" w:rsidRPr="00CB58EE" w:rsidRDefault="000014E2" w:rsidP="00CB58EE"/>
    <w:p w14:paraId="09120E9F" w14:textId="77777777" w:rsidR="000014E2" w:rsidRPr="00CB58EE" w:rsidRDefault="000014E2" w:rsidP="00CB58EE">
      <w:pPr>
        <w:numPr>
          <w:ilvl w:val="0"/>
          <w:numId w:val="19"/>
        </w:numPr>
      </w:pPr>
      <w:r w:rsidRPr="00CB58EE">
        <w:t>The reporting requirements for notifiable incidents.</w:t>
      </w:r>
    </w:p>
    <w:p w14:paraId="14C7A9FA" w14:textId="77777777" w:rsidR="000014E2" w:rsidRPr="00CB58EE" w:rsidRDefault="000014E2" w:rsidP="00CB58EE"/>
    <w:p w14:paraId="4AD0A8D9" w14:textId="77777777" w:rsidR="000014E2" w:rsidRPr="00CB58EE" w:rsidRDefault="000014E2" w:rsidP="00CB58EE">
      <w:pPr>
        <w:numPr>
          <w:ilvl w:val="0"/>
          <w:numId w:val="19"/>
        </w:numPr>
      </w:pPr>
      <w:r w:rsidRPr="00CB58EE">
        <w:t>Licences, permits and registrations (e.g. for persons engaged in high risk work or users of certain plant or substances).</w:t>
      </w:r>
    </w:p>
    <w:p w14:paraId="41EA5C2E" w14:textId="77777777" w:rsidR="000014E2" w:rsidRPr="00CB58EE" w:rsidRDefault="000014E2" w:rsidP="00CB58EE"/>
    <w:p w14:paraId="56DF3843" w14:textId="77777777" w:rsidR="000014E2" w:rsidRPr="00CB58EE" w:rsidRDefault="000014E2" w:rsidP="00CB58EE">
      <w:pPr>
        <w:numPr>
          <w:ilvl w:val="0"/>
          <w:numId w:val="19"/>
        </w:numPr>
      </w:pPr>
      <w:r w:rsidRPr="00CB58EE">
        <w:t>Provision for worker consultation, participation and representation at the workplace.</w:t>
      </w:r>
    </w:p>
    <w:p w14:paraId="4C7E3D3A" w14:textId="77777777" w:rsidR="000014E2" w:rsidRPr="00CB58EE" w:rsidRDefault="000014E2" w:rsidP="00CB58EE"/>
    <w:p w14:paraId="21FFC093" w14:textId="77777777" w:rsidR="000014E2" w:rsidRPr="00CB58EE" w:rsidRDefault="000014E2" w:rsidP="00CB58EE">
      <w:pPr>
        <w:numPr>
          <w:ilvl w:val="0"/>
          <w:numId w:val="19"/>
        </w:numPr>
      </w:pPr>
      <w:r w:rsidRPr="00CB58EE">
        <w:t>Provision for the resolution of health and safety issues.</w:t>
      </w:r>
    </w:p>
    <w:p w14:paraId="6B8B8D75" w14:textId="77777777" w:rsidR="000014E2" w:rsidRPr="00CB58EE" w:rsidRDefault="000014E2" w:rsidP="00CB58EE"/>
    <w:p w14:paraId="63BEBB56" w14:textId="77777777" w:rsidR="000014E2" w:rsidRPr="00CB58EE" w:rsidRDefault="000014E2" w:rsidP="00CB58EE">
      <w:pPr>
        <w:numPr>
          <w:ilvl w:val="0"/>
          <w:numId w:val="19"/>
        </w:numPr>
      </w:pPr>
      <w:r w:rsidRPr="00CB58EE">
        <w:t>Protection against discrimination.</w:t>
      </w:r>
    </w:p>
    <w:p w14:paraId="2725B992" w14:textId="77777777" w:rsidR="000014E2" w:rsidRPr="00CB58EE" w:rsidRDefault="000014E2" w:rsidP="00CB58EE"/>
    <w:p w14:paraId="6D4CDC05" w14:textId="77777777" w:rsidR="000014E2" w:rsidRPr="00CB58EE" w:rsidRDefault="000014E2" w:rsidP="00CB58EE"/>
    <w:p w14:paraId="38A19EAF" w14:textId="1E8B9812" w:rsidR="000014E2" w:rsidRPr="00815D27" w:rsidRDefault="000014E2" w:rsidP="000014E2"/>
    <w:p w14:paraId="2B516496" w14:textId="77777777" w:rsidR="000014E2" w:rsidRDefault="000014E2" w:rsidP="000014E2">
      <w:r w:rsidRPr="00815D27">
        <w:t xml:space="preserve">Many </w:t>
      </w:r>
      <w:r>
        <w:t>specific details relating to WHS</w:t>
      </w:r>
      <w:r w:rsidRPr="00815D27">
        <w:t xml:space="preserve"> will be negotiated within the workplace in accordance with the legislation</w:t>
      </w:r>
      <w:r>
        <w:t>.</w:t>
      </w:r>
      <w:r w:rsidRPr="00815D27">
        <w:t xml:space="preserve"> </w:t>
      </w:r>
    </w:p>
    <w:p w14:paraId="6C8C8D21" w14:textId="77777777" w:rsidR="000014E2" w:rsidRDefault="000014E2" w:rsidP="000014E2"/>
    <w:p w14:paraId="670F257E" w14:textId="77777777" w:rsidR="000014E2" w:rsidRDefault="000014E2" w:rsidP="000014E2">
      <w:r>
        <w:t>I</w:t>
      </w:r>
      <w:r w:rsidRPr="00815D27">
        <w:t xml:space="preserve">t is important that you speak with your Health </w:t>
      </w:r>
      <w:r w:rsidR="0011186C">
        <w:t>&amp;</w:t>
      </w:r>
      <w:r w:rsidRPr="00815D27">
        <w:t xml:space="preserve"> Safety Representative or supervisor for more information on how these elements will effect your day-to-day operations</w:t>
      </w:r>
      <w:r>
        <w:t>, or if you have any concerns relating to health and safety</w:t>
      </w:r>
      <w:r w:rsidRPr="00815D27">
        <w:t>.</w:t>
      </w:r>
    </w:p>
    <w:p w14:paraId="4B1E5260" w14:textId="77777777" w:rsidR="009670EC" w:rsidRDefault="009670EC" w:rsidP="000014E2"/>
    <w:p w14:paraId="654B1386" w14:textId="77777777" w:rsidR="009670EC" w:rsidRPr="00815D27" w:rsidRDefault="009670EC" w:rsidP="000014E2">
      <w:r>
        <w:t xml:space="preserve">A list of common </w:t>
      </w:r>
      <w:r w:rsidR="002536DB">
        <w:t xml:space="preserve">WHS </w:t>
      </w:r>
      <w:r>
        <w:t>terms and their definitions can be found in appendix 1</w:t>
      </w:r>
      <w:r w:rsidR="00E60B2E">
        <w:t>A</w:t>
      </w:r>
      <w:r>
        <w:t>.</w:t>
      </w:r>
    </w:p>
    <w:p w14:paraId="0C38F60B" w14:textId="77777777" w:rsidR="00EC1EED" w:rsidRPr="00BF0C2D" w:rsidRDefault="000014E2" w:rsidP="00EC1EED">
      <w:pPr>
        <w:rPr>
          <w:szCs w:val="22"/>
        </w:rPr>
      </w:pPr>
      <w:r>
        <w:rPr>
          <w:szCs w:val="22"/>
        </w:rPr>
        <w:br w:type="page"/>
      </w:r>
      <w:r w:rsidR="00EC1EED" w:rsidRPr="00BF0C2D">
        <w:rPr>
          <w:szCs w:val="22"/>
        </w:rPr>
        <w:lastRenderedPageBreak/>
        <w:t xml:space="preserve">It is </w:t>
      </w:r>
      <w:r w:rsidR="00EC1EED">
        <w:rPr>
          <w:szCs w:val="22"/>
        </w:rPr>
        <w:t>i</w:t>
      </w:r>
      <w:r w:rsidR="00EC1EED" w:rsidRPr="00BF0C2D">
        <w:rPr>
          <w:szCs w:val="22"/>
        </w:rPr>
        <w:t xml:space="preserve">mportant that you are familiar with the </w:t>
      </w:r>
      <w:r w:rsidR="00EC1EED" w:rsidRPr="0036674D">
        <w:rPr>
          <w:szCs w:val="22"/>
        </w:rPr>
        <w:t>OHS</w:t>
      </w:r>
      <w:r w:rsidR="0036674D">
        <w:rPr>
          <w:szCs w:val="22"/>
        </w:rPr>
        <w:t>/WHS</w:t>
      </w:r>
      <w:r w:rsidR="00EC1EED" w:rsidRPr="00BF0C2D">
        <w:rPr>
          <w:szCs w:val="22"/>
        </w:rPr>
        <w:t xml:space="preserve"> laws that exist in your state or territory. Each state in Australia has its own </w:t>
      </w:r>
      <w:r w:rsidR="00EC1EED" w:rsidRPr="0036674D">
        <w:rPr>
          <w:szCs w:val="22"/>
        </w:rPr>
        <w:t>OHS</w:t>
      </w:r>
      <w:r w:rsidR="0036674D">
        <w:rPr>
          <w:szCs w:val="22"/>
        </w:rPr>
        <w:t>/WHS</w:t>
      </w:r>
      <w:r w:rsidR="00EC1EED" w:rsidRPr="00BF0C2D">
        <w:rPr>
          <w:szCs w:val="22"/>
        </w:rPr>
        <w:t xml:space="preserve"> legislation and reg</w:t>
      </w:r>
      <w:r w:rsidR="00EC1EED">
        <w:rPr>
          <w:szCs w:val="22"/>
        </w:rPr>
        <w:t>ulations that must be followed.</w:t>
      </w:r>
    </w:p>
    <w:p w14:paraId="0043A8DD" w14:textId="0EBD9A32" w:rsidR="00EC1EED" w:rsidRPr="00BF0C2D" w:rsidRDefault="00EC1EED" w:rsidP="00EC1EED">
      <w:pPr>
        <w:rPr>
          <w:szCs w:val="22"/>
        </w:rPr>
      </w:pPr>
    </w:p>
    <w:p w14:paraId="3EB1E7D9" w14:textId="77777777" w:rsidR="00EC1EED" w:rsidRPr="00BF0C2D" w:rsidRDefault="00EC1EED" w:rsidP="00EC1EED">
      <w:pPr>
        <w:rPr>
          <w:szCs w:val="22"/>
        </w:rPr>
      </w:pPr>
      <w:r w:rsidRPr="00BF0C2D">
        <w:rPr>
          <w:szCs w:val="22"/>
        </w:rPr>
        <w:t xml:space="preserve">The following </w:t>
      </w:r>
      <w:r w:rsidRPr="0036674D">
        <w:rPr>
          <w:szCs w:val="22"/>
        </w:rPr>
        <w:t>OHS</w:t>
      </w:r>
      <w:r w:rsidR="0036674D">
        <w:rPr>
          <w:szCs w:val="22"/>
        </w:rPr>
        <w:t>/WHS</w:t>
      </w:r>
      <w:r w:rsidR="00796E05">
        <w:rPr>
          <w:szCs w:val="22"/>
        </w:rPr>
        <w:t xml:space="preserve"> l</w:t>
      </w:r>
      <w:r w:rsidRPr="00BF0C2D">
        <w:rPr>
          <w:szCs w:val="22"/>
        </w:rPr>
        <w:t>egislativ</w:t>
      </w:r>
      <w:r w:rsidR="00796E05">
        <w:rPr>
          <w:szCs w:val="22"/>
        </w:rPr>
        <w:t>e r</w:t>
      </w:r>
      <w:r w:rsidRPr="00BF0C2D">
        <w:rPr>
          <w:szCs w:val="22"/>
        </w:rPr>
        <w:t>equirements will affect the way that you wor</w:t>
      </w:r>
      <w:r>
        <w:rPr>
          <w:szCs w:val="22"/>
        </w:rPr>
        <w:t>k in the construction industry:</w:t>
      </w:r>
    </w:p>
    <w:p w14:paraId="4A184733" w14:textId="77777777" w:rsidR="0036674D" w:rsidRDefault="0036674D" w:rsidP="0036674D"/>
    <w:p w14:paraId="20704FD0" w14:textId="77777777" w:rsidR="00EC1EED" w:rsidRPr="00BF0C2D" w:rsidRDefault="00EC1EED" w:rsidP="00F856E5">
      <w:pPr>
        <w:numPr>
          <w:ilvl w:val="0"/>
          <w:numId w:val="6"/>
        </w:numPr>
      </w:pPr>
      <w:r w:rsidRPr="00BF0C2D">
        <w:t>Australian Standards</w:t>
      </w:r>
      <w:r>
        <w:t>.</w:t>
      </w:r>
    </w:p>
    <w:p w14:paraId="0FB2A1B4" w14:textId="77777777" w:rsidR="0036674D" w:rsidRDefault="0036674D" w:rsidP="0036674D"/>
    <w:p w14:paraId="52F22046" w14:textId="77777777" w:rsidR="00EC1EED" w:rsidRPr="00BF0C2D" w:rsidRDefault="00EC1EED" w:rsidP="00F856E5">
      <w:pPr>
        <w:numPr>
          <w:ilvl w:val="0"/>
          <w:numId w:val="6"/>
        </w:numPr>
      </w:pPr>
      <w:r w:rsidRPr="00BF0C2D">
        <w:t xml:space="preserve">Construction Industry </w:t>
      </w:r>
      <w:r w:rsidRPr="0036674D">
        <w:t>OHS</w:t>
      </w:r>
      <w:r w:rsidR="0036674D">
        <w:t>/WHS</w:t>
      </w:r>
      <w:r w:rsidRPr="00BF0C2D">
        <w:t xml:space="preserve"> Standards and Guidelines</w:t>
      </w:r>
      <w:r>
        <w:t>.</w:t>
      </w:r>
    </w:p>
    <w:p w14:paraId="71351FB5" w14:textId="1AD125F7" w:rsidR="0036674D" w:rsidRDefault="0036674D" w:rsidP="0036674D"/>
    <w:p w14:paraId="1E0E4B82" w14:textId="77777777" w:rsidR="0036674D" w:rsidRDefault="0036674D" w:rsidP="0036674D"/>
    <w:p w14:paraId="25736B4E" w14:textId="77777777" w:rsidR="00EC1EED" w:rsidRPr="00BF0C2D" w:rsidRDefault="00EC1EED" w:rsidP="00F856E5">
      <w:pPr>
        <w:numPr>
          <w:ilvl w:val="0"/>
          <w:numId w:val="6"/>
        </w:numPr>
      </w:pPr>
      <w:r w:rsidRPr="00BF0C2D">
        <w:t>Duty of Care</w:t>
      </w:r>
      <w:r>
        <w:t>.</w:t>
      </w:r>
    </w:p>
    <w:p w14:paraId="57E86833" w14:textId="77777777" w:rsidR="0036674D" w:rsidRDefault="0036674D" w:rsidP="0036674D"/>
    <w:p w14:paraId="09F256B4" w14:textId="77777777" w:rsidR="00EC1EED" w:rsidRPr="00BF0C2D" w:rsidRDefault="00EC1EED" w:rsidP="00F856E5">
      <w:pPr>
        <w:numPr>
          <w:ilvl w:val="0"/>
          <w:numId w:val="6"/>
        </w:numPr>
      </w:pPr>
      <w:r w:rsidRPr="00BF0C2D">
        <w:t xml:space="preserve">Health </w:t>
      </w:r>
      <w:r w:rsidR="004D1A81">
        <w:t>&amp;</w:t>
      </w:r>
      <w:r w:rsidRPr="00BF0C2D">
        <w:t xml:space="preserve"> Safety Representatives, Committees and Supervisors</w:t>
      </w:r>
      <w:r>
        <w:t>.</w:t>
      </w:r>
    </w:p>
    <w:p w14:paraId="30F4F9A1" w14:textId="77777777" w:rsidR="0036674D" w:rsidRDefault="0036674D" w:rsidP="0036674D"/>
    <w:p w14:paraId="45572CBB" w14:textId="075723C6" w:rsidR="007A6A06" w:rsidRDefault="00EC1EED" w:rsidP="0036674D">
      <w:pPr>
        <w:numPr>
          <w:ilvl w:val="0"/>
          <w:numId w:val="6"/>
        </w:numPr>
      </w:pPr>
      <w:r w:rsidRPr="00BF0C2D">
        <w:t>Licences, Tickets or Certificates of Competency</w:t>
      </w:r>
    </w:p>
    <w:p w14:paraId="3C5BD81A" w14:textId="77777777" w:rsidR="0036674D" w:rsidRDefault="0036674D" w:rsidP="0036674D"/>
    <w:p w14:paraId="2A7E32F1" w14:textId="77777777" w:rsidR="0036674D" w:rsidRDefault="0036674D" w:rsidP="0036674D"/>
    <w:p w14:paraId="467504B1" w14:textId="77777777" w:rsidR="00EC1EED" w:rsidRPr="00BF0C2D" w:rsidRDefault="00EC1EED" w:rsidP="00F856E5">
      <w:pPr>
        <w:numPr>
          <w:ilvl w:val="0"/>
          <w:numId w:val="6"/>
        </w:numPr>
      </w:pPr>
      <w:r w:rsidRPr="00BF0C2D">
        <w:t>National safety standards</w:t>
      </w:r>
      <w:r>
        <w:t>.</w:t>
      </w:r>
    </w:p>
    <w:p w14:paraId="1241DC89" w14:textId="77777777" w:rsidR="0036674D" w:rsidRDefault="0036674D" w:rsidP="0036674D"/>
    <w:p w14:paraId="03B62C45" w14:textId="77777777" w:rsidR="00EC1EED" w:rsidRPr="00BF0C2D" w:rsidRDefault="00EC1EED" w:rsidP="00F856E5">
      <w:pPr>
        <w:numPr>
          <w:ilvl w:val="0"/>
          <w:numId w:val="6"/>
        </w:numPr>
      </w:pPr>
      <w:r w:rsidRPr="0036674D">
        <w:t>OHS</w:t>
      </w:r>
      <w:r w:rsidR="0036674D">
        <w:t>/WHS</w:t>
      </w:r>
      <w:r w:rsidRPr="00BF0C2D">
        <w:t xml:space="preserve"> and Welfare Acts and regulations</w:t>
      </w:r>
      <w:r>
        <w:t>.</w:t>
      </w:r>
    </w:p>
    <w:p w14:paraId="7ECD04E4" w14:textId="77777777" w:rsidR="0036674D" w:rsidRDefault="0036674D" w:rsidP="0036674D"/>
    <w:p w14:paraId="1A419704" w14:textId="77777777" w:rsidR="00EC1EED" w:rsidRPr="00BF0C2D" w:rsidRDefault="00EC1EED" w:rsidP="00F856E5">
      <w:pPr>
        <w:numPr>
          <w:ilvl w:val="0"/>
          <w:numId w:val="6"/>
        </w:numPr>
      </w:pPr>
      <w:r w:rsidRPr="00BF0C2D">
        <w:t>Safety Codes of Practice.</w:t>
      </w:r>
    </w:p>
    <w:p w14:paraId="614B356A" w14:textId="77777777" w:rsidR="00EC1EED" w:rsidRPr="00BF0C2D" w:rsidRDefault="00EC1EED" w:rsidP="00EC1EED">
      <w:pPr>
        <w:rPr>
          <w:szCs w:val="22"/>
        </w:rPr>
      </w:pPr>
    </w:p>
    <w:p w14:paraId="1D4D0FDB" w14:textId="77777777" w:rsidR="00EC1EED" w:rsidRPr="00BF0C2D" w:rsidRDefault="00EC1EED" w:rsidP="00EC1EED">
      <w:pPr>
        <w:rPr>
          <w:szCs w:val="22"/>
        </w:rPr>
      </w:pPr>
      <w:r w:rsidRPr="00BF0C2D">
        <w:rPr>
          <w:szCs w:val="22"/>
        </w:rPr>
        <w:t xml:space="preserve">Talk to your </w:t>
      </w:r>
      <w:r w:rsidRPr="0036674D">
        <w:rPr>
          <w:szCs w:val="22"/>
        </w:rPr>
        <w:t>OHS</w:t>
      </w:r>
      <w:r w:rsidR="0036674D">
        <w:rPr>
          <w:szCs w:val="22"/>
        </w:rPr>
        <w:t>/WHS</w:t>
      </w:r>
      <w:r w:rsidRPr="00BF0C2D">
        <w:rPr>
          <w:szCs w:val="22"/>
        </w:rPr>
        <w:t xml:space="preserve"> officer or representative if you have any questions about legislative requirements</w:t>
      </w:r>
      <w:r>
        <w:rPr>
          <w:szCs w:val="22"/>
        </w:rPr>
        <w:t>.</w:t>
      </w:r>
    </w:p>
    <w:p w14:paraId="30661110" w14:textId="77777777" w:rsidR="007863AB" w:rsidRPr="004175DB" w:rsidRDefault="00EC1EED" w:rsidP="007863AB">
      <w:pPr>
        <w:pStyle w:val="SectionHeading"/>
      </w:pPr>
      <w:r>
        <w:br w:type="page"/>
      </w:r>
      <w:bookmarkStart w:id="27" w:name="_Toc223156929"/>
      <w:bookmarkStart w:id="28" w:name="_Toc173899025"/>
      <w:r w:rsidR="007863AB" w:rsidRPr="004175DB">
        <w:lastRenderedPageBreak/>
        <w:t>1.2.2 National Code Of Practice For Induction For Construction Work</w:t>
      </w:r>
      <w:bookmarkEnd w:id="27"/>
    </w:p>
    <w:p w14:paraId="56A957BF" w14:textId="77777777" w:rsidR="007863AB" w:rsidRPr="004175DB" w:rsidRDefault="007863AB" w:rsidP="009B4372"/>
    <w:p w14:paraId="3998186C" w14:textId="6C559FBC" w:rsidR="007863AB" w:rsidRPr="004175DB" w:rsidRDefault="0036078F" w:rsidP="009B4372">
      <w:r w:rsidRPr="004175DB">
        <w:t xml:space="preserve">The National Code of Practice for Induction for Construction </w:t>
      </w:r>
      <w:r w:rsidR="00CC126E" w:rsidRPr="004175DB">
        <w:t xml:space="preserve">(2007) </w:t>
      </w:r>
      <w:r w:rsidRPr="004175DB">
        <w:t>work</w:t>
      </w:r>
      <w:r w:rsidR="009B4372" w:rsidRPr="004175DB">
        <w:t xml:space="preserve"> provides guidance to general and residential construction workers on the types of induction training to provide an awareness and understanding of common construction workplace hazards and how they should be managed.</w:t>
      </w:r>
    </w:p>
    <w:p w14:paraId="1AEDBF81" w14:textId="77777777" w:rsidR="0036078F" w:rsidRPr="004175DB" w:rsidRDefault="0036078F" w:rsidP="009B4372"/>
    <w:p w14:paraId="2DD86A4B" w14:textId="77777777" w:rsidR="004227AD" w:rsidRPr="004175DB" w:rsidRDefault="004227AD" w:rsidP="009B4372"/>
    <w:p w14:paraId="54A836AF" w14:textId="77777777" w:rsidR="0036078F" w:rsidRPr="004175DB" w:rsidRDefault="0036078F" w:rsidP="007863AB">
      <w:r w:rsidRPr="004175DB">
        <w:t>The code of practice outlines the requirements of induction training across 3 different areas:</w:t>
      </w:r>
    </w:p>
    <w:p w14:paraId="5446AFC4" w14:textId="77777777" w:rsidR="0036078F" w:rsidRPr="004175DB" w:rsidRDefault="0036078F" w:rsidP="007863AB"/>
    <w:p w14:paraId="36D1C407" w14:textId="77777777" w:rsidR="0036078F" w:rsidRPr="004175DB" w:rsidRDefault="0036078F" w:rsidP="00F856E5">
      <w:pPr>
        <w:numPr>
          <w:ilvl w:val="0"/>
          <w:numId w:val="14"/>
        </w:numPr>
      </w:pPr>
      <w:r w:rsidRPr="00B2731A">
        <w:rPr>
          <w:b/>
          <w:color w:val="1069AB"/>
        </w:rPr>
        <w:t>General</w:t>
      </w:r>
      <w:r w:rsidRPr="004175DB">
        <w:t xml:space="preserve"> – Safety training used to provide basic knowledge of OHS legislative requirements and risk management processes in the construction industry.</w:t>
      </w:r>
    </w:p>
    <w:p w14:paraId="285A0182" w14:textId="77777777" w:rsidR="007863AB" w:rsidRPr="004175DB" w:rsidRDefault="007863AB" w:rsidP="007863AB"/>
    <w:p w14:paraId="1FF89E36" w14:textId="77777777" w:rsidR="007863AB" w:rsidRPr="004175DB" w:rsidRDefault="0036078F" w:rsidP="00F856E5">
      <w:pPr>
        <w:numPr>
          <w:ilvl w:val="0"/>
          <w:numId w:val="14"/>
        </w:numPr>
      </w:pPr>
      <w:r w:rsidRPr="00B2731A">
        <w:rPr>
          <w:b/>
          <w:color w:val="1069AB"/>
        </w:rPr>
        <w:t>Site</w:t>
      </w:r>
      <w:r w:rsidRPr="004175DB">
        <w:t xml:space="preserve"> – This training occurs when you arrive at a site and provides information about specific OHS issues or requirements for that particular site (or part of that site).</w:t>
      </w:r>
    </w:p>
    <w:p w14:paraId="1FDA4A1F" w14:textId="77777777" w:rsidR="0036078F" w:rsidRPr="004175DB" w:rsidRDefault="0036078F" w:rsidP="007863AB"/>
    <w:p w14:paraId="145A4C33" w14:textId="77777777" w:rsidR="0036078F" w:rsidRPr="004175DB" w:rsidRDefault="0036078F" w:rsidP="00F856E5">
      <w:pPr>
        <w:numPr>
          <w:ilvl w:val="0"/>
          <w:numId w:val="14"/>
        </w:numPr>
      </w:pPr>
      <w:r w:rsidRPr="00B2731A">
        <w:rPr>
          <w:b/>
          <w:color w:val="1069AB"/>
        </w:rPr>
        <w:t>Task-specific</w:t>
      </w:r>
      <w:r w:rsidRPr="004175DB">
        <w:t xml:space="preserve"> – This induction provides information relating</w:t>
      </w:r>
      <w:r w:rsidR="009C2F60" w:rsidRPr="004175DB">
        <w:t xml:space="preserve"> to OHS issues for a specific work activity undertaken by a particular occupation, industry sector or occupation.</w:t>
      </w:r>
    </w:p>
    <w:p w14:paraId="6729F832" w14:textId="77777777" w:rsidR="009C2F60" w:rsidRPr="004175DB" w:rsidRDefault="009C2F60" w:rsidP="007863AB"/>
    <w:p w14:paraId="502394CB" w14:textId="77777777" w:rsidR="009C2F60" w:rsidRDefault="009C2F60" w:rsidP="007863AB">
      <w:r w:rsidRPr="004175DB">
        <w:t xml:space="preserve">The purpose of these training materials is to meet the requirements of </w:t>
      </w:r>
      <w:r w:rsidRPr="004175DB">
        <w:rPr>
          <w:b/>
        </w:rPr>
        <w:t>General Induction Training</w:t>
      </w:r>
      <w:r w:rsidRPr="004175DB">
        <w:t>.</w:t>
      </w:r>
    </w:p>
    <w:p w14:paraId="0010088A" w14:textId="77777777" w:rsidR="009C433E" w:rsidRDefault="009C433E" w:rsidP="007863AB"/>
    <w:p w14:paraId="022452FB" w14:textId="2BDDEE27" w:rsidR="007863AB" w:rsidRDefault="007863AB" w:rsidP="009C433E">
      <w:pPr>
        <w:jc w:val="center"/>
      </w:pPr>
    </w:p>
    <w:p w14:paraId="4690072E" w14:textId="77777777" w:rsidR="007863AB" w:rsidRPr="004175DB" w:rsidRDefault="004227AD" w:rsidP="004227AD">
      <w:pPr>
        <w:pStyle w:val="SectionHeading"/>
      </w:pPr>
      <w:r>
        <w:br w:type="page"/>
      </w:r>
      <w:bookmarkStart w:id="29" w:name="_Toc223156930"/>
      <w:r w:rsidR="007863AB" w:rsidRPr="004175DB">
        <w:lastRenderedPageBreak/>
        <w:t>1.2.3 Who Does General Induction Training Apply To?</w:t>
      </w:r>
      <w:bookmarkEnd w:id="29"/>
    </w:p>
    <w:p w14:paraId="1E704659" w14:textId="77777777" w:rsidR="007863AB" w:rsidRPr="004175DB" w:rsidRDefault="007863AB" w:rsidP="007863AB"/>
    <w:p w14:paraId="54479567" w14:textId="77777777" w:rsidR="005C4AA2" w:rsidRPr="004175DB" w:rsidRDefault="00907AA5" w:rsidP="007863AB">
      <w:r w:rsidRPr="004175DB">
        <w:t>The code of practice recommends g</w:t>
      </w:r>
      <w:r w:rsidR="005C4AA2" w:rsidRPr="004175DB">
        <w:t xml:space="preserve">eneral </w:t>
      </w:r>
      <w:r w:rsidRPr="004175DB">
        <w:t>i</w:t>
      </w:r>
      <w:r w:rsidR="005C4AA2" w:rsidRPr="004175DB">
        <w:t xml:space="preserve">nduction </w:t>
      </w:r>
      <w:r w:rsidRPr="004175DB">
        <w:t>t</w:t>
      </w:r>
      <w:r w:rsidR="005C4AA2" w:rsidRPr="004175DB">
        <w:t>raining for the following people, occupations and tasks:</w:t>
      </w:r>
    </w:p>
    <w:p w14:paraId="593B7EC9" w14:textId="77777777" w:rsidR="005C4AA2" w:rsidRPr="00B2731A" w:rsidRDefault="005C4AA2" w:rsidP="00B2731A"/>
    <w:p w14:paraId="5A7BD436" w14:textId="77777777" w:rsidR="005C4AA2" w:rsidRPr="00B2731A" w:rsidRDefault="000E681D" w:rsidP="00B2731A">
      <w:pPr>
        <w:numPr>
          <w:ilvl w:val="0"/>
          <w:numId w:val="20"/>
        </w:numPr>
      </w:pPr>
      <w:r w:rsidRPr="00B2731A">
        <w:t>Casual, part-time or labour-hire persons performing construction work</w:t>
      </w:r>
      <w:r w:rsidR="00907AA5" w:rsidRPr="00B2731A">
        <w:t>.</w:t>
      </w:r>
    </w:p>
    <w:p w14:paraId="5B890ABC" w14:textId="77777777" w:rsidR="00907AA5" w:rsidRPr="00B2731A" w:rsidRDefault="00907AA5" w:rsidP="00B2731A"/>
    <w:p w14:paraId="336DB673" w14:textId="77777777" w:rsidR="000E681D" w:rsidRPr="00B2731A" w:rsidRDefault="000E681D" w:rsidP="00B2731A">
      <w:pPr>
        <w:numPr>
          <w:ilvl w:val="0"/>
          <w:numId w:val="20"/>
        </w:numPr>
      </w:pPr>
      <w:r w:rsidRPr="00B2731A">
        <w:t>Owner</w:t>
      </w:r>
      <w:r w:rsidR="00796E05" w:rsidRPr="00B2731A">
        <w:t>s</w:t>
      </w:r>
      <w:r w:rsidRPr="00B2731A">
        <w:t xml:space="preserve"> carrying out construction work</w:t>
      </w:r>
      <w:r w:rsidR="00907AA5" w:rsidRPr="00B2731A">
        <w:t>.</w:t>
      </w:r>
    </w:p>
    <w:p w14:paraId="12FD1FB0" w14:textId="77777777" w:rsidR="00907AA5" w:rsidRPr="00B2731A" w:rsidRDefault="00907AA5" w:rsidP="00B2731A"/>
    <w:p w14:paraId="13B56879" w14:textId="77777777" w:rsidR="005C4AA2" w:rsidRPr="00B2731A" w:rsidRDefault="000E681D" w:rsidP="00B2731A">
      <w:pPr>
        <w:numPr>
          <w:ilvl w:val="0"/>
          <w:numId w:val="20"/>
        </w:numPr>
      </w:pPr>
      <w:r w:rsidRPr="00B2731A">
        <w:t>Installation of joinery, pre-cast concrete panels, windows</w:t>
      </w:r>
      <w:r w:rsidR="00907AA5" w:rsidRPr="00B2731A">
        <w:t>.</w:t>
      </w:r>
    </w:p>
    <w:p w14:paraId="3175B303" w14:textId="77777777" w:rsidR="00907AA5" w:rsidRPr="00B2731A" w:rsidRDefault="00907AA5" w:rsidP="00B2731A"/>
    <w:p w14:paraId="0B6157C1" w14:textId="77777777" w:rsidR="007863AB" w:rsidRPr="00B2731A" w:rsidRDefault="000E681D" w:rsidP="00B2731A">
      <w:pPr>
        <w:numPr>
          <w:ilvl w:val="0"/>
          <w:numId w:val="20"/>
        </w:numPr>
      </w:pPr>
      <w:r w:rsidRPr="00B2731A">
        <w:t>Delivery drivers dropping off materials inside the construction zone</w:t>
      </w:r>
      <w:r w:rsidR="00907AA5" w:rsidRPr="00B2731A">
        <w:t>.</w:t>
      </w:r>
    </w:p>
    <w:p w14:paraId="30703C8A" w14:textId="77777777" w:rsidR="00907AA5" w:rsidRPr="00B2731A" w:rsidRDefault="00907AA5" w:rsidP="00B2731A"/>
    <w:p w14:paraId="5CCF412A" w14:textId="77777777" w:rsidR="000E681D" w:rsidRPr="00B2731A" w:rsidRDefault="00907AA5" w:rsidP="00B2731A">
      <w:pPr>
        <w:numPr>
          <w:ilvl w:val="0"/>
          <w:numId w:val="20"/>
        </w:numPr>
      </w:pPr>
      <w:r w:rsidRPr="00B2731A">
        <w:t>Engineers and surveyors who undertake preparatory site work.</w:t>
      </w:r>
    </w:p>
    <w:p w14:paraId="1603C998" w14:textId="77777777" w:rsidR="00907AA5" w:rsidRPr="00B2731A" w:rsidRDefault="00907AA5" w:rsidP="00B2731A"/>
    <w:p w14:paraId="2A597DD3" w14:textId="77777777" w:rsidR="000E681D" w:rsidRPr="00B2731A" w:rsidRDefault="00907AA5" w:rsidP="00B2731A">
      <w:pPr>
        <w:numPr>
          <w:ilvl w:val="0"/>
          <w:numId w:val="20"/>
        </w:numPr>
      </w:pPr>
      <w:r w:rsidRPr="00B2731A">
        <w:t>Cleaning and maintenance of structures under construction.</w:t>
      </w:r>
    </w:p>
    <w:p w14:paraId="463CC492" w14:textId="77777777" w:rsidR="00907AA5" w:rsidRPr="00B2731A" w:rsidRDefault="00907AA5" w:rsidP="00B2731A"/>
    <w:p w14:paraId="244DE25E" w14:textId="77777777" w:rsidR="00907AA5" w:rsidRPr="00B2731A" w:rsidRDefault="00907AA5" w:rsidP="00B2731A">
      <w:pPr>
        <w:numPr>
          <w:ilvl w:val="0"/>
          <w:numId w:val="20"/>
        </w:numPr>
      </w:pPr>
      <w:r w:rsidRPr="00B2731A">
        <w:t>Work experience students undertaking construction work.</w:t>
      </w:r>
    </w:p>
    <w:p w14:paraId="5AF1F502" w14:textId="77777777" w:rsidR="00907AA5" w:rsidRPr="00B2731A" w:rsidRDefault="00907AA5" w:rsidP="00B2731A"/>
    <w:p w14:paraId="0F5124CC" w14:textId="77777777" w:rsidR="00907AA5" w:rsidRPr="00B2731A" w:rsidRDefault="00907AA5" w:rsidP="00B2731A">
      <w:pPr>
        <w:numPr>
          <w:ilvl w:val="0"/>
          <w:numId w:val="20"/>
        </w:numPr>
      </w:pPr>
      <w:r w:rsidRPr="00B2731A">
        <w:t>Traffic control for on-site construction work.</w:t>
      </w:r>
    </w:p>
    <w:p w14:paraId="36FD5C22" w14:textId="77777777" w:rsidR="00907AA5" w:rsidRPr="00B2731A" w:rsidRDefault="00907AA5" w:rsidP="00B2731A"/>
    <w:p w14:paraId="30C45CC5" w14:textId="77777777" w:rsidR="000E681D" w:rsidRPr="00B2731A" w:rsidRDefault="00907AA5" w:rsidP="00B2731A">
      <w:pPr>
        <w:numPr>
          <w:ilvl w:val="0"/>
          <w:numId w:val="20"/>
        </w:numPr>
      </w:pPr>
      <w:r w:rsidRPr="00B2731A">
        <w:t>Finishing and fit-out work such as painting, tiling, carpet laying, floor sanding.</w:t>
      </w:r>
    </w:p>
    <w:p w14:paraId="7827B1ED" w14:textId="77777777" w:rsidR="00907AA5" w:rsidRPr="00B2731A" w:rsidRDefault="00907AA5" w:rsidP="00B2731A"/>
    <w:p w14:paraId="25E1D26D" w14:textId="77777777" w:rsidR="00907AA5" w:rsidRPr="00B2731A" w:rsidRDefault="00907AA5" w:rsidP="00B2731A">
      <w:pPr>
        <w:numPr>
          <w:ilvl w:val="0"/>
          <w:numId w:val="20"/>
        </w:numPr>
      </w:pPr>
      <w:r w:rsidRPr="00B2731A">
        <w:t>Landscaping.</w:t>
      </w:r>
    </w:p>
    <w:p w14:paraId="635266DA" w14:textId="77777777" w:rsidR="00907AA5" w:rsidRPr="00B2731A" w:rsidRDefault="00907AA5" w:rsidP="00B2731A"/>
    <w:p w14:paraId="6B40AF6E" w14:textId="7C061592" w:rsidR="00907AA5" w:rsidRDefault="00907AA5" w:rsidP="004B439D">
      <w:pPr>
        <w:jc w:val="center"/>
      </w:pPr>
    </w:p>
    <w:p w14:paraId="2B9700EE" w14:textId="77777777" w:rsidR="00EC1EED" w:rsidRDefault="007863AB" w:rsidP="00002270">
      <w:pPr>
        <w:pStyle w:val="ModuleHeading"/>
      </w:pPr>
      <w:r>
        <w:br w:type="page"/>
      </w:r>
      <w:bookmarkStart w:id="30" w:name="_Toc223156931"/>
      <w:r w:rsidR="00EC1EED">
        <w:lastRenderedPageBreak/>
        <w:t>1.</w:t>
      </w:r>
      <w:r w:rsidR="00A111E3">
        <w:t>3</w:t>
      </w:r>
      <w:r w:rsidR="00EC1EED">
        <w:t xml:space="preserve"> </w:t>
      </w:r>
      <w:r w:rsidR="00A111E3">
        <w:t>D</w:t>
      </w:r>
      <w:r w:rsidR="00EC1EED">
        <w:t xml:space="preserve">uty </w:t>
      </w:r>
      <w:r w:rsidR="00A111E3">
        <w:t>O</w:t>
      </w:r>
      <w:r w:rsidR="00EC1EED">
        <w:t xml:space="preserve">f </w:t>
      </w:r>
      <w:r w:rsidR="00A111E3">
        <w:t>C</w:t>
      </w:r>
      <w:r w:rsidR="00EC1EED">
        <w:t>are</w:t>
      </w:r>
      <w:bookmarkEnd w:id="28"/>
      <w:bookmarkEnd w:id="30"/>
    </w:p>
    <w:p w14:paraId="5B0B6893" w14:textId="77777777" w:rsidR="00EC1EED" w:rsidRDefault="00EC1EED" w:rsidP="00EC1EED"/>
    <w:p w14:paraId="5FB7BF7E" w14:textId="10768637" w:rsidR="00EC1EED" w:rsidRPr="00BF0C2D" w:rsidRDefault="00EC1EED" w:rsidP="00EC1EED">
      <w:pPr>
        <w:rPr>
          <w:szCs w:val="22"/>
        </w:rPr>
      </w:pPr>
      <w:r w:rsidRPr="00BF0C2D">
        <w:rPr>
          <w:szCs w:val="22"/>
        </w:rPr>
        <w:t>Both you and your employer</w:t>
      </w:r>
      <w:r w:rsidR="0036674D">
        <w:rPr>
          <w:szCs w:val="22"/>
        </w:rPr>
        <w:t>/PCBU</w:t>
      </w:r>
      <w:r w:rsidRPr="00BF0C2D">
        <w:rPr>
          <w:szCs w:val="22"/>
        </w:rPr>
        <w:t xml:space="preserve"> have a legal responsibility under duty of care to do everything reasonably practicable to protect others from harm in the workplace.</w:t>
      </w:r>
    </w:p>
    <w:p w14:paraId="273A3ACA" w14:textId="77777777" w:rsidR="00EC1EED" w:rsidRPr="00BF0C2D" w:rsidRDefault="00EC1EED" w:rsidP="00EC1EED">
      <w:pPr>
        <w:rPr>
          <w:szCs w:val="22"/>
        </w:rPr>
      </w:pPr>
    </w:p>
    <w:p w14:paraId="7FEE0E14" w14:textId="77777777" w:rsidR="00EC1EED" w:rsidRPr="00BF0C2D" w:rsidRDefault="00A111E3" w:rsidP="00A111E3">
      <w:r>
        <w:t>D</w:t>
      </w:r>
      <w:r w:rsidR="00EC1EED" w:rsidRPr="00BF0C2D">
        <w:t>uty of care applies to:</w:t>
      </w:r>
    </w:p>
    <w:p w14:paraId="6A9F0608" w14:textId="77777777" w:rsidR="00A111E3" w:rsidRDefault="00A111E3" w:rsidP="00A111E3"/>
    <w:p w14:paraId="71B748FB" w14:textId="77777777" w:rsidR="00EC1EED" w:rsidRPr="00BF0C2D" w:rsidRDefault="00EC1EED" w:rsidP="00F856E5">
      <w:pPr>
        <w:numPr>
          <w:ilvl w:val="0"/>
          <w:numId w:val="7"/>
        </w:numPr>
      </w:pPr>
      <w:r w:rsidRPr="00BF0C2D">
        <w:t>Emplo</w:t>
      </w:r>
      <w:r>
        <w:t>yers</w:t>
      </w:r>
      <w:r w:rsidR="0036674D">
        <w:t>/PCBU</w:t>
      </w:r>
      <w:r>
        <w:t xml:space="preserve"> and self-employed persons.</w:t>
      </w:r>
    </w:p>
    <w:p w14:paraId="1F77AA7D" w14:textId="77777777" w:rsidR="00A111E3" w:rsidRDefault="00A111E3" w:rsidP="00A111E3"/>
    <w:p w14:paraId="4CD44710" w14:textId="77777777" w:rsidR="00EC1EED" w:rsidRDefault="00EC1EED" w:rsidP="00F856E5">
      <w:pPr>
        <w:numPr>
          <w:ilvl w:val="0"/>
          <w:numId w:val="7"/>
        </w:numPr>
      </w:pPr>
      <w:r w:rsidRPr="00BF0C2D">
        <w:t>Perso</w:t>
      </w:r>
      <w:r w:rsidR="00796E05">
        <w:t>ns in control of the work</w:t>
      </w:r>
      <w:r>
        <w:t>site.</w:t>
      </w:r>
    </w:p>
    <w:p w14:paraId="06B71FDC" w14:textId="77777777" w:rsidR="00A111E3" w:rsidRDefault="00A111E3" w:rsidP="00A111E3"/>
    <w:p w14:paraId="3A4DF5BE" w14:textId="77777777" w:rsidR="00EC1EED" w:rsidRDefault="00EC1EED" w:rsidP="00F856E5">
      <w:pPr>
        <w:numPr>
          <w:ilvl w:val="0"/>
          <w:numId w:val="7"/>
        </w:numPr>
      </w:pPr>
      <w:r>
        <w:t>Supervisors.</w:t>
      </w:r>
    </w:p>
    <w:p w14:paraId="5BD9440D" w14:textId="77777777" w:rsidR="00A111E3" w:rsidRDefault="00A111E3" w:rsidP="00A111E3"/>
    <w:p w14:paraId="3914923F" w14:textId="77777777" w:rsidR="00EC1EED" w:rsidRDefault="00EC1EED" w:rsidP="00F856E5">
      <w:pPr>
        <w:numPr>
          <w:ilvl w:val="0"/>
          <w:numId w:val="7"/>
        </w:numPr>
      </w:pPr>
      <w:r>
        <w:t>Manufacturers and suppliers.</w:t>
      </w:r>
    </w:p>
    <w:p w14:paraId="653B4776" w14:textId="77777777" w:rsidR="00A111E3" w:rsidRDefault="00A111E3" w:rsidP="00A111E3"/>
    <w:p w14:paraId="2E316C22" w14:textId="77777777" w:rsidR="00EC1EED" w:rsidRDefault="00EC1EED" w:rsidP="00F856E5">
      <w:pPr>
        <w:numPr>
          <w:ilvl w:val="0"/>
          <w:numId w:val="7"/>
        </w:numPr>
      </w:pPr>
      <w:r>
        <w:t>Workers.</w:t>
      </w:r>
    </w:p>
    <w:p w14:paraId="390E2E44" w14:textId="77777777" w:rsidR="00A111E3" w:rsidRDefault="00A111E3" w:rsidP="00A111E3"/>
    <w:p w14:paraId="7011BF57" w14:textId="77777777" w:rsidR="00EC1EED" w:rsidRPr="00BF0C2D" w:rsidRDefault="00EC1EED" w:rsidP="00F856E5">
      <w:pPr>
        <w:numPr>
          <w:ilvl w:val="0"/>
          <w:numId w:val="7"/>
        </w:numPr>
      </w:pPr>
      <w:r>
        <w:t>Subcontractors and inspectors.</w:t>
      </w:r>
    </w:p>
    <w:p w14:paraId="73E6683C" w14:textId="77777777" w:rsidR="00EC1EED" w:rsidRDefault="00EC1EED" w:rsidP="00EC1EED">
      <w:pPr>
        <w:rPr>
          <w:szCs w:val="22"/>
        </w:rPr>
      </w:pPr>
    </w:p>
    <w:p w14:paraId="6939BAE8" w14:textId="77777777" w:rsidR="00A111E3" w:rsidRDefault="00A111E3" w:rsidP="00EC1EED">
      <w:pPr>
        <w:rPr>
          <w:szCs w:val="22"/>
        </w:rPr>
      </w:pPr>
    </w:p>
    <w:p w14:paraId="66C452E3" w14:textId="77777777" w:rsidR="00A111E3" w:rsidRDefault="00A111E3" w:rsidP="00EC1EED">
      <w:pPr>
        <w:rPr>
          <w:szCs w:val="22"/>
        </w:rPr>
      </w:pPr>
    </w:p>
    <w:p w14:paraId="14ACAAEE" w14:textId="77777777" w:rsidR="00A111E3" w:rsidRDefault="00A111E3" w:rsidP="00EC1EED">
      <w:pPr>
        <w:rPr>
          <w:szCs w:val="22"/>
        </w:rPr>
      </w:pPr>
    </w:p>
    <w:p w14:paraId="3F26257B" w14:textId="77777777" w:rsidR="00A111E3" w:rsidRDefault="00A111E3" w:rsidP="00EC1EED">
      <w:pPr>
        <w:rPr>
          <w:szCs w:val="22"/>
        </w:rPr>
      </w:pPr>
    </w:p>
    <w:p w14:paraId="3578C24A" w14:textId="77777777" w:rsidR="00A111E3" w:rsidRDefault="00A111E3" w:rsidP="00EC1EED">
      <w:pPr>
        <w:rPr>
          <w:szCs w:val="22"/>
        </w:rPr>
      </w:pPr>
    </w:p>
    <w:p w14:paraId="74C26C38" w14:textId="77777777" w:rsidR="00A111E3" w:rsidRDefault="00A111E3" w:rsidP="00EC1EED">
      <w:pPr>
        <w:rPr>
          <w:szCs w:val="22"/>
        </w:rPr>
      </w:pPr>
    </w:p>
    <w:p w14:paraId="61BE8A4A" w14:textId="77777777" w:rsidR="00A111E3" w:rsidRDefault="00A111E3" w:rsidP="00EC1EED">
      <w:pPr>
        <w:rPr>
          <w:szCs w:val="22"/>
        </w:rPr>
      </w:pPr>
    </w:p>
    <w:p w14:paraId="65CC3317" w14:textId="67E1A8F6" w:rsidR="00EC1EED" w:rsidRPr="00BF0C2D" w:rsidRDefault="00EC1EED" w:rsidP="00EC1EED">
      <w:pPr>
        <w:rPr>
          <w:szCs w:val="22"/>
        </w:rPr>
      </w:pPr>
      <w:r w:rsidRPr="00A111E3">
        <w:rPr>
          <w:b/>
          <w:color w:val="00529C"/>
          <w:szCs w:val="22"/>
        </w:rPr>
        <w:t>Your own</w:t>
      </w:r>
      <w:r w:rsidRPr="00BF0C2D">
        <w:rPr>
          <w:szCs w:val="22"/>
        </w:rPr>
        <w:t xml:space="preserve"> responsibilities are to comply with safe work practices, including activities that require licences, tickets or certificates of competency</w:t>
      </w:r>
      <w:r w:rsidR="004B3459">
        <w:rPr>
          <w:szCs w:val="22"/>
        </w:rPr>
        <w:t>, as well to help the employer/PCBU on WHS matters</w:t>
      </w:r>
      <w:r w:rsidRPr="00BF0C2D">
        <w:rPr>
          <w:szCs w:val="22"/>
        </w:rPr>
        <w:t>. You should take reasonable care to protect the health and safety of yourself and others through your actions at work.</w:t>
      </w:r>
    </w:p>
    <w:p w14:paraId="65D0DD02" w14:textId="77777777" w:rsidR="00EC1EED" w:rsidRPr="00BF0C2D" w:rsidRDefault="00EC1EED" w:rsidP="00EC1EED">
      <w:pPr>
        <w:rPr>
          <w:szCs w:val="22"/>
        </w:rPr>
      </w:pPr>
    </w:p>
    <w:p w14:paraId="18BB85E6" w14:textId="77777777" w:rsidR="00EC1EED" w:rsidRPr="00BF0C2D" w:rsidRDefault="00EC1EED" w:rsidP="00E60B2E">
      <w:r w:rsidRPr="00A111E3">
        <w:rPr>
          <w:b/>
          <w:color w:val="00529C"/>
          <w:szCs w:val="22"/>
        </w:rPr>
        <w:t>Your employer’s</w:t>
      </w:r>
      <w:r w:rsidR="0036674D" w:rsidRPr="00A111E3">
        <w:rPr>
          <w:b/>
          <w:color w:val="00529C"/>
          <w:szCs w:val="22"/>
        </w:rPr>
        <w:t>/PCBU’s</w:t>
      </w:r>
      <w:r w:rsidRPr="00BF0C2D">
        <w:rPr>
          <w:szCs w:val="22"/>
        </w:rPr>
        <w:t xml:space="preserve"> responsibility is to provide a safe working e</w:t>
      </w:r>
      <w:r w:rsidR="00557BA5">
        <w:rPr>
          <w:szCs w:val="22"/>
        </w:rPr>
        <w:t xml:space="preserve">nvironment, systems, equipment, personal protective equipment (PPE), </w:t>
      </w:r>
      <w:r w:rsidRPr="00BF0C2D">
        <w:rPr>
          <w:szCs w:val="22"/>
        </w:rPr>
        <w:t>facilities,</w:t>
      </w:r>
      <w:r w:rsidR="00557BA5">
        <w:rPr>
          <w:szCs w:val="22"/>
        </w:rPr>
        <w:t xml:space="preserve"> WHS</w:t>
      </w:r>
      <w:r w:rsidRPr="00BF0C2D">
        <w:rPr>
          <w:szCs w:val="22"/>
        </w:rPr>
        <w:t xml:space="preserve"> information, </w:t>
      </w:r>
      <w:r w:rsidR="00370806">
        <w:rPr>
          <w:szCs w:val="22"/>
        </w:rPr>
        <w:t xml:space="preserve">first aid, </w:t>
      </w:r>
      <w:r w:rsidRPr="00BF0C2D">
        <w:rPr>
          <w:szCs w:val="22"/>
        </w:rPr>
        <w:t>instruction and training. This safe environment should al</w:t>
      </w:r>
      <w:r w:rsidR="004B3459">
        <w:rPr>
          <w:szCs w:val="22"/>
        </w:rPr>
        <w:t xml:space="preserve">so extend to protecting members </w:t>
      </w:r>
      <w:r w:rsidRPr="00BF0C2D">
        <w:rPr>
          <w:szCs w:val="22"/>
        </w:rPr>
        <w:t>of the public or visitors to the construction site.</w:t>
      </w:r>
    </w:p>
    <w:p w14:paraId="6D0C78CE" w14:textId="77777777" w:rsidR="00EC1EED" w:rsidRDefault="00EC1EED" w:rsidP="00002270">
      <w:pPr>
        <w:pStyle w:val="ModuleHeading"/>
      </w:pPr>
      <w:r>
        <w:rPr>
          <w:szCs w:val="18"/>
        </w:rPr>
        <w:br w:type="page"/>
      </w:r>
      <w:bookmarkStart w:id="31" w:name="_Toc173899026"/>
      <w:bookmarkStart w:id="32" w:name="_Toc223156932"/>
      <w:r w:rsidR="00C853D8" w:rsidRPr="00002270">
        <w:lastRenderedPageBreak/>
        <w:t>1.4</w:t>
      </w:r>
      <w:r w:rsidRPr="00002270">
        <w:t xml:space="preserve"> </w:t>
      </w:r>
      <w:r w:rsidR="00C853D8" w:rsidRPr="00002270">
        <w:t>S</w:t>
      </w:r>
      <w:r w:rsidRPr="00002270">
        <w:t xml:space="preserve">afe </w:t>
      </w:r>
      <w:r w:rsidR="00C853D8" w:rsidRPr="00002270">
        <w:t>W</w:t>
      </w:r>
      <w:r w:rsidRPr="00002270">
        <w:t xml:space="preserve">ork </w:t>
      </w:r>
      <w:r w:rsidR="00C853D8" w:rsidRPr="00002270">
        <w:t>P</w:t>
      </w:r>
      <w:r w:rsidRPr="00002270">
        <w:t>ractices</w:t>
      </w:r>
      <w:bookmarkEnd w:id="31"/>
      <w:bookmarkEnd w:id="32"/>
    </w:p>
    <w:p w14:paraId="12837624" w14:textId="77777777" w:rsidR="00EC1EED" w:rsidRPr="007342D3" w:rsidRDefault="00EC1EED" w:rsidP="00EC1EED"/>
    <w:p w14:paraId="58580DEE" w14:textId="2E07AF58" w:rsidR="00EC1EED" w:rsidRDefault="00796E05" w:rsidP="00EC1EED">
      <w:pPr>
        <w:rPr>
          <w:szCs w:val="22"/>
        </w:rPr>
      </w:pPr>
      <w:r>
        <w:rPr>
          <w:szCs w:val="22"/>
        </w:rPr>
        <w:t>Safe work p</w:t>
      </w:r>
      <w:r w:rsidR="00EC1EED" w:rsidRPr="00FD4645">
        <w:rPr>
          <w:szCs w:val="22"/>
        </w:rPr>
        <w:t>ractices are the actions that you take while at work to minimise the chance of causing harm to</w:t>
      </w:r>
      <w:r w:rsidR="00EC1EED">
        <w:rPr>
          <w:szCs w:val="22"/>
        </w:rPr>
        <w:t xml:space="preserve"> yourself, others or equipment.</w:t>
      </w:r>
    </w:p>
    <w:p w14:paraId="451B4EE8" w14:textId="77777777" w:rsidR="00EC1EED" w:rsidRPr="00FD4645" w:rsidRDefault="00EC1EED" w:rsidP="00EC1EED">
      <w:pPr>
        <w:rPr>
          <w:szCs w:val="22"/>
        </w:rPr>
      </w:pPr>
    </w:p>
    <w:p w14:paraId="43AF0641" w14:textId="77777777" w:rsidR="00EC1EED" w:rsidRDefault="00EC1EED" w:rsidP="00EC1EED">
      <w:pPr>
        <w:rPr>
          <w:szCs w:val="18"/>
        </w:rPr>
      </w:pPr>
      <w:r w:rsidRPr="00FD4645">
        <w:rPr>
          <w:szCs w:val="22"/>
        </w:rPr>
        <w:t>It is your responsibility to make sure that you work in a safe way to avoid accidents.</w:t>
      </w:r>
    </w:p>
    <w:p w14:paraId="2C8FBBA3" w14:textId="77777777" w:rsidR="00EC1EED" w:rsidRDefault="00EC1EED" w:rsidP="00EC1EED">
      <w:pPr>
        <w:rPr>
          <w:szCs w:val="18"/>
        </w:rPr>
      </w:pPr>
    </w:p>
    <w:p w14:paraId="211E35C2" w14:textId="77777777" w:rsidR="00EC1EED" w:rsidRDefault="00EC1EED" w:rsidP="00EC1EED">
      <w:pPr>
        <w:rPr>
          <w:szCs w:val="18"/>
        </w:rPr>
      </w:pPr>
    </w:p>
    <w:p w14:paraId="1F010947" w14:textId="77777777" w:rsidR="00EC1EED" w:rsidRDefault="00EC1EED" w:rsidP="00EC1EED">
      <w:pPr>
        <w:rPr>
          <w:szCs w:val="18"/>
        </w:rPr>
      </w:pPr>
    </w:p>
    <w:p w14:paraId="60440D7B" w14:textId="77777777" w:rsidR="00EC1EED" w:rsidRDefault="00EC1EED" w:rsidP="00C853D8">
      <w:pPr>
        <w:pStyle w:val="SectionHeading"/>
      </w:pPr>
      <w:bookmarkStart w:id="33" w:name="_Toc173899027"/>
      <w:bookmarkStart w:id="34" w:name="_Toc223156933"/>
      <w:r>
        <w:t>1.</w:t>
      </w:r>
      <w:r w:rsidR="00C853D8">
        <w:t>4</w:t>
      </w:r>
      <w:r>
        <w:t xml:space="preserve">.1 </w:t>
      </w:r>
      <w:r w:rsidR="00C853D8">
        <w:t>A</w:t>
      </w:r>
      <w:r>
        <w:t xml:space="preserve">ccess </w:t>
      </w:r>
      <w:r w:rsidR="00C853D8">
        <w:t>To S</w:t>
      </w:r>
      <w:r>
        <w:t xml:space="preserve">ite </w:t>
      </w:r>
      <w:r w:rsidR="00C853D8">
        <w:t>A</w:t>
      </w:r>
      <w:r w:rsidR="00F05F53">
        <w:t>menities</w:t>
      </w:r>
      <w:r>
        <w:t xml:space="preserve"> </w:t>
      </w:r>
      <w:r w:rsidR="00C853D8">
        <w:t>S</w:t>
      </w:r>
      <w:r>
        <w:t xml:space="preserve">uch </w:t>
      </w:r>
      <w:r w:rsidR="00C853D8">
        <w:t>A</w:t>
      </w:r>
      <w:r>
        <w:t xml:space="preserve">s </w:t>
      </w:r>
      <w:r w:rsidR="00C853D8">
        <w:t>D</w:t>
      </w:r>
      <w:r>
        <w:t xml:space="preserve">rinking </w:t>
      </w:r>
      <w:r w:rsidR="00C853D8">
        <w:t>W</w:t>
      </w:r>
      <w:r>
        <w:t xml:space="preserve">ater </w:t>
      </w:r>
      <w:r w:rsidR="00C853D8">
        <w:t>A</w:t>
      </w:r>
      <w:r>
        <w:t xml:space="preserve">nd </w:t>
      </w:r>
      <w:r w:rsidR="00C853D8">
        <w:t>T</w:t>
      </w:r>
      <w:r>
        <w:t>oilets</w:t>
      </w:r>
      <w:bookmarkEnd w:id="33"/>
      <w:bookmarkEnd w:id="34"/>
    </w:p>
    <w:p w14:paraId="2DC602B9" w14:textId="77777777" w:rsidR="00EC1EED" w:rsidRDefault="00EC1EED" w:rsidP="00EC1EED"/>
    <w:p w14:paraId="20634149" w14:textId="571BD71B" w:rsidR="00EC1EED" w:rsidRPr="00FD4645" w:rsidRDefault="00EC1EED" w:rsidP="00EC1EED">
      <w:pPr>
        <w:rPr>
          <w:szCs w:val="22"/>
        </w:rPr>
      </w:pPr>
      <w:r w:rsidRPr="00FD4645">
        <w:rPr>
          <w:szCs w:val="22"/>
        </w:rPr>
        <w:t>There should be toilets and clean drinking water on site for you to use.</w:t>
      </w:r>
      <w:r>
        <w:rPr>
          <w:szCs w:val="22"/>
        </w:rPr>
        <w:t xml:space="preserve"> </w:t>
      </w:r>
      <w:r w:rsidRPr="00FD4645">
        <w:rPr>
          <w:szCs w:val="22"/>
        </w:rPr>
        <w:t>It is your responsibility to make sure the toilet facilities are clean and hygienic.</w:t>
      </w:r>
    </w:p>
    <w:p w14:paraId="1ACC4B57" w14:textId="77777777" w:rsidR="00EC1EED" w:rsidRPr="00FD4645" w:rsidRDefault="00EC1EED" w:rsidP="00EC1EED">
      <w:pPr>
        <w:rPr>
          <w:szCs w:val="22"/>
        </w:rPr>
      </w:pPr>
    </w:p>
    <w:p w14:paraId="2A72F677" w14:textId="77777777" w:rsidR="00EC1EED" w:rsidRDefault="00EC1EED" w:rsidP="00EC1EED">
      <w:pPr>
        <w:rPr>
          <w:noProof/>
          <w:szCs w:val="22"/>
        </w:rPr>
      </w:pPr>
      <w:r w:rsidRPr="00FD4645">
        <w:rPr>
          <w:szCs w:val="22"/>
        </w:rPr>
        <w:t>Drink plenty of water during the day to keep yourself hydrated, especially if you are working outside in the sun. Dehydration can cause fatigue and make it</w:t>
      </w:r>
      <w:r w:rsidR="00977989">
        <w:rPr>
          <w:szCs w:val="22"/>
        </w:rPr>
        <w:t xml:space="preserve"> harder for you to concentrate.</w:t>
      </w:r>
    </w:p>
    <w:p w14:paraId="1765ED01" w14:textId="77777777" w:rsidR="00EC1EED" w:rsidRDefault="00576271" w:rsidP="00977989">
      <w:pPr>
        <w:pStyle w:val="SectionHeading"/>
      </w:pPr>
      <w:bookmarkStart w:id="35" w:name="_Toc173899028"/>
      <w:r>
        <w:br w:type="page"/>
      </w:r>
      <w:bookmarkStart w:id="36" w:name="_Toc223156934"/>
      <w:r w:rsidR="00977989">
        <w:lastRenderedPageBreak/>
        <w:t>1.4.2 Drugs A</w:t>
      </w:r>
      <w:r w:rsidR="00EC1EED">
        <w:t xml:space="preserve">nd </w:t>
      </w:r>
      <w:r w:rsidR="00977989">
        <w:t>A</w:t>
      </w:r>
      <w:r w:rsidR="00EC1EED">
        <w:t xml:space="preserve">lcohol </w:t>
      </w:r>
      <w:r w:rsidR="00977989">
        <w:t>A</w:t>
      </w:r>
      <w:r w:rsidR="00EC1EED">
        <w:t xml:space="preserve">t </w:t>
      </w:r>
      <w:r w:rsidR="00977989">
        <w:t>W</w:t>
      </w:r>
      <w:r w:rsidR="00EC1EED">
        <w:t>ork</w:t>
      </w:r>
      <w:bookmarkEnd w:id="35"/>
      <w:bookmarkEnd w:id="36"/>
    </w:p>
    <w:p w14:paraId="3C41F490" w14:textId="77777777" w:rsidR="00EC1EED" w:rsidRDefault="00EC1EED" w:rsidP="00EC1EED"/>
    <w:p w14:paraId="495010CD" w14:textId="62181CAB" w:rsidR="00EC1EED" w:rsidRDefault="00EC1EED" w:rsidP="00977989">
      <w:pPr>
        <w:rPr>
          <w:szCs w:val="22"/>
        </w:rPr>
      </w:pPr>
      <w:r w:rsidRPr="00FD4645">
        <w:rPr>
          <w:szCs w:val="22"/>
        </w:rPr>
        <w:t>Drugs and alcohol can affect your ability to concentrate and work safely. You are a danger to yourself and to those around you when working under the infl</w:t>
      </w:r>
      <w:r>
        <w:rPr>
          <w:szCs w:val="22"/>
        </w:rPr>
        <w:t>uence of drugs and alcohol.</w:t>
      </w:r>
    </w:p>
    <w:p w14:paraId="1FA1762C" w14:textId="77777777" w:rsidR="00576271" w:rsidRDefault="00576271" w:rsidP="00977989">
      <w:pPr>
        <w:rPr>
          <w:szCs w:val="22"/>
        </w:rPr>
      </w:pPr>
    </w:p>
    <w:p w14:paraId="103F2677" w14:textId="77777777" w:rsidR="00576271" w:rsidRDefault="00576271" w:rsidP="00977989">
      <w:pPr>
        <w:rPr>
          <w:szCs w:val="22"/>
        </w:rPr>
      </w:pPr>
    </w:p>
    <w:p w14:paraId="61B36AB6" w14:textId="77777777" w:rsidR="00576271" w:rsidRDefault="00576271" w:rsidP="00977989">
      <w:pPr>
        <w:rPr>
          <w:szCs w:val="22"/>
        </w:rPr>
      </w:pPr>
    </w:p>
    <w:p w14:paraId="3B11ACE5" w14:textId="77777777" w:rsidR="00576271" w:rsidRDefault="00576271" w:rsidP="00977989">
      <w:pPr>
        <w:rPr>
          <w:szCs w:val="22"/>
        </w:rPr>
      </w:pPr>
    </w:p>
    <w:p w14:paraId="23E70E44" w14:textId="77777777" w:rsidR="00EC1EED" w:rsidRPr="004175DB" w:rsidRDefault="00977989" w:rsidP="00977989">
      <w:pPr>
        <w:pStyle w:val="SectionHeading"/>
      </w:pPr>
      <w:bookmarkStart w:id="37" w:name="_Toc173899029"/>
      <w:bookmarkStart w:id="38" w:name="_Toc223156935"/>
      <w:r w:rsidRPr="004175DB">
        <w:t>1.4</w:t>
      </w:r>
      <w:r w:rsidR="00EC1EED" w:rsidRPr="004175DB">
        <w:t xml:space="preserve">.3 </w:t>
      </w:r>
      <w:r w:rsidRPr="004175DB">
        <w:t>P</w:t>
      </w:r>
      <w:r w:rsidR="00EC1EED" w:rsidRPr="004175DB">
        <w:t>lan</w:t>
      </w:r>
      <w:r w:rsidR="000549E6" w:rsidRPr="004175DB">
        <w:t>t</w:t>
      </w:r>
      <w:r w:rsidR="00EC1EED" w:rsidRPr="004175DB">
        <w:t xml:space="preserve"> </w:t>
      </w:r>
      <w:r w:rsidRPr="004175DB">
        <w:t>An</w:t>
      </w:r>
      <w:r w:rsidR="00EC1EED" w:rsidRPr="004175DB">
        <w:t xml:space="preserve">d </w:t>
      </w:r>
      <w:r w:rsidRPr="004175DB">
        <w:t>E</w:t>
      </w:r>
      <w:r w:rsidR="00EC1EED" w:rsidRPr="004175DB">
        <w:t xml:space="preserve">quipment </w:t>
      </w:r>
      <w:r w:rsidRPr="004175DB">
        <w:t>Including L</w:t>
      </w:r>
      <w:r w:rsidR="00796E05">
        <w:t>icenc</w:t>
      </w:r>
      <w:r w:rsidR="00EC1EED" w:rsidRPr="004175DB">
        <w:t>ing</w:t>
      </w:r>
      <w:r w:rsidR="00382783" w:rsidRPr="004175DB">
        <w:t>, Competency</w:t>
      </w:r>
      <w:r w:rsidR="00EC1EED" w:rsidRPr="004175DB">
        <w:t xml:space="preserve"> </w:t>
      </w:r>
      <w:r w:rsidRPr="004175DB">
        <w:t>A</w:t>
      </w:r>
      <w:r w:rsidR="00EC1EED" w:rsidRPr="004175DB">
        <w:t xml:space="preserve">nd </w:t>
      </w:r>
      <w:r w:rsidRPr="004175DB">
        <w:t>R</w:t>
      </w:r>
      <w:r w:rsidR="00EC1EED" w:rsidRPr="004175DB">
        <w:t xml:space="preserve">efresher </w:t>
      </w:r>
      <w:r w:rsidRPr="004175DB">
        <w:t>T</w:t>
      </w:r>
      <w:r w:rsidR="00EC1EED" w:rsidRPr="004175DB">
        <w:t>raining</w:t>
      </w:r>
      <w:bookmarkEnd w:id="37"/>
      <w:bookmarkEnd w:id="38"/>
    </w:p>
    <w:p w14:paraId="721B0D5C" w14:textId="77777777" w:rsidR="00EC1EED" w:rsidRPr="004175DB" w:rsidRDefault="00EC1EED" w:rsidP="00EC1EED"/>
    <w:p w14:paraId="12DC6747" w14:textId="67E05051" w:rsidR="00EC1EED" w:rsidRPr="004175DB" w:rsidRDefault="00796E05" w:rsidP="00EC1EED">
      <w:pPr>
        <w:rPr>
          <w:szCs w:val="22"/>
        </w:rPr>
      </w:pPr>
      <w:r>
        <w:rPr>
          <w:szCs w:val="22"/>
        </w:rPr>
        <w:t>For s</w:t>
      </w:r>
      <w:r w:rsidR="00EC1EED" w:rsidRPr="004175DB">
        <w:rPr>
          <w:szCs w:val="22"/>
        </w:rPr>
        <w:t xml:space="preserve">ome jobs </w:t>
      </w:r>
      <w:r w:rsidR="00382783" w:rsidRPr="004175DB">
        <w:rPr>
          <w:szCs w:val="22"/>
        </w:rPr>
        <w:t>in the construction industry</w:t>
      </w:r>
      <w:r w:rsidR="00F800A4">
        <w:rPr>
          <w:szCs w:val="22"/>
        </w:rPr>
        <w:t>,</w:t>
      </w:r>
      <w:r w:rsidR="00382783" w:rsidRPr="004175DB">
        <w:rPr>
          <w:szCs w:val="22"/>
        </w:rPr>
        <w:t xml:space="preserve"> </w:t>
      </w:r>
      <w:r>
        <w:rPr>
          <w:szCs w:val="22"/>
        </w:rPr>
        <w:t>special training or a licenc</w:t>
      </w:r>
      <w:r w:rsidR="00EC1EED" w:rsidRPr="004175DB">
        <w:rPr>
          <w:szCs w:val="22"/>
        </w:rPr>
        <w:t>e</w:t>
      </w:r>
      <w:r w:rsidR="005B36AE" w:rsidRPr="004175DB">
        <w:rPr>
          <w:szCs w:val="22"/>
        </w:rPr>
        <w:t xml:space="preserve"> </w:t>
      </w:r>
      <w:r w:rsidR="00F800A4">
        <w:rPr>
          <w:szCs w:val="22"/>
        </w:rPr>
        <w:t xml:space="preserve">is required </w:t>
      </w:r>
      <w:r w:rsidR="005B36AE" w:rsidRPr="004175DB">
        <w:rPr>
          <w:szCs w:val="22"/>
        </w:rPr>
        <w:t xml:space="preserve">to </w:t>
      </w:r>
      <w:r w:rsidR="00F800A4">
        <w:rPr>
          <w:szCs w:val="22"/>
        </w:rPr>
        <w:t>ensure they are</w:t>
      </w:r>
      <w:r w:rsidR="005B36AE" w:rsidRPr="004175DB">
        <w:rPr>
          <w:szCs w:val="22"/>
        </w:rPr>
        <w:t xml:space="preserve"> carried out safely</w:t>
      </w:r>
      <w:r w:rsidR="00EC1EED" w:rsidRPr="004175DB">
        <w:rPr>
          <w:szCs w:val="22"/>
        </w:rPr>
        <w:t>.</w:t>
      </w:r>
      <w:r w:rsidR="00382783" w:rsidRPr="004175DB">
        <w:rPr>
          <w:szCs w:val="22"/>
        </w:rPr>
        <w:t xml:space="preserve"> These may include:</w:t>
      </w:r>
    </w:p>
    <w:p w14:paraId="2C72D527" w14:textId="77777777" w:rsidR="00977989" w:rsidRPr="004175DB" w:rsidRDefault="00977989" w:rsidP="00977989"/>
    <w:p w14:paraId="4C680226" w14:textId="77777777" w:rsidR="00EC1EED" w:rsidRPr="004175DB" w:rsidRDefault="00EC1EED" w:rsidP="00F856E5">
      <w:pPr>
        <w:numPr>
          <w:ilvl w:val="0"/>
          <w:numId w:val="8"/>
        </w:numPr>
      </w:pPr>
      <w:r w:rsidRPr="004175DB">
        <w:t>Driving a forklift.</w:t>
      </w:r>
    </w:p>
    <w:p w14:paraId="4D27427F" w14:textId="77777777" w:rsidR="00977989" w:rsidRPr="004175DB" w:rsidRDefault="00977989" w:rsidP="00977989"/>
    <w:p w14:paraId="762EE20B" w14:textId="77777777" w:rsidR="00EC1EED" w:rsidRPr="004175DB" w:rsidRDefault="00382783" w:rsidP="00F856E5">
      <w:pPr>
        <w:numPr>
          <w:ilvl w:val="0"/>
          <w:numId w:val="8"/>
        </w:numPr>
      </w:pPr>
      <w:r w:rsidRPr="004175DB">
        <w:t>Erecting s</w:t>
      </w:r>
      <w:r w:rsidR="00EC1EED" w:rsidRPr="004175DB">
        <w:t>caffolding over 4 metres.</w:t>
      </w:r>
    </w:p>
    <w:p w14:paraId="7FA2AD03" w14:textId="77777777" w:rsidR="00977989" w:rsidRPr="004175DB" w:rsidRDefault="00977989" w:rsidP="00977989"/>
    <w:p w14:paraId="1ED45762" w14:textId="77777777" w:rsidR="00EC1EED" w:rsidRPr="004175DB" w:rsidRDefault="00EC1EED" w:rsidP="00F856E5">
      <w:pPr>
        <w:numPr>
          <w:ilvl w:val="0"/>
          <w:numId w:val="8"/>
        </w:numPr>
      </w:pPr>
      <w:r w:rsidRPr="004175DB">
        <w:t>Dogging</w:t>
      </w:r>
      <w:r w:rsidR="00382783" w:rsidRPr="004175DB">
        <w:t>, r</w:t>
      </w:r>
      <w:r w:rsidRPr="004175DB">
        <w:t>igging</w:t>
      </w:r>
      <w:r w:rsidR="00382783" w:rsidRPr="004175DB">
        <w:t xml:space="preserve"> and directing cranes.</w:t>
      </w:r>
    </w:p>
    <w:p w14:paraId="03E7C557" w14:textId="2A4835B2" w:rsidR="008D65C3" w:rsidRPr="004175DB" w:rsidRDefault="008D65C3" w:rsidP="00977989"/>
    <w:p w14:paraId="6D8A4D54" w14:textId="77777777" w:rsidR="00EC1EED" w:rsidRPr="004175DB" w:rsidRDefault="00EC1EED" w:rsidP="00F856E5">
      <w:pPr>
        <w:numPr>
          <w:ilvl w:val="0"/>
          <w:numId w:val="8"/>
        </w:numPr>
      </w:pPr>
      <w:r w:rsidRPr="004175DB">
        <w:t>Hoist and crane operation.</w:t>
      </w:r>
    </w:p>
    <w:p w14:paraId="6DC58E97" w14:textId="77777777" w:rsidR="00977989" w:rsidRPr="004175DB" w:rsidRDefault="00977989" w:rsidP="00977989"/>
    <w:p w14:paraId="4EFC3974" w14:textId="77777777" w:rsidR="00EC1EED" w:rsidRPr="004175DB" w:rsidRDefault="00EC1EED" w:rsidP="00F856E5">
      <w:pPr>
        <w:numPr>
          <w:ilvl w:val="0"/>
          <w:numId w:val="8"/>
        </w:numPr>
      </w:pPr>
      <w:r w:rsidRPr="004175DB">
        <w:t>Using earthmoving equipment.</w:t>
      </w:r>
    </w:p>
    <w:p w14:paraId="3D35080F" w14:textId="77777777" w:rsidR="00977989" w:rsidRPr="004175DB" w:rsidRDefault="00977989" w:rsidP="00977989"/>
    <w:p w14:paraId="3682F706" w14:textId="77777777" w:rsidR="00EC1EED" w:rsidRPr="004175DB" w:rsidRDefault="00EC1EED" w:rsidP="00F856E5">
      <w:pPr>
        <w:numPr>
          <w:ilvl w:val="0"/>
          <w:numId w:val="8"/>
        </w:numPr>
      </w:pPr>
      <w:r w:rsidRPr="004175DB">
        <w:t>Handling dangerous materials.</w:t>
      </w:r>
    </w:p>
    <w:p w14:paraId="594B7745" w14:textId="77777777" w:rsidR="00977989" w:rsidRPr="004175DB" w:rsidRDefault="00977989" w:rsidP="00977989"/>
    <w:p w14:paraId="3F2B86F4" w14:textId="77777777" w:rsidR="00EC1EED" w:rsidRPr="004175DB" w:rsidRDefault="00EC1EED" w:rsidP="00F856E5">
      <w:pPr>
        <w:numPr>
          <w:ilvl w:val="0"/>
          <w:numId w:val="8"/>
        </w:numPr>
      </w:pPr>
      <w:r w:rsidRPr="004175DB">
        <w:t>Working in confined spaces.</w:t>
      </w:r>
    </w:p>
    <w:p w14:paraId="03E52645" w14:textId="77777777" w:rsidR="00382783" w:rsidRPr="004175DB" w:rsidRDefault="00382783" w:rsidP="00382783"/>
    <w:p w14:paraId="08F9E090" w14:textId="77777777" w:rsidR="00382783" w:rsidRPr="001A2B75" w:rsidRDefault="00382783" w:rsidP="00F800A4">
      <w:pPr>
        <w:numPr>
          <w:ilvl w:val="0"/>
          <w:numId w:val="8"/>
        </w:numPr>
      </w:pPr>
      <w:r w:rsidRPr="004175DB">
        <w:t>Plumbing, electrical and building work.</w:t>
      </w:r>
    </w:p>
    <w:p w14:paraId="7528B054" w14:textId="77777777" w:rsidR="00EC1EED" w:rsidRDefault="00977989" w:rsidP="00977989">
      <w:pPr>
        <w:pStyle w:val="SectionHeading"/>
      </w:pPr>
      <w:bookmarkStart w:id="39" w:name="_Toc173899030"/>
      <w:r>
        <w:rPr>
          <w:rFonts w:ascii="Arial Narrow" w:hAnsi="Arial Narrow"/>
          <w:b/>
          <w:bCs/>
          <w:color w:val="auto"/>
        </w:rPr>
        <w:br w:type="page"/>
      </w:r>
      <w:bookmarkStart w:id="40" w:name="_Toc223156936"/>
      <w:r>
        <w:lastRenderedPageBreak/>
        <w:t>1.4</w:t>
      </w:r>
      <w:r w:rsidR="00EC1EED">
        <w:t xml:space="preserve">.4 </w:t>
      </w:r>
      <w:r>
        <w:t>W</w:t>
      </w:r>
      <w:r w:rsidR="00EC1EED">
        <w:t xml:space="preserve">earing </w:t>
      </w:r>
      <w:r>
        <w:t>P</w:t>
      </w:r>
      <w:r w:rsidR="00EC1EED">
        <w:t xml:space="preserve">ersonal </w:t>
      </w:r>
      <w:r>
        <w:t>P</w:t>
      </w:r>
      <w:r w:rsidR="00EC1EED">
        <w:t xml:space="preserve">rotective </w:t>
      </w:r>
      <w:r>
        <w:t>E</w:t>
      </w:r>
      <w:r w:rsidR="00EC1EED">
        <w:t xml:space="preserve">quipment </w:t>
      </w:r>
      <w:r>
        <w:t>A</w:t>
      </w:r>
      <w:r w:rsidR="00EC1EED">
        <w:t xml:space="preserve">nd </w:t>
      </w:r>
      <w:r>
        <w:t>C</w:t>
      </w:r>
      <w:r w:rsidR="00EC1EED">
        <w:t>lothing</w:t>
      </w:r>
      <w:bookmarkEnd w:id="39"/>
      <w:bookmarkEnd w:id="40"/>
    </w:p>
    <w:p w14:paraId="35017350" w14:textId="77777777" w:rsidR="00EC1EED" w:rsidRDefault="00EC1EED" w:rsidP="00EC1EED"/>
    <w:p w14:paraId="13B19404" w14:textId="23761AAE" w:rsidR="00EC1EED" w:rsidRDefault="00936552" w:rsidP="00EC1EED">
      <w:pPr>
        <w:rPr>
          <w:szCs w:val="22"/>
        </w:rPr>
      </w:pPr>
      <w:r>
        <w:rPr>
          <w:szCs w:val="22"/>
        </w:rPr>
        <w:t>Personal protective e</w:t>
      </w:r>
      <w:r w:rsidR="00EC1EED" w:rsidRPr="00F376AB">
        <w:rPr>
          <w:szCs w:val="22"/>
        </w:rPr>
        <w:t>quipment (PPE) can help to reduce the e</w:t>
      </w:r>
      <w:r w:rsidR="00EC1EED">
        <w:rPr>
          <w:szCs w:val="22"/>
        </w:rPr>
        <w:t>ffects or chance of being hurt.</w:t>
      </w:r>
    </w:p>
    <w:p w14:paraId="1E8809AA" w14:textId="77777777" w:rsidR="00EC1EED" w:rsidRPr="00F376AB" w:rsidRDefault="00EC1EED" w:rsidP="00EC1EED">
      <w:pPr>
        <w:rPr>
          <w:szCs w:val="22"/>
        </w:rPr>
      </w:pPr>
    </w:p>
    <w:p w14:paraId="63E778AD" w14:textId="77777777" w:rsidR="00EC1EED" w:rsidRDefault="00EC1EED" w:rsidP="00EC1EED">
      <w:pPr>
        <w:rPr>
          <w:szCs w:val="22"/>
        </w:rPr>
      </w:pPr>
      <w:r w:rsidRPr="00F376AB">
        <w:rPr>
          <w:szCs w:val="22"/>
        </w:rPr>
        <w:t>PPE includes:</w:t>
      </w:r>
    </w:p>
    <w:p w14:paraId="420D6E59" w14:textId="77777777" w:rsidR="00977989" w:rsidRDefault="00977989" w:rsidP="00977989"/>
    <w:p w14:paraId="184F1C95" w14:textId="77777777" w:rsidR="00EC1EED" w:rsidRDefault="00EC1EED" w:rsidP="00F856E5">
      <w:pPr>
        <w:numPr>
          <w:ilvl w:val="0"/>
          <w:numId w:val="9"/>
        </w:numPr>
        <w:rPr>
          <w:szCs w:val="22"/>
        </w:rPr>
      </w:pPr>
      <w:r w:rsidRPr="00F376AB">
        <w:t>Hard hats</w:t>
      </w:r>
      <w:r>
        <w:t>.</w:t>
      </w:r>
    </w:p>
    <w:p w14:paraId="2E084836" w14:textId="77777777" w:rsidR="00977989" w:rsidRDefault="00977989" w:rsidP="00977989"/>
    <w:p w14:paraId="0EC70F6B" w14:textId="2CDDEA39" w:rsidR="00EC1EED" w:rsidRDefault="00AB35A0" w:rsidP="00F856E5">
      <w:pPr>
        <w:numPr>
          <w:ilvl w:val="0"/>
          <w:numId w:val="9"/>
        </w:numPr>
        <w:rPr>
          <w:szCs w:val="22"/>
        </w:rPr>
      </w:pPr>
      <w:r w:rsidRPr="00F376AB">
        <w:t>Earmuffs</w:t>
      </w:r>
      <w:r w:rsidR="00EC1EED">
        <w:rPr>
          <w:szCs w:val="22"/>
        </w:rPr>
        <w:t>.</w:t>
      </w:r>
    </w:p>
    <w:p w14:paraId="05A74082" w14:textId="77777777" w:rsidR="00977989" w:rsidRDefault="00977989" w:rsidP="00977989"/>
    <w:p w14:paraId="7C627D63" w14:textId="77777777" w:rsidR="00EC1EED" w:rsidRDefault="00EC1EED" w:rsidP="00F856E5">
      <w:pPr>
        <w:numPr>
          <w:ilvl w:val="0"/>
          <w:numId w:val="9"/>
        </w:numPr>
        <w:rPr>
          <w:szCs w:val="22"/>
        </w:rPr>
      </w:pPr>
      <w:r w:rsidRPr="00F376AB">
        <w:t>Safety goggles</w:t>
      </w:r>
      <w:r>
        <w:rPr>
          <w:szCs w:val="22"/>
        </w:rPr>
        <w:t>.</w:t>
      </w:r>
    </w:p>
    <w:p w14:paraId="697127B6" w14:textId="77777777" w:rsidR="00977989" w:rsidRDefault="00977989" w:rsidP="00977989"/>
    <w:p w14:paraId="350D6EEC" w14:textId="77777777" w:rsidR="00EC1EED" w:rsidRDefault="00EC1EED" w:rsidP="00F856E5">
      <w:pPr>
        <w:numPr>
          <w:ilvl w:val="0"/>
          <w:numId w:val="9"/>
        </w:numPr>
        <w:rPr>
          <w:szCs w:val="22"/>
        </w:rPr>
      </w:pPr>
      <w:r w:rsidRPr="00F376AB">
        <w:t>Boots</w:t>
      </w:r>
      <w:r>
        <w:rPr>
          <w:szCs w:val="22"/>
        </w:rPr>
        <w:t>.</w:t>
      </w:r>
    </w:p>
    <w:p w14:paraId="1B37B450" w14:textId="77777777" w:rsidR="00977989" w:rsidRDefault="00977989" w:rsidP="00977989"/>
    <w:p w14:paraId="430D2998" w14:textId="77777777" w:rsidR="00EC1EED" w:rsidRDefault="00EC1EED" w:rsidP="00F856E5">
      <w:pPr>
        <w:numPr>
          <w:ilvl w:val="0"/>
          <w:numId w:val="9"/>
        </w:numPr>
        <w:rPr>
          <w:szCs w:val="22"/>
        </w:rPr>
      </w:pPr>
      <w:r w:rsidRPr="00F376AB">
        <w:t>Gloves</w:t>
      </w:r>
      <w:r>
        <w:rPr>
          <w:szCs w:val="22"/>
        </w:rPr>
        <w:t>.</w:t>
      </w:r>
    </w:p>
    <w:p w14:paraId="6B017F76" w14:textId="77777777" w:rsidR="00977989" w:rsidRDefault="00977989" w:rsidP="00977989"/>
    <w:p w14:paraId="3383CA81" w14:textId="77777777" w:rsidR="00EC1EED" w:rsidRPr="00B179C9" w:rsidRDefault="00EC1EED" w:rsidP="00F856E5">
      <w:pPr>
        <w:numPr>
          <w:ilvl w:val="0"/>
          <w:numId w:val="9"/>
        </w:numPr>
        <w:rPr>
          <w:szCs w:val="22"/>
        </w:rPr>
      </w:pPr>
      <w:r w:rsidRPr="00F376AB">
        <w:t>Hi</w:t>
      </w:r>
      <w:r w:rsidR="00936552">
        <w:t>gh</w:t>
      </w:r>
      <w:r w:rsidRPr="00F376AB">
        <w:t>-vis</w:t>
      </w:r>
      <w:r w:rsidR="00936552">
        <w:t>ibility (hi-vis)</w:t>
      </w:r>
      <w:r w:rsidRPr="00F376AB">
        <w:t xml:space="preserve"> clothing</w:t>
      </w:r>
      <w:r>
        <w:t>.</w:t>
      </w:r>
    </w:p>
    <w:p w14:paraId="61FC7B6C" w14:textId="77777777" w:rsidR="00977989" w:rsidRDefault="00977989" w:rsidP="00977989"/>
    <w:p w14:paraId="2E17BFCB" w14:textId="77777777" w:rsidR="00EC1EED" w:rsidRDefault="00EC1EED" w:rsidP="00F856E5">
      <w:pPr>
        <w:numPr>
          <w:ilvl w:val="0"/>
          <w:numId w:val="9"/>
        </w:numPr>
        <w:rPr>
          <w:szCs w:val="22"/>
        </w:rPr>
      </w:pPr>
      <w:r w:rsidRPr="00F376AB">
        <w:t>Respiratory equipment</w:t>
      </w:r>
      <w:r>
        <w:rPr>
          <w:szCs w:val="22"/>
        </w:rPr>
        <w:t>.</w:t>
      </w:r>
    </w:p>
    <w:p w14:paraId="60259541" w14:textId="77777777" w:rsidR="00977989" w:rsidRDefault="00977989" w:rsidP="00977989"/>
    <w:p w14:paraId="1CDBB588" w14:textId="77777777" w:rsidR="00EC1EED" w:rsidRDefault="00EC1EED" w:rsidP="00F856E5">
      <w:pPr>
        <w:numPr>
          <w:ilvl w:val="0"/>
          <w:numId w:val="9"/>
        </w:numPr>
        <w:rPr>
          <w:szCs w:val="22"/>
        </w:rPr>
      </w:pPr>
      <w:r w:rsidRPr="00F376AB">
        <w:t>Aprons</w:t>
      </w:r>
      <w:r>
        <w:rPr>
          <w:szCs w:val="22"/>
        </w:rPr>
        <w:t>.</w:t>
      </w:r>
    </w:p>
    <w:p w14:paraId="33CFF0DB" w14:textId="77777777" w:rsidR="00977989" w:rsidRDefault="00977989" w:rsidP="00977989"/>
    <w:p w14:paraId="4B57E237" w14:textId="77777777" w:rsidR="00EC1EED" w:rsidRDefault="00936552" w:rsidP="00F856E5">
      <w:pPr>
        <w:numPr>
          <w:ilvl w:val="0"/>
          <w:numId w:val="9"/>
        </w:numPr>
        <w:rPr>
          <w:szCs w:val="22"/>
        </w:rPr>
      </w:pPr>
      <w:r>
        <w:t>Arm g</w:t>
      </w:r>
      <w:r w:rsidR="00EC1EED" w:rsidRPr="00F376AB">
        <w:t>uards</w:t>
      </w:r>
      <w:r w:rsidR="00EC1EED">
        <w:rPr>
          <w:szCs w:val="22"/>
        </w:rPr>
        <w:t>.</w:t>
      </w:r>
    </w:p>
    <w:p w14:paraId="058E3DF6" w14:textId="77777777" w:rsidR="00977989" w:rsidRDefault="00977989" w:rsidP="00977989"/>
    <w:p w14:paraId="3CEBC203" w14:textId="77777777" w:rsidR="00EC1EED" w:rsidRPr="00F376AB" w:rsidRDefault="00936552" w:rsidP="00F856E5">
      <w:pPr>
        <w:numPr>
          <w:ilvl w:val="0"/>
          <w:numId w:val="9"/>
        </w:numPr>
        <w:rPr>
          <w:szCs w:val="22"/>
        </w:rPr>
      </w:pPr>
      <w:r>
        <w:t>UV-</w:t>
      </w:r>
      <w:r w:rsidR="00EC1EED" w:rsidRPr="00F376AB">
        <w:t>pr</w:t>
      </w:r>
      <w:r w:rsidR="00EC1EED">
        <w:t>otective clothing and sunscreen.</w:t>
      </w:r>
    </w:p>
    <w:p w14:paraId="3B7EB70B" w14:textId="77777777" w:rsidR="00EC1EED" w:rsidRDefault="00EC1EED" w:rsidP="00EC1EED">
      <w:pPr>
        <w:rPr>
          <w:szCs w:val="22"/>
        </w:rPr>
      </w:pPr>
    </w:p>
    <w:p w14:paraId="0741058E" w14:textId="77777777" w:rsidR="000A2971" w:rsidRDefault="000A2971" w:rsidP="00EC1EED">
      <w:pPr>
        <w:rPr>
          <w:szCs w:val="22"/>
        </w:rPr>
      </w:pPr>
    </w:p>
    <w:p w14:paraId="647EC2EB" w14:textId="77777777" w:rsidR="000A2971" w:rsidRDefault="000A2971" w:rsidP="00EC1EED">
      <w:pPr>
        <w:rPr>
          <w:szCs w:val="22"/>
        </w:rPr>
      </w:pPr>
    </w:p>
    <w:p w14:paraId="6E08A342" w14:textId="77777777" w:rsidR="000A2971" w:rsidRDefault="000A2971" w:rsidP="00EC1EED">
      <w:pPr>
        <w:rPr>
          <w:szCs w:val="22"/>
        </w:rPr>
      </w:pPr>
    </w:p>
    <w:p w14:paraId="5C6C1EC6" w14:textId="77777777" w:rsidR="000A2971" w:rsidRDefault="000A2971" w:rsidP="00EC1EED">
      <w:pPr>
        <w:rPr>
          <w:szCs w:val="22"/>
        </w:rPr>
      </w:pPr>
    </w:p>
    <w:p w14:paraId="3AE57F40" w14:textId="77777777" w:rsidR="000A2971" w:rsidRDefault="000A2971" w:rsidP="00EC1EED">
      <w:pPr>
        <w:rPr>
          <w:szCs w:val="22"/>
        </w:rPr>
      </w:pPr>
    </w:p>
    <w:p w14:paraId="114F949E" w14:textId="77777777" w:rsidR="000A2971" w:rsidRPr="00F376AB" w:rsidRDefault="000A2971" w:rsidP="00EC1EED">
      <w:pPr>
        <w:rPr>
          <w:szCs w:val="22"/>
        </w:rPr>
      </w:pPr>
    </w:p>
    <w:p w14:paraId="3505271F" w14:textId="77777777" w:rsidR="00EC1EED" w:rsidRPr="001A68B2" w:rsidRDefault="00EC1EED" w:rsidP="001A68B2">
      <w:pPr>
        <w:jc w:val="center"/>
        <w:rPr>
          <w:b/>
          <w:i/>
          <w:color w:val="FF0000"/>
          <w:sz w:val="28"/>
        </w:rPr>
      </w:pPr>
      <w:r w:rsidRPr="001A68B2">
        <w:rPr>
          <w:b/>
          <w:i/>
          <w:color w:val="FF0000"/>
          <w:sz w:val="28"/>
        </w:rPr>
        <w:t xml:space="preserve">Make sure that you have </w:t>
      </w:r>
      <w:r w:rsidR="000A2971" w:rsidRPr="001A68B2">
        <w:rPr>
          <w:b/>
          <w:i/>
          <w:color w:val="FF0000"/>
          <w:sz w:val="28"/>
        </w:rPr>
        <w:t xml:space="preserve">at least </w:t>
      </w:r>
      <w:r w:rsidRPr="001A68B2">
        <w:rPr>
          <w:b/>
          <w:i/>
          <w:color w:val="FF0000"/>
          <w:sz w:val="28"/>
        </w:rPr>
        <w:t>the minimum PPE required at all times.</w:t>
      </w:r>
    </w:p>
    <w:p w14:paraId="21BAB32B" w14:textId="77777777" w:rsidR="00EC1EED" w:rsidRPr="001A68B2" w:rsidRDefault="00EC1EED" w:rsidP="001A68B2">
      <w:pPr>
        <w:jc w:val="center"/>
        <w:rPr>
          <w:b/>
          <w:i/>
          <w:color w:val="FF0000"/>
          <w:sz w:val="28"/>
        </w:rPr>
      </w:pPr>
    </w:p>
    <w:p w14:paraId="12784979" w14:textId="77777777" w:rsidR="00EC1EED" w:rsidRPr="00F376AB" w:rsidRDefault="006B608E" w:rsidP="00EC1EED">
      <w:pPr>
        <w:jc w:val="center"/>
        <w:rPr>
          <w:noProof/>
          <w:szCs w:val="22"/>
        </w:rPr>
      </w:pPr>
      <w:r w:rsidRPr="00F376AB">
        <w:rPr>
          <w:noProof/>
          <w:szCs w:val="22"/>
          <w:lang w:eastAsia="en-AU"/>
        </w:rPr>
        <w:drawing>
          <wp:inline distT="0" distB="0" distL="0" distR="0" wp14:anchorId="6DF47635" wp14:editId="5667B5AE">
            <wp:extent cx="893445" cy="1265555"/>
            <wp:effectExtent l="0" t="0" r="0" b="0"/>
            <wp:docPr id="6" name="Picture 8" descr="Mandatory_Hi_Vis_Clothing_Must_Be_Wor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ndatory_Hi_Vis_Clothing_Must_Be_Worn.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93445" cy="1265555"/>
                    </a:xfrm>
                    <a:prstGeom prst="rect">
                      <a:avLst/>
                    </a:prstGeom>
                    <a:noFill/>
                    <a:ln>
                      <a:noFill/>
                    </a:ln>
                  </pic:spPr>
                </pic:pic>
              </a:graphicData>
            </a:graphic>
          </wp:inline>
        </w:drawing>
      </w:r>
      <w:r w:rsidRPr="00F376AB">
        <w:rPr>
          <w:noProof/>
          <w:szCs w:val="22"/>
          <w:lang w:eastAsia="en-AU"/>
        </w:rPr>
        <w:drawing>
          <wp:inline distT="0" distB="0" distL="0" distR="0" wp14:anchorId="63B1B9BD" wp14:editId="342F6639">
            <wp:extent cx="893445" cy="1265555"/>
            <wp:effectExtent l="0" t="0" r="0" b="0"/>
            <wp:docPr id="7" name="Picture 9" descr="Mandatory_Ear_Muffs_Must_Be_Wor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ndatory_Ear_Muffs_Must_Be_Worn.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93445" cy="1265555"/>
                    </a:xfrm>
                    <a:prstGeom prst="rect">
                      <a:avLst/>
                    </a:prstGeom>
                    <a:noFill/>
                    <a:ln>
                      <a:noFill/>
                    </a:ln>
                  </pic:spPr>
                </pic:pic>
              </a:graphicData>
            </a:graphic>
          </wp:inline>
        </w:drawing>
      </w:r>
      <w:r w:rsidRPr="00F376AB">
        <w:rPr>
          <w:noProof/>
          <w:szCs w:val="22"/>
          <w:lang w:eastAsia="en-AU"/>
        </w:rPr>
        <w:drawing>
          <wp:inline distT="0" distB="0" distL="0" distR="0" wp14:anchorId="19715507" wp14:editId="2BD7A97D">
            <wp:extent cx="893445" cy="1265555"/>
            <wp:effectExtent l="0" t="0" r="0" b="0"/>
            <wp:docPr id="8" name="Picture 10" descr="Mandatory_Eye_Protection_Worn_In_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ndatory_Eye_Protection_Worn_In_Are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93445" cy="1265555"/>
                    </a:xfrm>
                    <a:prstGeom prst="rect">
                      <a:avLst/>
                    </a:prstGeom>
                    <a:noFill/>
                    <a:ln>
                      <a:noFill/>
                    </a:ln>
                  </pic:spPr>
                </pic:pic>
              </a:graphicData>
            </a:graphic>
          </wp:inline>
        </w:drawing>
      </w:r>
      <w:r w:rsidRPr="00F376AB">
        <w:rPr>
          <w:noProof/>
          <w:szCs w:val="22"/>
          <w:lang w:eastAsia="en-AU"/>
        </w:rPr>
        <w:drawing>
          <wp:inline distT="0" distB="0" distL="0" distR="0" wp14:anchorId="0B8DDFE1" wp14:editId="5CD26871">
            <wp:extent cx="893445" cy="1265555"/>
            <wp:effectExtent l="0" t="0" r="0" b="0"/>
            <wp:docPr id="9" name="Picture 11" descr="Mandatory_Foot_Protection_Worn_In_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ndatory_Foot_Protection_Worn_In_Are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93445" cy="1265555"/>
                    </a:xfrm>
                    <a:prstGeom prst="rect">
                      <a:avLst/>
                    </a:prstGeom>
                    <a:noFill/>
                    <a:ln>
                      <a:noFill/>
                    </a:ln>
                  </pic:spPr>
                </pic:pic>
              </a:graphicData>
            </a:graphic>
          </wp:inline>
        </w:drawing>
      </w:r>
      <w:r w:rsidRPr="00F376AB">
        <w:rPr>
          <w:noProof/>
          <w:szCs w:val="22"/>
          <w:lang w:eastAsia="en-AU"/>
        </w:rPr>
        <w:drawing>
          <wp:inline distT="0" distB="0" distL="0" distR="0" wp14:anchorId="0EFDAF9D" wp14:editId="3546D77A">
            <wp:extent cx="893445" cy="1265555"/>
            <wp:effectExtent l="0" t="0" r="0" b="0"/>
            <wp:docPr id="10" name="Picture 12" descr="Mandatory_Hand_Protection_Worn_In_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ndatory_Hand_Protection_Worn_In_Area.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93445" cy="1265555"/>
                    </a:xfrm>
                    <a:prstGeom prst="rect">
                      <a:avLst/>
                    </a:prstGeom>
                    <a:noFill/>
                    <a:ln>
                      <a:noFill/>
                    </a:ln>
                  </pic:spPr>
                </pic:pic>
              </a:graphicData>
            </a:graphic>
          </wp:inline>
        </w:drawing>
      </w:r>
      <w:r w:rsidRPr="00F376AB">
        <w:rPr>
          <w:noProof/>
          <w:szCs w:val="22"/>
          <w:lang w:eastAsia="en-AU"/>
        </w:rPr>
        <w:drawing>
          <wp:inline distT="0" distB="0" distL="0" distR="0" wp14:anchorId="79C53B0F" wp14:editId="1E77A331">
            <wp:extent cx="893445" cy="1265555"/>
            <wp:effectExtent l="0" t="0" r="0" b="0"/>
            <wp:docPr id="11" name="Picture 13" descr="Mandatory_Hard_Hat_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ndatory_Hard_Hat_Are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93445" cy="1265555"/>
                    </a:xfrm>
                    <a:prstGeom prst="rect">
                      <a:avLst/>
                    </a:prstGeom>
                    <a:noFill/>
                    <a:ln>
                      <a:noFill/>
                    </a:ln>
                  </pic:spPr>
                </pic:pic>
              </a:graphicData>
            </a:graphic>
          </wp:inline>
        </w:drawing>
      </w:r>
    </w:p>
    <w:p w14:paraId="2BA75A0F" w14:textId="77777777" w:rsidR="00EC1EED" w:rsidRDefault="00EC1EED" w:rsidP="00977989">
      <w:pPr>
        <w:pStyle w:val="SectionHeading"/>
      </w:pPr>
      <w:r>
        <w:rPr>
          <w:szCs w:val="18"/>
        </w:rPr>
        <w:br w:type="page"/>
      </w:r>
      <w:bookmarkStart w:id="41" w:name="_Toc173899031"/>
      <w:bookmarkStart w:id="42" w:name="_Toc223156937"/>
      <w:r>
        <w:lastRenderedPageBreak/>
        <w:t>1.</w:t>
      </w:r>
      <w:r w:rsidR="00977989">
        <w:t>4</w:t>
      </w:r>
      <w:r>
        <w:t xml:space="preserve">.5 </w:t>
      </w:r>
      <w:r w:rsidR="00977989">
        <w:t>H</w:t>
      </w:r>
      <w:r>
        <w:t>ousekeeping</w:t>
      </w:r>
      <w:bookmarkEnd w:id="41"/>
      <w:bookmarkEnd w:id="42"/>
    </w:p>
    <w:p w14:paraId="4E36C6A4" w14:textId="77777777" w:rsidR="00EC1EED" w:rsidRPr="007342D3" w:rsidRDefault="00EC1EED" w:rsidP="00EC1EED">
      <w:pPr>
        <w:rPr>
          <w:szCs w:val="18"/>
        </w:rPr>
      </w:pPr>
    </w:p>
    <w:p w14:paraId="266F6F93" w14:textId="2F40B23A" w:rsidR="00EC1EED" w:rsidRDefault="00EC1EED" w:rsidP="00821F36">
      <w:pPr>
        <w:rPr>
          <w:szCs w:val="22"/>
        </w:rPr>
      </w:pPr>
      <w:r w:rsidRPr="00F1062D">
        <w:rPr>
          <w:szCs w:val="22"/>
        </w:rPr>
        <w:t xml:space="preserve">Clean up any rubbish you make as you </w:t>
      </w:r>
      <w:r w:rsidR="001D433D">
        <w:rPr>
          <w:szCs w:val="22"/>
        </w:rPr>
        <w:t>work</w:t>
      </w:r>
      <w:r w:rsidRPr="00F1062D">
        <w:rPr>
          <w:szCs w:val="22"/>
        </w:rPr>
        <w:t xml:space="preserve"> to help prevent tripping accidents, or acc</w:t>
      </w:r>
      <w:r>
        <w:rPr>
          <w:szCs w:val="22"/>
        </w:rPr>
        <w:t>idents caused by flying debris.</w:t>
      </w:r>
    </w:p>
    <w:p w14:paraId="1C1826C2" w14:textId="77777777" w:rsidR="00821F36" w:rsidRDefault="00821F36" w:rsidP="00821F36">
      <w:pPr>
        <w:rPr>
          <w:szCs w:val="22"/>
        </w:rPr>
      </w:pPr>
    </w:p>
    <w:p w14:paraId="33A9C37B" w14:textId="77777777" w:rsidR="00EC1EED" w:rsidRDefault="00977989" w:rsidP="00977989">
      <w:pPr>
        <w:pStyle w:val="SectionHeading"/>
      </w:pPr>
      <w:bookmarkStart w:id="43" w:name="_Toc173899032"/>
      <w:bookmarkStart w:id="44" w:name="_Toc223156938"/>
      <w:r>
        <w:t>1.4.6 S</w:t>
      </w:r>
      <w:r w:rsidR="001D433D">
        <w:t>toring</w:t>
      </w:r>
      <w:r w:rsidR="00EC1EED">
        <w:t xml:space="preserve"> </w:t>
      </w:r>
      <w:r>
        <w:t>M</w:t>
      </w:r>
      <w:r w:rsidR="00EC1EED">
        <w:t xml:space="preserve">aterials </w:t>
      </w:r>
      <w:r>
        <w:t>And Equipment P</w:t>
      </w:r>
      <w:r w:rsidR="00EC1EED">
        <w:t>roperly</w:t>
      </w:r>
      <w:bookmarkEnd w:id="43"/>
      <w:bookmarkEnd w:id="44"/>
    </w:p>
    <w:p w14:paraId="12BD114A" w14:textId="77777777" w:rsidR="00EC1EED" w:rsidRDefault="00EC1EED" w:rsidP="00EC1EED"/>
    <w:p w14:paraId="7A4D01EC" w14:textId="30F7EF89" w:rsidR="005B36AE" w:rsidRDefault="00EC1EED" w:rsidP="00E60B2E">
      <w:pPr>
        <w:rPr>
          <w:szCs w:val="22"/>
        </w:rPr>
      </w:pPr>
      <w:r w:rsidRPr="00F1062D">
        <w:rPr>
          <w:szCs w:val="22"/>
        </w:rPr>
        <w:t xml:space="preserve">Make sure all equipment and materials are stored properly and safely. </w:t>
      </w:r>
    </w:p>
    <w:p w14:paraId="774FA3DB" w14:textId="77777777" w:rsidR="005B36AE" w:rsidRDefault="005B36AE" w:rsidP="00E60B2E">
      <w:pPr>
        <w:rPr>
          <w:szCs w:val="22"/>
        </w:rPr>
      </w:pPr>
    </w:p>
    <w:p w14:paraId="454E02C4" w14:textId="77777777" w:rsidR="005B36AE" w:rsidRDefault="00EC1EED" w:rsidP="00E60B2E">
      <w:pPr>
        <w:rPr>
          <w:szCs w:val="22"/>
        </w:rPr>
      </w:pPr>
      <w:r w:rsidRPr="00F1062D">
        <w:rPr>
          <w:szCs w:val="22"/>
        </w:rPr>
        <w:t xml:space="preserve">Stack materials neatly so that they don’t fall out on the next person who tries to get to them. </w:t>
      </w:r>
    </w:p>
    <w:p w14:paraId="5CCCFCEE" w14:textId="77777777" w:rsidR="005B36AE" w:rsidRDefault="005B36AE" w:rsidP="00E60B2E">
      <w:pPr>
        <w:rPr>
          <w:szCs w:val="22"/>
        </w:rPr>
      </w:pPr>
    </w:p>
    <w:p w14:paraId="3F102D99" w14:textId="77777777" w:rsidR="00EC1EED" w:rsidRPr="00F1062D" w:rsidRDefault="00EC1EED" w:rsidP="00E60B2E">
      <w:pPr>
        <w:rPr>
          <w:szCs w:val="22"/>
        </w:rPr>
      </w:pPr>
      <w:r w:rsidRPr="00F1062D">
        <w:rPr>
          <w:szCs w:val="22"/>
        </w:rPr>
        <w:t>Make sure all equipment is stored according to t</w:t>
      </w:r>
      <w:r>
        <w:rPr>
          <w:szCs w:val="22"/>
        </w:rPr>
        <w:t>he manufacturer’s instructions.</w:t>
      </w:r>
    </w:p>
    <w:p w14:paraId="6AB21913" w14:textId="77777777" w:rsidR="00EC1EED" w:rsidRDefault="00EC1EED" w:rsidP="00977989">
      <w:pPr>
        <w:pStyle w:val="SectionHeading"/>
      </w:pPr>
      <w:r>
        <w:rPr>
          <w:szCs w:val="18"/>
        </w:rPr>
        <w:br w:type="page"/>
      </w:r>
      <w:bookmarkStart w:id="45" w:name="_Toc173899033"/>
      <w:bookmarkStart w:id="46" w:name="_Toc223156939"/>
      <w:r w:rsidR="00977989">
        <w:lastRenderedPageBreak/>
        <w:t>1.4.7 Correct</w:t>
      </w:r>
      <w:r w:rsidR="001D433D">
        <w:t>ly Storing</w:t>
      </w:r>
      <w:r w:rsidR="00977989">
        <w:t xml:space="preserve"> A</w:t>
      </w:r>
      <w:r>
        <w:t xml:space="preserve">nd </w:t>
      </w:r>
      <w:r w:rsidR="00977989">
        <w:t>R</w:t>
      </w:r>
      <w:r w:rsidR="001D433D">
        <w:t>emoving</w:t>
      </w:r>
      <w:r>
        <w:t xml:space="preserve"> </w:t>
      </w:r>
      <w:r w:rsidR="00977989">
        <w:t>D</w:t>
      </w:r>
      <w:r>
        <w:t>ebris</w:t>
      </w:r>
      <w:bookmarkEnd w:id="45"/>
      <w:bookmarkEnd w:id="46"/>
    </w:p>
    <w:p w14:paraId="4D78ED94" w14:textId="77777777" w:rsidR="00EC1EED" w:rsidRPr="000278CA" w:rsidRDefault="00EC1EED" w:rsidP="00EC1EED"/>
    <w:p w14:paraId="333F3463" w14:textId="4B1CF536" w:rsidR="00EC1EED" w:rsidRPr="00F1062D" w:rsidRDefault="00EC1EED" w:rsidP="00EC1EED">
      <w:pPr>
        <w:rPr>
          <w:szCs w:val="22"/>
        </w:rPr>
      </w:pPr>
      <w:r w:rsidRPr="00F1062D">
        <w:rPr>
          <w:szCs w:val="22"/>
        </w:rPr>
        <w:t xml:space="preserve">Dispose of any debris properly without impacting negatively on the environment. Make sure all materials are </w:t>
      </w:r>
      <w:r>
        <w:rPr>
          <w:szCs w:val="22"/>
        </w:rPr>
        <w:t>collected and removed properly.</w:t>
      </w:r>
    </w:p>
    <w:p w14:paraId="1AC989D7" w14:textId="77777777" w:rsidR="00EC1EED" w:rsidRPr="00F1062D" w:rsidRDefault="00EC1EED" w:rsidP="00EC1EED">
      <w:pPr>
        <w:rPr>
          <w:szCs w:val="22"/>
        </w:rPr>
      </w:pPr>
    </w:p>
    <w:p w14:paraId="40B9C8B5" w14:textId="77777777" w:rsidR="00EC1EED" w:rsidRDefault="00EC1EED" w:rsidP="00EC1EED">
      <w:pPr>
        <w:rPr>
          <w:rStyle w:val="apple-converted-space"/>
          <w:szCs w:val="18"/>
        </w:rPr>
      </w:pPr>
    </w:p>
    <w:p w14:paraId="3255AC29" w14:textId="77777777" w:rsidR="00EC1EED" w:rsidRDefault="00EC1EED" w:rsidP="00EC1EED">
      <w:pPr>
        <w:rPr>
          <w:rStyle w:val="apple-converted-space"/>
          <w:szCs w:val="18"/>
        </w:rPr>
      </w:pPr>
    </w:p>
    <w:p w14:paraId="7BADE00B" w14:textId="77777777" w:rsidR="00EC1EED" w:rsidRDefault="00977989" w:rsidP="00977989">
      <w:pPr>
        <w:pStyle w:val="SectionHeading"/>
        <w:rPr>
          <w:rStyle w:val="apple-converted-space"/>
          <w:szCs w:val="18"/>
        </w:rPr>
      </w:pPr>
      <w:bookmarkStart w:id="47" w:name="_Toc173899034"/>
      <w:bookmarkStart w:id="48" w:name="_Toc223156940"/>
      <w:r>
        <w:rPr>
          <w:rStyle w:val="apple-converted-space"/>
          <w:szCs w:val="18"/>
        </w:rPr>
        <w:t xml:space="preserve">1.4.8 </w:t>
      </w:r>
      <w:r w:rsidRPr="00977989">
        <w:t>P</w:t>
      </w:r>
      <w:r w:rsidR="00EC1EED" w:rsidRPr="00977989">
        <w:t>revent</w:t>
      </w:r>
      <w:r w:rsidR="001D433D">
        <w:t>ing</w:t>
      </w:r>
      <w:r w:rsidR="00EC1EED" w:rsidRPr="00977989">
        <w:t xml:space="preserve"> </w:t>
      </w:r>
      <w:r w:rsidRPr="00977989">
        <w:t>B</w:t>
      </w:r>
      <w:r w:rsidR="00EC1EED" w:rsidRPr="00977989">
        <w:t xml:space="preserve">ullying </w:t>
      </w:r>
      <w:r>
        <w:rPr>
          <w:rStyle w:val="apple-converted-space"/>
          <w:szCs w:val="18"/>
        </w:rPr>
        <w:t>And H</w:t>
      </w:r>
      <w:r w:rsidR="00EC1EED">
        <w:rPr>
          <w:rStyle w:val="apple-converted-space"/>
          <w:szCs w:val="18"/>
        </w:rPr>
        <w:t>arassment</w:t>
      </w:r>
      <w:bookmarkEnd w:id="47"/>
      <w:bookmarkEnd w:id="48"/>
    </w:p>
    <w:p w14:paraId="5879000E" w14:textId="77777777" w:rsidR="00EC1EED" w:rsidRDefault="00EC1EED" w:rsidP="00EC1EED"/>
    <w:p w14:paraId="3503EEE1" w14:textId="06399F5E" w:rsidR="00EC1EED" w:rsidRPr="00F1062D" w:rsidRDefault="00EC1EED" w:rsidP="00EC1EED">
      <w:pPr>
        <w:rPr>
          <w:szCs w:val="22"/>
        </w:rPr>
      </w:pPr>
      <w:r w:rsidRPr="00F1062D">
        <w:rPr>
          <w:szCs w:val="22"/>
        </w:rPr>
        <w:t xml:space="preserve">Bullying is not tolerated in any workplace. If you are being </w:t>
      </w:r>
      <w:r w:rsidR="004A5BAA" w:rsidRPr="00F1062D">
        <w:rPr>
          <w:szCs w:val="22"/>
        </w:rPr>
        <w:t>bullied or</w:t>
      </w:r>
      <w:r w:rsidRPr="00F1062D">
        <w:rPr>
          <w:szCs w:val="22"/>
        </w:rPr>
        <w:t xml:space="preserve"> see somebody else being bull</w:t>
      </w:r>
      <w:r>
        <w:rPr>
          <w:szCs w:val="22"/>
        </w:rPr>
        <w:t>ied you must report it.</w:t>
      </w:r>
    </w:p>
    <w:p w14:paraId="72F006C0" w14:textId="77777777" w:rsidR="00EC1EED" w:rsidRDefault="00EC1EED" w:rsidP="00EC1EED">
      <w:pPr>
        <w:rPr>
          <w:noProof/>
          <w:szCs w:val="22"/>
        </w:rPr>
      </w:pPr>
    </w:p>
    <w:p w14:paraId="7D3FEBDB" w14:textId="77777777" w:rsidR="00EC1EED" w:rsidRDefault="00EC1EED" w:rsidP="00EC1EED">
      <w:pPr>
        <w:rPr>
          <w:noProof/>
          <w:szCs w:val="22"/>
        </w:rPr>
      </w:pPr>
    </w:p>
    <w:p w14:paraId="1848375B" w14:textId="38132A01" w:rsidR="00EC1EED" w:rsidRDefault="00EC1EED" w:rsidP="00EC1EED">
      <w:pPr>
        <w:rPr>
          <w:noProof/>
          <w:szCs w:val="22"/>
        </w:rPr>
      </w:pPr>
    </w:p>
    <w:p w14:paraId="25806F35" w14:textId="77777777" w:rsidR="00EC1EED" w:rsidRDefault="00EC1EED" w:rsidP="00EC1EED">
      <w:pPr>
        <w:rPr>
          <w:noProof/>
          <w:szCs w:val="22"/>
        </w:rPr>
      </w:pPr>
    </w:p>
    <w:p w14:paraId="4B37133A" w14:textId="77777777" w:rsidR="00EC1EED" w:rsidRDefault="00EC1EED" w:rsidP="00EC1EED">
      <w:pPr>
        <w:rPr>
          <w:noProof/>
          <w:szCs w:val="22"/>
        </w:rPr>
      </w:pPr>
    </w:p>
    <w:p w14:paraId="1AE98325" w14:textId="77777777" w:rsidR="00977989" w:rsidRDefault="00977989" w:rsidP="00EC1EED">
      <w:pPr>
        <w:rPr>
          <w:noProof/>
          <w:szCs w:val="22"/>
        </w:rPr>
      </w:pPr>
    </w:p>
    <w:p w14:paraId="0B58EB93" w14:textId="77777777" w:rsidR="00977989" w:rsidRDefault="00977989" w:rsidP="00EC1EED">
      <w:pPr>
        <w:rPr>
          <w:noProof/>
          <w:szCs w:val="22"/>
        </w:rPr>
      </w:pPr>
    </w:p>
    <w:p w14:paraId="6D5224AA" w14:textId="77777777" w:rsidR="00977989" w:rsidRDefault="00977989" w:rsidP="00EC1EED">
      <w:pPr>
        <w:rPr>
          <w:noProof/>
          <w:szCs w:val="22"/>
        </w:rPr>
      </w:pPr>
    </w:p>
    <w:p w14:paraId="03558BCB" w14:textId="77777777" w:rsidR="00977989" w:rsidRDefault="00977989" w:rsidP="00EC1EED">
      <w:pPr>
        <w:rPr>
          <w:noProof/>
          <w:szCs w:val="22"/>
        </w:rPr>
      </w:pPr>
    </w:p>
    <w:p w14:paraId="03E08BF1" w14:textId="77777777" w:rsidR="00EC1EED" w:rsidRDefault="00EC1EED" w:rsidP="00EC1EED">
      <w:pPr>
        <w:rPr>
          <w:noProof/>
          <w:szCs w:val="22"/>
        </w:rPr>
      </w:pPr>
    </w:p>
    <w:p w14:paraId="586561EF" w14:textId="77777777" w:rsidR="00EC1EED" w:rsidRDefault="00EC1EED" w:rsidP="00EC1EED"/>
    <w:p w14:paraId="446AEF4E" w14:textId="77777777" w:rsidR="00EC1EED" w:rsidRDefault="00EC1EED" w:rsidP="00977989">
      <w:pPr>
        <w:pStyle w:val="SectionHeading"/>
      </w:pPr>
      <w:bookmarkStart w:id="49" w:name="_Toc173899035"/>
      <w:bookmarkStart w:id="50" w:name="_Toc223156941"/>
      <w:r>
        <w:t>1.</w:t>
      </w:r>
      <w:r w:rsidR="00977989">
        <w:t>4</w:t>
      </w:r>
      <w:r>
        <w:t xml:space="preserve">.9 </w:t>
      </w:r>
      <w:r w:rsidR="00977989">
        <w:t>S</w:t>
      </w:r>
      <w:r>
        <w:t>mo</w:t>
      </w:r>
      <w:r w:rsidRPr="00977989">
        <w:t xml:space="preserve">king </w:t>
      </w:r>
      <w:r w:rsidR="00977989">
        <w:t>O</w:t>
      </w:r>
      <w:r>
        <w:t xml:space="preserve">n </w:t>
      </w:r>
      <w:r w:rsidR="00977989">
        <w:t>S</w:t>
      </w:r>
      <w:r>
        <w:t>ite</w:t>
      </w:r>
      <w:bookmarkEnd w:id="49"/>
      <w:bookmarkEnd w:id="50"/>
    </w:p>
    <w:p w14:paraId="556B693D" w14:textId="77777777" w:rsidR="00EC1EED" w:rsidRDefault="00EC1EED" w:rsidP="00EC1EED"/>
    <w:p w14:paraId="14B12433" w14:textId="523F27FA" w:rsidR="00EC1EED" w:rsidRDefault="00EC1EED" w:rsidP="00EC1EED">
      <w:pPr>
        <w:rPr>
          <w:szCs w:val="22"/>
        </w:rPr>
      </w:pPr>
      <w:r w:rsidRPr="00F1062D">
        <w:rPr>
          <w:szCs w:val="22"/>
        </w:rPr>
        <w:t>Only smoke in designated areas away from flammable materials.</w:t>
      </w:r>
    </w:p>
    <w:p w14:paraId="6AC6869A" w14:textId="77777777" w:rsidR="00EC1EED" w:rsidRPr="00F1062D" w:rsidRDefault="00EC1EED" w:rsidP="00EC1EED">
      <w:pPr>
        <w:rPr>
          <w:szCs w:val="22"/>
        </w:rPr>
      </w:pPr>
    </w:p>
    <w:p w14:paraId="5D26A61F" w14:textId="77777777" w:rsidR="00EC1EED" w:rsidRPr="00F1062D" w:rsidRDefault="00EC1EED" w:rsidP="00EC1EED">
      <w:pPr>
        <w:rPr>
          <w:szCs w:val="22"/>
        </w:rPr>
      </w:pPr>
      <w:r w:rsidRPr="00F1062D">
        <w:rPr>
          <w:szCs w:val="22"/>
        </w:rPr>
        <w:t>Smoking around flammable mat</w:t>
      </w:r>
      <w:r>
        <w:rPr>
          <w:szCs w:val="22"/>
        </w:rPr>
        <w:t>erials is extremely dangerous. Make sure you don’t do it!</w:t>
      </w:r>
    </w:p>
    <w:p w14:paraId="2EBFEDEC" w14:textId="77777777" w:rsidR="00E60B2E" w:rsidRPr="00255BB6" w:rsidRDefault="009670EC" w:rsidP="00002270">
      <w:pPr>
        <w:pStyle w:val="ModuleHeading"/>
      </w:pPr>
      <w:r>
        <w:rPr>
          <w:szCs w:val="18"/>
        </w:rPr>
        <w:br w:type="page"/>
      </w:r>
      <w:bookmarkStart w:id="51" w:name="_Toc223156942"/>
      <w:r w:rsidRPr="00255BB6">
        <w:lastRenderedPageBreak/>
        <w:t>Appendix 1</w:t>
      </w:r>
      <w:r w:rsidR="00CB1B0F">
        <w:t>A –</w:t>
      </w:r>
      <w:r w:rsidRPr="00255BB6">
        <w:t xml:space="preserve"> </w:t>
      </w:r>
      <w:r w:rsidR="00E60B2E" w:rsidRPr="00255BB6">
        <w:t xml:space="preserve">Work Health &amp; Safety Common Terms </w:t>
      </w:r>
      <w:r w:rsidR="00E60B2E">
        <w:t>A</w:t>
      </w:r>
      <w:r w:rsidR="00E60B2E" w:rsidRPr="00255BB6">
        <w:t>nd Definitions</w:t>
      </w:r>
      <w:bookmarkEnd w:id="51"/>
    </w:p>
    <w:p w14:paraId="1417377A" w14:textId="77777777" w:rsidR="00E60B2E" w:rsidRPr="00281022" w:rsidRDefault="00E60B2E" w:rsidP="00E60B2E">
      <w:pPr>
        <w:rPr>
          <w:szCs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79"/>
        <w:gridCol w:w="7159"/>
      </w:tblGrid>
      <w:tr w:rsidR="00E60B2E" w:rsidRPr="00281022" w14:paraId="602E6718" w14:textId="77777777" w:rsidTr="002E70F2">
        <w:tc>
          <w:tcPr>
            <w:tcW w:w="1379" w:type="dxa"/>
            <w:shd w:val="clear" w:color="auto" w:fill="1069AB"/>
          </w:tcPr>
          <w:p w14:paraId="59B7F466" w14:textId="77777777" w:rsidR="00E60B2E" w:rsidRPr="0091478C" w:rsidRDefault="00E60B2E" w:rsidP="00E60B2E">
            <w:pPr>
              <w:spacing w:before="60" w:after="60"/>
              <w:rPr>
                <w:b/>
                <w:color w:val="FFFFFF"/>
              </w:rPr>
            </w:pPr>
            <w:r w:rsidRPr="0091478C">
              <w:rPr>
                <w:b/>
                <w:color w:val="FFFFFF"/>
              </w:rPr>
              <w:t>Person Conducting a Business or Undertaking (PCBU)</w:t>
            </w:r>
          </w:p>
        </w:tc>
        <w:tc>
          <w:tcPr>
            <w:tcW w:w="7159" w:type="dxa"/>
            <w:shd w:val="clear" w:color="auto" w:fill="auto"/>
          </w:tcPr>
          <w:p w14:paraId="0127C5EC" w14:textId="77777777" w:rsidR="00E60B2E" w:rsidRPr="00E17209" w:rsidRDefault="00E60B2E" w:rsidP="00E60B2E">
            <w:pPr>
              <w:spacing w:before="60" w:after="60"/>
            </w:pPr>
            <w:r w:rsidRPr="00E17209">
              <w:t>A ‘person conducting a business or undertaking’ (PCBU) replaces the term ‘employer’. A PCBU includes all employers, sole traders, principal contractors, unincorporated associations, partnerships and franchisees. Volunteer organisations that also employ people will be PCBUs.</w:t>
            </w:r>
          </w:p>
          <w:p w14:paraId="6DE0B28B" w14:textId="77777777" w:rsidR="00E60B2E" w:rsidRPr="00E17209" w:rsidRDefault="00E60B2E" w:rsidP="00E60B2E">
            <w:pPr>
              <w:spacing w:before="60" w:after="60"/>
            </w:pPr>
            <w:r w:rsidRPr="00E17209">
              <w:t xml:space="preserve">A PCBU’s primary duty of care is to ensure the health and safety of everyone in the workplace, so far as is reasonably practicable. </w:t>
            </w:r>
          </w:p>
        </w:tc>
      </w:tr>
      <w:tr w:rsidR="00E60B2E" w:rsidRPr="00281022" w14:paraId="230F9064" w14:textId="77777777" w:rsidTr="002E70F2">
        <w:tc>
          <w:tcPr>
            <w:tcW w:w="1379" w:type="dxa"/>
            <w:shd w:val="clear" w:color="auto" w:fill="1069AB"/>
          </w:tcPr>
          <w:p w14:paraId="6F35FEF9" w14:textId="77777777" w:rsidR="00E60B2E" w:rsidRPr="0091478C" w:rsidRDefault="00E60B2E" w:rsidP="00E60B2E">
            <w:pPr>
              <w:spacing w:before="60" w:after="60"/>
              <w:rPr>
                <w:b/>
                <w:color w:val="FFFFFF"/>
              </w:rPr>
            </w:pPr>
            <w:r w:rsidRPr="0091478C">
              <w:rPr>
                <w:b/>
                <w:color w:val="FFFFFF"/>
              </w:rPr>
              <w:t>Officers</w:t>
            </w:r>
          </w:p>
        </w:tc>
        <w:tc>
          <w:tcPr>
            <w:tcW w:w="7159" w:type="dxa"/>
            <w:shd w:val="clear" w:color="auto" w:fill="auto"/>
          </w:tcPr>
          <w:p w14:paraId="05838EF2" w14:textId="77777777" w:rsidR="00E60B2E" w:rsidRPr="00E17209" w:rsidRDefault="00E60B2E" w:rsidP="00E60B2E">
            <w:pPr>
              <w:spacing w:before="60" w:after="60"/>
            </w:pPr>
            <w:r w:rsidRPr="002D772F">
              <w:t>An ‘Officer’ is a person who makes, or participates in making, decisions that affect the whole or a substantial part of a corporation. This includes Health and Safety Representatives (HSR).</w:t>
            </w:r>
          </w:p>
        </w:tc>
      </w:tr>
      <w:tr w:rsidR="00E60B2E" w:rsidRPr="00281022" w14:paraId="498BA019" w14:textId="77777777" w:rsidTr="002E70F2">
        <w:tc>
          <w:tcPr>
            <w:tcW w:w="1379" w:type="dxa"/>
            <w:shd w:val="clear" w:color="auto" w:fill="1069AB"/>
          </w:tcPr>
          <w:p w14:paraId="272301D4" w14:textId="77777777" w:rsidR="00E60B2E" w:rsidRPr="0091478C" w:rsidRDefault="00E60B2E" w:rsidP="00E60B2E">
            <w:pPr>
              <w:spacing w:before="60" w:after="60"/>
              <w:rPr>
                <w:b/>
                <w:color w:val="FFFFFF"/>
              </w:rPr>
            </w:pPr>
            <w:r w:rsidRPr="0091478C">
              <w:rPr>
                <w:b/>
                <w:color w:val="FFFFFF"/>
              </w:rPr>
              <w:t>Workers</w:t>
            </w:r>
          </w:p>
        </w:tc>
        <w:tc>
          <w:tcPr>
            <w:tcW w:w="7159" w:type="dxa"/>
            <w:shd w:val="clear" w:color="auto" w:fill="auto"/>
          </w:tcPr>
          <w:p w14:paraId="0509F005" w14:textId="77777777" w:rsidR="00E60B2E" w:rsidRPr="00E17209" w:rsidRDefault="00E60B2E" w:rsidP="00E60B2E">
            <w:pPr>
              <w:spacing w:before="60" w:after="60"/>
            </w:pPr>
            <w:r w:rsidRPr="00E17209">
              <w:t xml:space="preserve">‘Worker’ replaces the term ‘employee’. It is defined broadly to mean a person who carries out work in any capacity for a PCBU. </w:t>
            </w:r>
          </w:p>
          <w:p w14:paraId="6949A6A9" w14:textId="77777777" w:rsidR="00E60B2E" w:rsidRPr="00E17209" w:rsidRDefault="00E60B2E" w:rsidP="00E60B2E">
            <w:pPr>
              <w:spacing w:before="60" w:after="60"/>
            </w:pPr>
            <w:r w:rsidRPr="00E17209">
              <w:t xml:space="preserve">A ‘worker’ covers employees, contractors, sub-contractors (and their employees), labour hire employees, outworkers, apprentices, trainees, work experience students and volunteers. </w:t>
            </w:r>
          </w:p>
        </w:tc>
      </w:tr>
      <w:tr w:rsidR="00E60B2E" w:rsidRPr="00281022" w14:paraId="506FD9E4" w14:textId="77777777" w:rsidTr="002E70F2">
        <w:tc>
          <w:tcPr>
            <w:tcW w:w="1379" w:type="dxa"/>
            <w:shd w:val="clear" w:color="auto" w:fill="1069AB"/>
          </w:tcPr>
          <w:p w14:paraId="0C89BED8" w14:textId="77777777" w:rsidR="00E60B2E" w:rsidRPr="0091478C" w:rsidRDefault="00E60B2E" w:rsidP="00E60B2E">
            <w:pPr>
              <w:spacing w:before="60" w:after="60"/>
              <w:rPr>
                <w:b/>
                <w:color w:val="FFFFFF"/>
              </w:rPr>
            </w:pPr>
            <w:r w:rsidRPr="0091478C">
              <w:rPr>
                <w:b/>
                <w:color w:val="FFFFFF"/>
              </w:rPr>
              <w:t>Reasonably Practicable</w:t>
            </w:r>
          </w:p>
        </w:tc>
        <w:tc>
          <w:tcPr>
            <w:tcW w:w="7159" w:type="dxa"/>
            <w:shd w:val="clear" w:color="auto" w:fill="auto"/>
          </w:tcPr>
          <w:p w14:paraId="1B6B1D31" w14:textId="77777777" w:rsidR="00E60B2E" w:rsidRPr="00E17209" w:rsidRDefault="00E60B2E" w:rsidP="00E60B2E">
            <w:pPr>
              <w:spacing w:before="60" w:after="60"/>
            </w:pPr>
            <w:r w:rsidRPr="00E17209">
              <w:t>Reasonably Practicable is defined as action that is, or was at a particular time, reasonably able to be done to help ensure health and safety based on the following factors:</w:t>
            </w:r>
          </w:p>
          <w:p w14:paraId="774BA788" w14:textId="77777777" w:rsidR="00E60B2E" w:rsidRPr="00E17209" w:rsidRDefault="00E60B2E" w:rsidP="00F856E5">
            <w:pPr>
              <w:numPr>
                <w:ilvl w:val="0"/>
                <w:numId w:val="10"/>
              </w:numPr>
              <w:spacing w:before="60" w:after="60"/>
            </w:pPr>
            <w:r w:rsidRPr="00E17209">
              <w:t>Chances of the hazard or risk occurring (likelihood).</w:t>
            </w:r>
          </w:p>
          <w:p w14:paraId="2C66F83B" w14:textId="77777777" w:rsidR="00E60B2E" w:rsidRPr="00E17209" w:rsidRDefault="00E60B2E" w:rsidP="00F856E5">
            <w:pPr>
              <w:numPr>
                <w:ilvl w:val="0"/>
                <w:numId w:val="10"/>
              </w:numPr>
              <w:spacing w:before="60" w:after="60"/>
            </w:pPr>
            <w:r w:rsidRPr="00E17209">
              <w:t>The degree of harm (consequence).</w:t>
            </w:r>
          </w:p>
          <w:p w14:paraId="054DB199" w14:textId="77777777" w:rsidR="00E60B2E" w:rsidRPr="00E17209" w:rsidRDefault="00E60B2E" w:rsidP="00F856E5">
            <w:pPr>
              <w:numPr>
                <w:ilvl w:val="0"/>
                <w:numId w:val="10"/>
              </w:numPr>
              <w:spacing w:before="60" w:after="60"/>
            </w:pPr>
            <w:r w:rsidRPr="00E17209">
              <w:t>The knowledge of persons involved in the situation relating to the hazard or risk and methods of eliminating or controlling it.</w:t>
            </w:r>
          </w:p>
          <w:p w14:paraId="10A2FCF9" w14:textId="77777777" w:rsidR="00E60B2E" w:rsidRPr="00E17209" w:rsidRDefault="00E60B2E" w:rsidP="00F856E5">
            <w:pPr>
              <w:numPr>
                <w:ilvl w:val="0"/>
                <w:numId w:val="10"/>
              </w:numPr>
              <w:spacing w:before="60" w:after="60"/>
            </w:pPr>
            <w:r w:rsidRPr="00E17209">
              <w:t>The availability and suitability of ways to eliminate or control the hazard or risk.</w:t>
            </w:r>
          </w:p>
          <w:p w14:paraId="57CF8D62" w14:textId="77777777" w:rsidR="00E60B2E" w:rsidRPr="00E17209" w:rsidRDefault="00E60B2E" w:rsidP="00F856E5">
            <w:pPr>
              <w:numPr>
                <w:ilvl w:val="0"/>
                <w:numId w:val="10"/>
              </w:numPr>
              <w:spacing w:before="60" w:after="60"/>
            </w:pPr>
            <w:r w:rsidRPr="00E17209">
              <w:t>The costs involved in taking action to eliminate or control the hazard or risk including consideration of whether the cost involved is inconsistent to the level of risk.</w:t>
            </w:r>
          </w:p>
        </w:tc>
      </w:tr>
      <w:tr w:rsidR="00E60B2E" w:rsidRPr="00281022" w14:paraId="2B81FB91" w14:textId="77777777" w:rsidTr="002E70F2">
        <w:tc>
          <w:tcPr>
            <w:tcW w:w="1379" w:type="dxa"/>
            <w:shd w:val="clear" w:color="auto" w:fill="1069AB"/>
          </w:tcPr>
          <w:p w14:paraId="6E06F23E" w14:textId="77777777" w:rsidR="00E60B2E" w:rsidRPr="0091478C" w:rsidRDefault="00E60B2E" w:rsidP="00E60B2E">
            <w:pPr>
              <w:spacing w:before="60" w:after="60"/>
              <w:rPr>
                <w:b/>
                <w:color w:val="FFFFFF"/>
              </w:rPr>
            </w:pPr>
            <w:r w:rsidRPr="0091478C">
              <w:rPr>
                <w:b/>
                <w:color w:val="FFFFFF"/>
              </w:rPr>
              <w:t>Due Diligence</w:t>
            </w:r>
          </w:p>
        </w:tc>
        <w:tc>
          <w:tcPr>
            <w:tcW w:w="7159" w:type="dxa"/>
            <w:shd w:val="clear" w:color="auto" w:fill="auto"/>
          </w:tcPr>
          <w:p w14:paraId="1B881C60" w14:textId="13F9F714" w:rsidR="00E60B2E" w:rsidRPr="00E17209" w:rsidRDefault="00E60B2E" w:rsidP="00E60B2E">
            <w:pPr>
              <w:spacing w:before="60" w:after="60"/>
            </w:pPr>
            <w:r w:rsidRPr="00E17209">
              <w:t xml:space="preserve">The </w:t>
            </w:r>
            <w:r w:rsidR="00E734E7">
              <w:t>Occupational</w:t>
            </w:r>
            <w:r w:rsidRPr="00E17209">
              <w:t xml:space="preserve"> Health and Safety Act 20</w:t>
            </w:r>
            <w:r w:rsidR="00E734E7">
              <w:t>04</w:t>
            </w:r>
            <w:r w:rsidRPr="00E17209">
              <w:t xml:space="preserve"> (the </w:t>
            </w:r>
            <w:r w:rsidR="00E734E7">
              <w:t>O</w:t>
            </w:r>
            <w:r w:rsidRPr="00E17209">
              <w:t>HS Act 20</w:t>
            </w:r>
            <w:r w:rsidR="00E734E7">
              <w:t>04</w:t>
            </w:r>
            <w:r w:rsidRPr="00E17209">
              <w:t>) imposes a specific duty on officers of corporations to exercise due diligence to ensure that the corporation meets its work health and safety obligations. In short, they have a responsibility to ensure that the PCBU is doing everything it should to ensure health and safety.</w:t>
            </w:r>
          </w:p>
          <w:p w14:paraId="4FB55F6C" w14:textId="77777777" w:rsidR="00E60B2E" w:rsidRPr="00E17209" w:rsidRDefault="00E60B2E" w:rsidP="00E60B2E">
            <w:pPr>
              <w:spacing w:before="60" w:after="60"/>
            </w:pPr>
            <w:r w:rsidRPr="00E17209">
              <w:t xml:space="preserve">The duty requires officers to be proactive in ensuring that the corporation complies with its duty. </w:t>
            </w:r>
          </w:p>
          <w:p w14:paraId="7C1A962F" w14:textId="77777777" w:rsidR="00E60B2E" w:rsidRPr="00E17209" w:rsidRDefault="00E60B2E" w:rsidP="00E60B2E">
            <w:pPr>
              <w:spacing w:before="60" w:after="60"/>
            </w:pPr>
            <w:r w:rsidRPr="00E17209">
              <w:t>Due diligence may be demonstrated through the following courses of action:</w:t>
            </w:r>
          </w:p>
          <w:p w14:paraId="2300951E" w14:textId="77777777" w:rsidR="00E60B2E" w:rsidRPr="00E17209" w:rsidRDefault="00E60B2E" w:rsidP="00F856E5">
            <w:pPr>
              <w:numPr>
                <w:ilvl w:val="0"/>
                <w:numId w:val="11"/>
              </w:numPr>
              <w:spacing w:before="60" w:after="60"/>
            </w:pPr>
            <w:r w:rsidRPr="00E17209">
              <w:t>Acquiring knowledge of health and safety issues.</w:t>
            </w:r>
          </w:p>
          <w:p w14:paraId="6865661B" w14:textId="77777777" w:rsidR="00E60B2E" w:rsidRPr="00E17209" w:rsidRDefault="00E60B2E" w:rsidP="00F856E5">
            <w:pPr>
              <w:numPr>
                <w:ilvl w:val="0"/>
                <w:numId w:val="11"/>
              </w:numPr>
              <w:spacing w:before="60" w:after="60"/>
            </w:pPr>
            <w:r w:rsidRPr="00E17209">
              <w:t>Understanding operations and associated hazards and risks.</w:t>
            </w:r>
          </w:p>
          <w:p w14:paraId="150AFB38" w14:textId="77777777" w:rsidR="00E60B2E" w:rsidRPr="00E17209" w:rsidRDefault="00E60B2E" w:rsidP="00F856E5">
            <w:pPr>
              <w:numPr>
                <w:ilvl w:val="0"/>
                <w:numId w:val="11"/>
              </w:numPr>
              <w:spacing w:before="60" w:after="60"/>
            </w:pPr>
            <w:r w:rsidRPr="00E17209">
              <w:t>Ensuring that appropriate resources and processes are used to eliminate or minimise risks to health and safety.</w:t>
            </w:r>
          </w:p>
          <w:p w14:paraId="61544BEA" w14:textId="77777777" w:rsidR="00E60B2E" w:rsidRPr="00E17209" w:rsidRDefault="00E60B2E" w:rsidP="00F856E5">
            <w:pPr>
              <w:numPr>
                <w:ilvl w:val="0"/>
                <w:numId w:val="11"/>
              </w:numPr>
              <w:spacing w:before="60" w:after="60"/>
            </w:pPr>
            <w:r w:rsidRPr="00E17209">
              <w:t>Implementing processes for receiving and responding to information about incidents, hazards and risks.</w:t>
            </w:r>
          </w:p>
          <w:p w14:paraId="79F12F2A" w14:textId="77777777" w:rsidR="00E60B2E" w:rsidRPr="00E17209" w:rsidRDefault="00E60B2E" w:rsidP="00F856E5">
            <w:pPr>
              <w:numPr>
                <w:ilvl w:val="0"/>
                <w:numId w:val="11"/>
              </w:numPr>
              <w:spacing w:before="60" w:after="60"/>
            </w:pPr>
            <w:r w:rsidRPr="00E17209">
              <w:t>Establishing and maintaining compliance processes.</w:t>
            </w:r>
          </w:p>
          <w:p w14:paraId="34AB5253" w14:textId="77777777" w:rsidR="00E60B2E" w:rsidRPr="00E17209" w:rsidRDefault="00E60B2E" w:rsidP="00F856E5">
            <w:pPr>
              <w:numPr>
                <w:ilvl w:val="0"/>
                <w:numId w:val="11"/>
              </w:numPr>
              <w:spacing w:before="60" w:after="60"/>
            </w:pPr>
            <w:r w:rsidRPr="00E17209">
              <w:t>Verifying the provision and use of the resources mentioned in 1-5.</w:t>
            </w:r>
          </w:p>
        </w:tc>
      </w:tr>
      <w:tr w:rsidR="00E60B2E" w:rsidRPr="00281022" w14:paraId="7E81ED75" w14:textId="77777777" w:rsidTr="002E70F2">
        <w:tc>
          <w:tcPr>
            <w:tcW w:w="1379" w:type="dxa"/>
            <w:tcBorders>
              <w:top w:val="single" w:sz="4" w:space="0" w:color="auto"/>
              <w:left w:val="nil"/>
              <w:bottom w:val="nil"/>
              <w:right w:val="nil"/>
            </w:tcBorders>
            <w:shd w:val="clear" w:color="auto" w:fill="auto"/>
          </w:tcPr>
          <w:p w14:paraId="17E3FE3D" w14:textId="77777777" w:rsidR="00E60B2E" w:rsidRDefault="00E60B2E" w:rsidP="00E60B2E"/>
          <w:p w14:paraId="466A092E" w14:textId="77777777" w:rsidR="002E70F2" w:rsidRDefault="002E70F2" w:rsidP="00E60B2E"/>
          <w:p w14:paraId="349CB31B" w14:textId="209D1CE4" w:rsidR="002E70F2" w:rsidRPr="006D1061" w:rsidRDefault="002E70F2" w:rsidP="00E60B2E"/>
        </w:tc>
        <w:tc>
          <w:tcPr>
            <w:tcW w:w="7159" w:type="dxa"/>
            <w:tcBorders>
              <w:top w:val="single" w:sz="4" w:space="0" w:color="auto"/>
              <w:left w:val="nil"/>
              <w:bottom w:val="nil"/>
              <w:right w:val="nil"/>
            </w:tcBorders>
            <w:shd w:val="clear" w:color="auto" w:fill="auto"/>
          </w:tcPr>
          <w:p w14:paraId="7A8FECF2" w14:textId="77777777" w:rsidR="00E60B2E" w:rsidRPr="00E17209" w:rsidRDefault="00E60B2E" w:rsidP="00E60B2E"/>
        </w:tc>
      </w:tr>
    </w:tbl>
    <w:p w14:paraId="62522A5E" w14:textId="77777777" w:rsidR="00671749" w:rsidRDefault="00671749" w:rsidP="00671749"/>
    <w:p w14:paraId="0530465F" w14:textId="77777777" w:rsidR="00671749" w:rsidRDefault="00671749" w:rsidP="00671749"/>
    <w:p w14:paraId="6D0EEB37" w14:textId="6FE93EDB" w:rsidR="00671749" w:rsidRPr="00872BC6" w:rsidRDefault="00671749" w:rsidP="00671749">
      <w:pPr>
        <w:pStyle w:val="ModuleHeading"/>
      </w:pPr>
      <w:r w:rsidRPr="00872BC6">
        <w:t xml:space="preserve"> </w:t>
      </w:r>
      <w:bookmarkStart w:id="52" w:name="_Toc223157065"/>
      <w:r w:rsidRPr="00872BC6">
        <w:t xml:space="preserve">2.1 </w:t>
      </w:r>
      <w:bookmarkStart w:id="53" w:name="_Toc257820958"/>
      <w:bookmarkStart w:id="54" w:name="_Toc177633108"/>
      <w:r w:rsidRPr="00872BC6">
        <w:t>Risk Management</w:t>
      </w:r>
      <w:bookmarkEnd w:id="52"/>
      <w:bookmarkEnd w:id="53"/>
      <w:bookmarkEnd w:id="54"/>
    </w:p>
    <w:p w14:paraId="70629F81" w14:textId="77777777" w:rsidR="00671749" w:rsidRPr="00872BC6" w:rsidRDefault="00671749" w:rsidP="00671749">
      <w:pPr>
        <w:rPr>
          <w:color w:val="000000" w:themeColor="text1"/>
          <w:szCs w:val="22"/>
        </w:rPr>
      </w:pPr>
    </w:p>
    <w:p w14:paraId="128E01E4" w14:textId="77777777" w:rsidR="00671749" w:rsidRPr="00872BC6" w:rsidRDefault="00671749" w:rsidP="00671749">
      <w:pPr>
        <w:rPr>
          <w:color w:val="000000" w:themeColor="text1"/>
          <w:szCs w:val="22"/>
        </w:rPr>
      </w:pPr>
      <w:r w:rsidRPr="00872BC6">
        <w:rPr>
          <w:color w:val="000000" w:themeColor="text1"/>
          <w:szCs w:val="22"/>
        </w:rPr>
        <w:t>Risk management is the process of reducing or managing the risks when working with a hazard or in a hazardous situation and should take into consideration the context of the organisation and worksite.</w:t>
      </w:r>
    </w:p>
    <w:p w14:paraId="6CEB3C33" w14:textId="77777777" w:rsidR="00671749" w:rsidRPr="00872BC6" w:rsidRDefault="00671749" w:rsidP="00671749">
      <w:pPr>
        <w:rPr>
          <w:color w:val="000000" w:themeColor="text1"/>
          <w:szCs w:val="22"/>
        </w:rPr>
      </w:pPr>
    </w:p>
    <w:p w14:paraId="17716F75" w14:textId="77777777" w:rsidR="00671749" w:rsidRPr="00872BC6" w:rsidRDefault="00671749" w:rsidP="00671749">
      <w:pPr>
        <w:rPr>
          <w:color w:val="000000" w:themeColor="text1"/>
          <w:szCs w:val="22"/>
        </w:rPr>
      </w:pPr>
      <w:r w:rsidRPr="00872BC6">
        <w:rPr>
          <w:color w:val="000000" w:themeColor="text1"/>
          <w:szCs w:val="22"/>
        </w:rPr>
        <w:t>Risk management must be conducted in accordance with:</w:t>
      </w:r>
    </w:p>
    <w:p w14:paraId="75CDA9F3" w14:textId="77777777" w:rsidR="00671749" w:rsidRPr="00872BC6" w:rsidRDefault="00671749" w:rsidP="00671749">
      <w:pPr>
        <w:rPr>
          <w:color w:val="000000" w:themeColor="text1"/>
        </w:rPr>
      </w:pPr>
    </w:p>
    <w:p w14:paraId="6DFDD64C" w14:textId="77777777" w:rsidR="00671749" w:rsidRPr="00872BC6" w:rsidRDefault="00671749" w:rsidP="00671749">
      <w:pPr>
        <w:numPr>
          <w:ilvl w:val="0"/>
          <w:numId w:val="27"/>
        </w:numPr>
        <w:rPr>
          <w:color w:val="000000" w:themeColor="text1"/>
        </w:rPr>
      </w:pPr>
      <w:r w:rsidRPr="00872BC6">
        <w:rPr>
          <w:color w:val="000000" w:themeColor="text1"/>
        </w:rPr>
        <w:t>Legislative, organisation and site requirements/procedures.</w:t>
      </w:r>
    </w:p>
    <w:p w14:paraId="3E1307BD" w14:textId="77777777" w:rsidR="00671749" w:rsidRPr="00872BC6" w:rsidRDefault="00671749" w:rsidP="00671749">
      <w:pPr>
        <w:rPr>
          <w:color w:val="000000" w:themeColor="text1"/>
        </w:rPr>
      </w:pPr>
    </w:p>
    <w:p w14:paraId="7B1CA750" w14:textId="77777777" w:rsidR="00671749" w:rsidRPr="00872BC6" w:rsidRDefault="00671749" w:rsidP="00671749">
      <w:pPr>
        <w:numPr>
          <w:ilvl w:val="0"/>
          <w:numId w:val="27"/>
        </w:numPr>
        <w:rPr>
          <w:color w:val="000000" w:themeColor="text1"/>
        </w:rPr>
      </w:pPr>
      <w:r w:rsidRPr="00872BC6">
        <w:rPr>
          <w:color w:val="000000" w:themeColor="text1"/>
        </w:rPr>
        <w:t>Australian Standards (AS/NZS ISO 31000:2009).</w:t>
      </w:r>
    </w:p>
    <w:p w14:paraId="154B971C" w14:textId="77777777" w:rsidR="00671749" w:rsidRPr="00872BC6" w:rsidRDefault="00671749" w:rsidP="00671749">
      <w:pPr>
        <w:rPr>
          <w:color w:val="000000" w:themeColor="text1"/>
        </w:rPr>
      </w:pPr>
    </w:p>
    <w:p w14:paraId="0FF0C825" w14:textId="77777777" w:rsidR="00671749" w:rsidRPr="00872BC6" w:rsidRDefault="00671749" w:rsidP="00671749">
      <w:pPr>
        <w:rPr>
          <w:color w:val="000000" w:themeColor="text1"/>
        </w:rPr>
      </w:pPr>
    </w:p>
    <w:p w14:paraId="233AE50C" w14:textId="77777777" w:rsidR="00671749" w:rsidRPr="00872BC6" w:rsidRDefault="00671749" w:rsidP="00671749">
      <w:pPr>
        <w:rPr>
          <w:color w:val="000000" w:themeColor="text1"/>
        </w:rPr>
      </w:pPr>
    </w:p>
    <w:p w14:paraId="2571BA47" w14:textId="77777777" w:rsidR="00671749" w:rsidRPr="00872BC6" w:rsidRDefault="00671749" w:rsidP="00671749">
      <w:pPr>
        <w:numPr>
          <w:ilvl w:val="0"/>
          <w:numId w:val="27"/>
        </w:numPr>
        <w:rPr>
          <w:color w:val="000000" w:themeColor="text1"/>
        </w:rPr>
      </w:pPr>
      <w:r w:rsidRPr="00872BC6">
        <w:rPr>
          <w:color w:val="000000" w:themeColor="text1"/>
        </w:rPr>
        <w:t>Codes of Practice.</w:t>
      </w:r>
    </w:p>
    <w:p w14:paraId="1704031F" w14:textId="77777777" w:rsidR="00671749" w:rsidRPr="00872BC6" w:rsidRDefault="00671749" w:rsidP="00671749">
      <w:pPr>
        <w:rPr>
          <w:color w:val="000000" w:themeColor="text1"/>
        </w:rPr>
      </w:pPr>
    </w:p>
    <w:p w14:paraId="0FF88120" w14:textId="77777777" w:rsidR="00671749" w:rsidRPr="00872BC6" w:rsidRDefault="00671749" w:rsidP="00671749">
      <w:pPr>
        <w:numPr>
          <w:ilvl w:val="0"/>
          <w:numId w:val="27"/>
        </w:numPr>
        <w:rPr>
          <w:color w:val="000000" w:themeColor="text1"/>
        </w:rPr>
      </w:pPr>
      <w:r w:rsidRPr="00872BC6">
        <w:rPr>
          <w:color w:val="000000" w:themeColor="text1"/>
        </w:rPr>
        <w:t>Employment and workplace relations legislation.</w:t>
      </w:r>
    </w:p>
    <w:p w14:paraId="4B7E5954" w14:textId="77777777" w:rsidR="00671749" w:rsidRPr="00872BC6" w:rsidRDefault="00671749" w:rsidP="00671749">
      <w:pPr>
        <w:rPr>
          <w:color w:val="000000" w:themeColor="text1"/>
        </w:rPr>
      </w:pPr>
    </w:p>
    <w:p w14:paraId="4935C7E7" w14:textId="77777777" w:rsidR="00671749" w:rsidRPr="00872BC6" w:rsidRDefault="00671749" w:rsidP="00671749">
      <w:pPr>
        <w:numPr>
          <w:ilvl w:val="0"/>
          <w:numId w:val="27"/>
        </w:numPr>
        <w:rPr>
          <w:color w:val="000000" w:themeColor="text1"/>
        </w:rPr>
      </w:pPr>
      <w:r w:rsidRPr="00872BC6">
        <w:rPr>
          <w:color w:val="000000" w:themeColor="text1"/>
        </w:rPr>
        <w:t>Equal employment opportunity and disability legislation.</w:t>
      </w:r>
    </w:p>
    <w:p w14:paraId="2F42C156" w14:textId="77777777" w:rsidR="00671749" w:rsidRPr="00872BC6" w:rsidRDefault="00671749" w:rsidP="00671749">
      <w:pPr>
        <w:rPr>
          <w:b/>
          <w:color w:val="000000" w:themeColor="text1"/>
          <w:szCs w:val="22"/>
        </w:rPr>
      </w:pPr>
      <w:r w:rsidRPr="00872BC6">
        <w:rPr>
          <w:color w:val="000000" w:themeColor="text1"/>
          <w:szCs w:val="22"/>
        </w:rPr>
        <w:br w:type="page"/>
      </w:r>
      <w:r w:rsidRPr="00872BC6">
        <w:rPr>
          <w:b/>
          <w:color w:val="000000" w:themeColor="text1"/>
          <w:szCs w:val="22"/>
        </w:rPr>
        <w:lastRenderedPageBreak/>
        <w:t>HAZARDS CREATE RISK. CHECK FOR HAZARDS.</w:t>
      </w:r>
    </w:p>
    <w:p w14:paraId="2EFFC09B" w14:textId="77777777" w:rsidR="00671749" w:rsidRPr="00872BC6" w:rsidRDefault="00671749" w:rsidP="00671749">
      <w:pPr>
        <w:rPr>
          <w:color w:val="000000" w:themeColor="text1"/>
          <w:szCs w:val="22"/>
        </w:rPr>
      </w:pPr>
    </w:p>
    <w:p w14:paraId="248CD546" w14:textId="77777777" w:rsidR="00671749" w:rsidRPr="00872BC6" w:rsidRDefault="00671749" w:rsidP="00671749">
      <w:pPr>
        <w:rPr>
          <w:color w:val="000000" w:themeColor="text1"/>
          <w:szCs w:val="22"/>
        </w:rPr>
      </w:pPr>
      <w:r w:rsidRPr="00872BC6">
        <w:rPr>
          <w:color w:val="000000" w:themeColor="text1"/>
          <w:szCs w:val="22"/>
        </w:rPr>
        <w:t xml:space="preserve">A </w:t>
      </w:r>
      <w:r w:rsidRPr="00872BC6">
        <w:rPr>
          <w:b/>
          <w:color w:val="000000" w:themeColor="text1"/>
          <w:szCs w:val="22"/>
        </w:rPr>
        <w:t>RISK</w:t>
      </w:r>
      <w:r w:rsidRPr="00872BC6">
        <w:rPr>
          <w:color w:val="000000" w:themeColor="text1"/>
          <w:szCs w:val="22"/>
        </w:rPr>
        <w:t xml:space="preserve"> is the chance of a hazard hurting you or somebody else or causing some damage.</w:t>
      </w:r>
    </w:p>
    <w:p w14:paraId="49DEA589" w14:textId="77777777" w:rsidR="00671749" w:rsidRPr="00872BC6" w:rsidRDefault="00671749" w:rsidP="00671749">
      <w:pPr>
        <w:rPr>
          <w:color w:val="000000" w:themeColor="text1"/>
          <w:szCs w:val="22"/>
        </w:rPr>
      </w:pPr>
    </w:p>
    <w:p w14:paraId="7D816111" w14:textId="77777777" w:rsidR="00671749" w:rsidRPr="00872BC6" w:rsidRDefault="00671749" w:rsidP="00671749">
      <w:pPr>
        <w:rPr>
          <w:color w:val="000000" w:themeColor="text1"/>
          <w:szCs w:val="22"/>
        </w:rPr>
      </w:pPr>
      <w:r w:rsidRPr="00872BC6">
        <w:rPr>
          <w:color w:val="000000" w:themeColor="text1"/>
          <w:szCs w:val="22"/>
        </w:rPr>
        <w:t xml:space="preserve">A </w:t>
      </w:r>
      <w:r w:rsidRPr="00872BC6">
        <w:rPr>
          <w:b/>
          <w:color w:val="000000" w:themeColor="text1"/>
          <w:szCs w:val="22"/>
        </w:rPr>
        <w:t>HAZARD</w:t>
      </w:r>
      <w:r w:rsidRPr="00872BC6">
        <w:rPr>
          <w:color w:val="000000" w:themeColor="text1"/>
          <w:szCs w:val="22"/>
        </w:rPr>
        <w:t xml:space="preserve"> is the thing or situation that causes injury, harm or damage.</w:t>
      </w:r>
    </w:p>
    <w:p w14:paraId="6775C362" w14:textId="77777777" w:rsidR="00671749" w:rsidRPr="00872BC6" w:rsidRDefault="00671749" w:rsidP="00671749">
      <w:pPr>
        <w:rPr>
          <w:color w:val="000000" w:themeColor="text1"/>
          <w:szCs w:val="22"/>
        </w:rPr>
      </w:pPr>
    </w:p>
    <w:p w14:paraId="2BD56A55" w14:textId="77777777" w:rsidR="00671749" w:rsidRPr="00872BC6" w:rsidRDefault="00671749" w:rsidP="00671749">
      <w:pPr>
        <w:rPr>
          <w:color w:val="000000" w:themeColor="text1"/>
          <w:szCs w:val="22"/>
        </w:rPr>
      </w:pPr>
      <w:r w:rsidRPr="00872BC6">
        <w:rPr>
          <w:color w:val="000000" w:themeColor="text1"/>
          <w:szCs w:val="22"/>
        </w:rPr>
        <w:t xml:space="preserve">If you can remove or at least control a </w:t>
      </w:r>
      <w:r w:rsidRPr="00872BC6">
        <w:rPr>
          <w:b/>
          <w:color w:val="000000" w:themeColor="text1"/>
          <w:szCs w:val="22"/>
        </w:rPr>
        <w:t xml:space="preserve">HAZARD </w:t>
      </w:r>
      <w:r w:rsidRPr="00872BC6">
        <w:rPr>
          <w:color w:val="000000" w:themeColor="text1"/>
          <w:szCs w:val="22"/>
        </w:rPr>
        <w:t xml:space="preserve">you can reduce the </w:t>
      </w:r>
      <w:r w:rsidRPr="00872BC6">
        <w:rPr>
          <w:b/>
          <w:color w:val="000000" w:themeColor="text1"/>
          <w:szCs w:val="22"/>
        </w:rPr>
        <w:t>RISK</w:t>
      </w:r>
      <w:r w:rsidRPr="00872BC6">
        <w:rPr>
          <w:color w:val="000000" w:themeColor="text1"/>
          <w:szCs w:val="22"/>
        </w:rPr>
        <w:t xml:space="preserve"> involved.</w:t>
      </w:r>
    </w:p>
    <w:p w14:paraId="355D0FA7" w14:textId="77777777" w:rsidR="00671749" w:rsidRPr="00872BC6" w:rsidRDefault="00671749" w:rsidP="00671749">
      <w:pPr>
        <w:rPr>
          <w:color w:val="000000" w:themeColor="text1"/>
          <w:szCs w:val="22"/>
        </w:rPr>
      </w:pPr>
    </w:p>
    <w:p w14:paraId="4E2E4C2A" w14:textId="77777777" w:rsidR="00671749" w:rsidRPr="00872BC6" w:rsidRDefault="00671749" w:rsidP="00671749">
      <w:pPr>
        <w:rPr>
          <w:color w:val="000000" w:themeColor="text1"/>
          <w:szCs w:val="22"/>
        </w:rPr>
      </w:pPr>
      <w:r w:rsidRPr="00872BC6">
        <w:rPr>
          <w:color w:val="000000" w:themeColor="text1"/>
          <w:szCs w:val="22"/>
        </w:rPr>
        <w:t>Risk management is the process of identifying risks or hazards so that you can take action to eliminate or control them.</w:t>
      </w:r>
    </w:p>
    <w:p w14:paraId="612CC092" w14:textId="77777777" w:rsidR="00671749" w:rsidRPr="00872BC6" w:rsidRDefault="00671749" w:rsidP="00671749">
      <w:pPr>
        <w:rPr>
          <w:color w:val="000000" w:themeColor="text1"/>
          <w:szCs w:val="22"/>
        </w:rPr>
      </w:pPr>
    </w:p>
    <w:p w14:paraId="0CE48EAA" w14:textId="77777777" w:rsidR="00671749" w:rsidRPr="00872BC6" w:rsidRDefault="00671749" w:rsidP="00671749">
      <w:pPr>
        <w:rPr>
          <w:color w:val="000000" w:themeColor="text1"/>
          <w:szCs w:val="22"/>
        </w:rPr>
      </w:pPr>
      <w:r w:rsidRPr="00872BC6">
        <w:rPr>
          <w:color w:val="000000" w:themeColor="text1"/>
          <w:szCs w:val="22"/>
        </w:rPr>
        <w:t>Risk management is made up of the following stages:</w:t>
      </w:r>
    </w:p>
    <w:p w14:paraId="3741B945" w14:textId="77777777" w:rsidR="00671749" w:rsidRPr="00872BC6" w:rsidRDefault="00671749" w:rsidP="00671749">
      <w:pPr>
        <w:rPr>
          <w:color w:val="000000" w:themeColor="text1"/>
          <w:szCs w:val="22"/>
        </w:rPr>
      </w:pPr>
    </w:p>
    <w:p w14:paraId="6F6D57AB" w14:textId="77777777" w:rsidR="00671749" w:rsidRPr="00872BC6" w:rsidRDefault="00671749" w:rsidP="00671749">
      <w:pPr>
        <w:jc w:val="center"/>
        <w:rPr>
          <w:color w:val="000000" w:themeColor="text1"/>
          <w:szCs w:val="22"/>
        </w:rPr>
      </w:pPr>
      <w:r w:rsidRPr="00872BC6">
        <w:rPr>
          <w:noProof/>
          <w:color w:val="000000" w:themeColor="text1"/>
          <w:lang w:eastAsia="en-AU"/>
        </w:rPr>
        <w:drawing>
          <wp:inline distT="0" distB="0" distL="0" distR="0" wp14:anchorId="2D8F00F3" wp14:editId="622423BF">
            <wp:extent cx="3881120" cy="2987675"/>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81120" cy="2987675"/>
                    </a:xfrm>
                    <a:prstGeom prst="rect">
                      <a:avLst/>
                    </a:prstGeom>
                    <a:noFill/>
                    <a:ln>
                      <a:noFill/>
                    </a:ln>
                  </pic:spPr>
                </pic:pic>
              </a:graphicData>
            </a:graphic>
          </wp:inline>
        </w:drawing>
      </w:r>
    </w:p>
    <w:p w14:paraId="50C91F86" w14:textId="77777777" w:rsidR="00671749" w:rsidRPr="00872BC6" w:rsidRDefault="00671749" w:rsidP="00671749">
      <w:pPr>
        <w:rPr>
          <w:color w:val="000000" w:themeColor="text1"/>
          <w:szCs w:val="22"/>
        </w:rPr>
      </w:pPr>
    </w:p>
    <w:p w14:paraId="4ECB40CE" w14:textId="77777777" w:rsidR="00671749" w:rsidRPr="00872BC6" w:rsidRDefault="00671749" w:rsidP="00671749">
      <w:pPr>
        <w:rPr>
          <w:color w:val="000000" w:themeColor="text1"/>
          <w:szCs w:val="22"/>
        </w:rPr>
      </w:pPr>
      <w:r w:rsidRPr="00872BC6">
        <w:rPr>
          <w:color w:val="000000" w:themeColor="text1"/>
          <w:szCs w:val="22"/>
        </w:rPr>
        <w:t>Consultation, reporting, communicating with others, monitoring and review should be planned for and carried out at every stage of the risk management process.</w:t>
      </w:r>
    </w:p>
    <w:p w14:paraId="6681F29B" w14:textId="77777777" w:rsidR="00671749" w:rsidRPr="00872BC6" w:rsidRDefault="00671749" w:rsidP="00671749">
      <w:pPr>
        <w:pStyle w:val="SectionHeading"/>
        <w:rPr>
          <w:color w:val="000000" w:themeColor="text1"/>
        </w:rPr>
      </w:pPr>
      <w:bookmarkStart w:id="55" w:name="_Toc177633109"/>
      <w:r w:rsidRPr="00872BC6">
        <w:rPr>
          <w:color w:val="000000" w:themeColor="text1"/>
        </w:rPr>
        <w:br w:type="page"/>
      </w:r>
      <w:bookmarkStart w:id="56" w:name="_Toc223157066"/>
      <w:r w:rsidRPr="00872BC6">
        <w:rPr>
          <w:color w:val="000000" w:themeColor="text1"/>
        </w:rPr>
        <w:lastRenderedPageBreak/>
        <w:t>2.1.1 Consultation And Communicating With Others</w:t>
      </w:r>
      <w:bookmarkEnd w:id="55"/>
      <w:bookmarkEnd w:id="56"/>
    </w:p>
    <w:p w14:paraId="224500FF" w14:textId="77777777" w:rsidR="00671749" w:rsidRPr="00872BC6" w:rsidRDefault="00671749" w:rsidP="00671749">
      <w:pPr>
        <w:rPr>
          <w:b/>
          <w:color w:val="000000" w:themeColor="text1"/>
          <w:szCs w:val="22"/>
        </w:rPr>
      </w:pPr>
    </w:p>
    <w:p w14:paraId="4C440490" w14:textId="77777777" w:rsidR="00671749" w:rsidRPr="00872BC6" w:rsidRDefault="00671749" w:rsidP="00671749">
      <w:pPr>
        <w:rPr>
          <w:color w:val="000000" w:themeColor="text1"/>
          <w:szCs w:val="22"/>
        </w:rPr>
      </w:pPr>
      <w:r w:rsidRPr="00872BC6">
        <w:rPr>
          <w:color w:val="000000" w:themeColor="text1"/>
          <w:szCs w:val="22"/>
        </w:rPr>
        <w:t>Communication and consulting with others is an important part of the risk management process and should take place at all stages.</w:t>
      </w:r>
    </w:p>
    <w:p w14:paraId="686FDE8E" w14:textId="77777777" w:rsidR="00671749" w:rsidRPr="00872BC6" w:rsidRDefault="00671749" w:rsidP="00671749">
      <w:pPr>
        <w:rPr>
          <w:color w:val="000000" w:themeColor="text1"/>
          <w:szCs w:val="22"/>
        </w:rPr>
      </w:pPr>
    </w:p>
    <w:p w14:paraId="26B9CA0D" w14:textId="77777777" w:rsidR="00671749" w:rsidRPr="00872BC6" w:rsidRDefault="00671749" w:rsidP="00671749">
      <w:pPr>
        <w:rPr>
          <w:color w:val="000000" w:themeColor="text1"/>
          <w:szCs w:val="22"/>
        </w:rPr>
      </w:pPr>
      <w:r w:rsidRPr="00872BC6">
        <w:rPr>
          <w:color w:val="000000" w:themeColor="text1"/>
          <w:szCs w:val="22"/>
        </w:rPr>
        <w:t>Identifying risks and hazards and coming up with ways of controlling them includes talking to the people with knowledge of the situation, or who are directly affected by any action you may take.</w:t>
      </w:r>
    </w:p>
    <w:p w14:paraId="40890DBE" w14:textId="77777777" w:rsidR="00671749" w:rsidRPr="00872BC6" w:rsidRDefault="00671749" w:rsidP="00671749">
      <w:pPr>
        <w:rPr>
          <w:color w:val="000000" w:themeColor="text1"/>
          <w:szCs w:val="22"/>
        </w:rPr>
      </w:pPr>
    </w:p>
    <w:p w14:paraId="64E114A1" w14:textId="77777777" w:rsidR="00671749" w:rsidRPr="00872BC6" w:rsidRDefault="00671749" w:rsidP="00671749">
      <w:pPr>
        <w:rPr>
          <w:color w:val="000000" w:themeColor="text1"/>
          <w:szCs w:val="22"/>
        </w:rPr>
      </w:pPr>
    </w:p>
    <w:p w14:paraId="29E13FD4" w14:textId="77777777" w:rsidR="00671749" w:rsidRPr="00872BC6" w:rsidRDefault="00671749" w:rsidP="00671749">
      <w:pPr>
        <w:rPr>
          <w:color w:val="000000" w:themeColor="text1"/>
          <w:szCs w:val="22"/>
        </w:rPr>
      </w:pPr>
    </w:p>
    <w:p w14:paraId="415A6B9A" w14:textId="77777777" w:rsidR="00671749" w:rsidRPr="00872BC6" w:rsidRDefault="00671749" w:rsidP="00671749">
      <w:pPr>
        <w:rPr>
          <w:color w:val="000000" w:themeColor="text1"/>
          <w:szCs w:val="22"/>
        </w:rPr>
      </w:pPr>
    </w:p>
    <w:p w14:paraId="44DEC6A4" w14:textId="77777777" w:rsidR="00671749" w:rsidRPr="00872BC6" w:rsidRDefault="00671749" w:rsidP="00671749">
      <w:pPr>
        <w:rPr>
          <w:color w:val="000000" w:themeColor="text1"/>
          <w:szCs w:val="22"/>
        </w:rPr>
      </w:pPr>
    </w:p>
    <w:p w14:paraId="3177574C" w14:textId="77777777" w:rsidR="00671749" w:rsidRPr="00872BC6" w:rsidRDefault="00671749" w:rsidP="00671749">
      <w:pPr>
        <w:rPr>
          <w:color w:val="000000" w:themeColor="text1"/>
          <w:szCs w:val="22"/>
        </w:rPr>
      </w:pPr>
    </w:p>
    <w:p w14:paraId="4A5CD0A8" w14:textId="77777777" w:rsidR="00671749" w:rsidRPr="00872BC6" w:rsidRDefault="00671749" w:rsidP="00671749">
      <w:pPr>
        <w:rPr>
          <w:color w:val="000000" w:themeColor="text1"/>
          <w:szCs w:val="22"/>
        </w:rPr>
      </w:pPr>
    </w:p>
    <w:p w14:paraId="65BD92E6" w14:textId="77777777" w:rsidR="00671749" w:rsidRPr="00872BC6" w:rsidRDefault="00671749" w:rsidP="00671749">
      <w:pPr>
        <w:rPr>
          <w:color w:val="000000" w:themeColor="text1"/>
          <w:szCs w:val="22"/>
        </w:rPr>
      </w:pPr>
    </w:p>
    <w:p w14:paraId="34B9618A" w14:textId="77777777" w:rsidR="00671749" w:rsidRPr="00872BC6" w:rsidRDefault="00671749" w:rsidP="00671749">
      <w:pPr>
        <w:rPr>
          <w:color w:val="000000" w:themeColor="text1"/>
          <w:szCs w:val="22"/>
        </w:rPr>
      </w:pPr>
      <w:r w:rsidRPr="00872BC6">
        <w:rPr>
          <w:color w:val="000000" w:themeColor="text1"/>
          <w:szCs w:val="22"/>
        </w:rPr>
        <w:t>You should always talk to any workers involved in the hazard control measures as well as the OHS/WHS officer or supervisor. This will help ensure that risks and hazards are not only effectively identified but that those involved with controlling and treating them are clear of their role and responsibilities in the risk management process.</w:t>
      </w:r>
    </w:p>
    <w:p w14:paraId="46DFB8C2" w14:textId="77777777" w:rsidR="00671749" w:rsidRPr="00872BC6" w:rsidRDefault="00671749" w:rsidP="00671749">
      <w:pPr>
        <w:rPr>
          <w:color w:val="000000" w:themeColor="text1"/>
          <w:szCs w:val="22"/>
        </w:rPr>
      </w:pPr>
    </w:p>
    <w:p w14:paraId="0FBFCB36" w14:textId="77777777" w:rsidR="00671749" w:rsidRPr="00872BC6" w:rsidRDefault="00671749" w:rsidP="00671749">
      <w:pPr>
        <w:rPr>
          <w:color w:val="000000" w:themeColor="text1"/>
          <w:szCs w:val="22"/>
        </w:rPr>
      </w:pPr>
      <w:r w:rsidRPr="00872BC6">
        <w:rPr>
          <w:color w:val="000000" w:themeColor="text1"/>
          <w:szCs w:val="22"/>
        </w:rPr>
        <w:t>It also allows different skills, expertise and views to be brought together to enhance and support the risk management process.</w:t>
      </w:r>
    </w:p>
    <w:p w14:paraId="4BE39D33" w14:textId="77777777" w:rsidR="00671749" w:rsidRPr="00872BC6" w:rsidRDefault="00671749" w:rsidP="00671749">
      <w:pPr>
        <w:rPr>
          <w:color w:val="000000" w:themeColor="text1"/>
          <w:szCs w:val="22"/>
        </w:rPr>
      </w:pPr>
    </w:p>
    <w:p w14:paraId="76128B69" w14:textId="77777777" w:rsidR="00671749" w:rsidRPr="00872BC6" w:rsidRDefault="00671749" w:rsidP="00671749">
      <w:pPr>
        <w:rPr>
          <w:color w:val="000000" w:themeColor="text1"/>
          <w:szCs w:val="22"/>
        </w:rPr>
      </w:pPr>
    </w:p>
    <w:p w14:paraId="407B2BD6" w14:textId="77777777" w:rsidR="00671749" w:rsidRPr="00872BC6" w:rsidRDefault="00671749" w:rsidP="00671749">
      <w:pPr>
        <w:rPr>
          <w:color w:val="000000" w:themeColor="text1"/>
          <w:szCs w:val="22"/>
        </w:rPr>
      </w:pPr>
    </w:p>
    <w:p w14:paraId="504D91C6" w14:textId="77777777" w:rsidR="00671749" w:rsidRPr="00872BC6" w:rsidRDefault="00671749" w:rsidP="00671749">
      <w:pPr>
        <w:rPr>
          <w:color w:val="000000" w:themeColor="text1"/>
          <w:szCs w:val="22"/>
        </w:rPr>
      </w:pPr>
    </w:p>
    <w:p w14:paraId="4ADE3B63" w14:textId="77777777" w:rsidR="00671749" w:rsidRPr="00872BC6" w:rsidRDefault="00671749" w:rsidP="00671749">
      <w:pPr>
        <w:rPr>
          <w:color w:val="000000" w:themeColor="text1"/>
          <w:szCs w:val="22"/>
        </w:rPr>
      </w:pPr>
    </w:p>
    <w:p w14:paraId="4A99125E" w14:textId="77777777" w:rsidR="00671749" w:rsidRPr="00872BC6" w:rsidRDefault="00671749" w:rsidP="00671749">
      <w:pPr>
        <w:rPr>
          <w:color w:val="000000" w:themeColor="text1"/>
          <w:szCs w:val="22"/>
        </w:rPr>
      </w:pPr>
    </w:p>
    <w:p w14:paraId="6D626BF9" w14:textId="77777777" w:rsidR="00671749" w:rsidRPr="00872BC6" w:rsidRDefault="00671749" w:rsidP="00671749">
      <w:pPr>
        <w:rPr>
          <w:color w:val="000000" w:themeColor="text1"/>
          <w:szCs w:val="22"/>
        </w:rPr>
      </w:pPr>
    </w:p>
    <w:p w14:paraId="73D528C3" w14:textId="77777777" w:rsidR="00671749" w:rsidRPr="00872BC6" w:rsidRDefault="00671749" w:rsidP="00671749">
      <w:pPr>
        <w:rPr>
          <w:color w:val="000000" w:themeColor="text1"/>
          <w:szCs w:val="22"/>
        </w:rPr>
      </w:pPr>
      <w:r w:rsidRPr="00872BC6">
        <w:rPr>
          <w:color w:val="000000" w:themeColor="text1"/>
          <w:szCs w:val="22"/>
        </w:rPr>
        <w:t>It is important that different views and concerns are identified and recorded as part of the consultation and then taken into account during the decision-making process.</w:t>
      </w:r>
    </w:p>
    <w:p w14:paraId="5389C40A" w14:textId="77777777" w:rsidR="00671749" w:rsidRPr="00872BC6" w:rsidRDefault="00671749" w:rsidP="00671749">
      <w:pPr>
        <w:rPr>
          <w:color w:val="000000" w:themeColor="text1"/>
          <w:szCs w:val="22"/>
        </w:rPr>
      </w:pPr>
    </w:p>
    <w:p w14:paraId="67328F91" w14:textId="77777777" w:rsidR="00671749" w:rsidRPr="00872BC6" w:rsidRDefault="00671749" w:rsidP="00671749">
      <w:pPr>
        <w:rPr>
          <w:color w:val="000000" w:themeColor="text1"/>
          <w:szCs w:val="22"/>
        </w:rPr>
      </w:pPr>
      <w:r w:rsidRPr="00872BC6">
        <w:rPr>
          <w:color w:val="000000" w:themeColor="text1"/>
          <w:szCs w:val="22"/>
        </w:rPr>
        <w:t>Controlling a hazard can be a team effort and it’s important that everybody knows what they need to do and how/if they need to change their work process to suit.</w:t>
      </w:r>
    </w:p>
    <w:p w14:paraId="19BAA903" w14:textId="77777777" w:rsidR="00671749" w:rsidRPr="00872BC6" w:rsidRDefault="00671749" w:rsidP="00671749">
      <w:pPr>
        <w:pStyle w:val="SectionHeading"/>
        <w:rPr>
          <w:color w:val="000000" w:themeColor="text1"/>
        </w:rPr>
      </w:pPr>
      <w:r w:rsidRPr="00872BC6">
        <w:rPr>
          <w:color w:val="000000" w:themeColor="text1"/>
        </w:rPr>
        <w:br w:type="page"/>
      </w:r>
      <w:bookmarkStart w:id="57" w:name="_Toc177633110"/>
      <w:bookmarkStart w:id="58" w:name="_Toc223157067"/>
      <w:r w:rsidRPr="00872BC6">
        <w:rPr>
          <w:color w:val="000000" w:themeColor="text1"/>
        </w:rPr>
        <w:lastRenderedPageBreak/>
        <w:t>2.1.2 Risk/Hazard Identification</w:t>
      </w:r>
      <w:bookmarkEnd w:id="57"/>
      <w:bookmarkEnd w:id="58"/>
    </w:p>
    <w:p w14:paraId="28F28AD1" w14:textId="77777777" w:rsidR="00671749" w:rsidRPr="00872BC6" w:rsidRDefault="00671749" w:rsidP="00671749">
      <w:pPr>
        <w:rPr>
          <w:color w:val="000000" w:themeColor="text1"/>
          <w:szCs w:val="22"/>
        </w:rPr>
      </w:pPr>
    </w:p>
    <w:p w14:paraId="7BC44CA3" w14:textId="77777777" w:rsidR="00671749" w:rsidRPr="00872BC6" w:rsidRDefault="00671749" w:rsidP="00671749">
      <w:pPr>
        <w:rPr>
          <w:color w:val="000000" w:themeColor="text1"/>
          <w:szCs w:val="22"/>
        </w:rPr>
      </w:pPr>
      <w:r w:rsidRPr="00872BC6">
        <w:rPr>
          <w:color w:val="000000" w:themeColor="text1"/>
          <w:szCs w:val="22"/>
        </w:rPr>
        <w:t>Each worksite has its own specific risks and hazards. A site induction needs to inform you of any hazards which exist on site. Some of these hazards can be removed through staff training, better equipment and safe work methods. Talk to the OHS/WHS officer for more information.</w:t>
      </w:r>
    </w:p>
    <w:p w14:paraId="34BD0BD1" w14:textId="77777777" w:rsidR="00671749" w:rsidRPr="00872BC6" w:rsidRDefault="00671749" w:rsidP="00671749">
      <w:pPr>
        <w:rPr>
          <w:color w:val="000000" w:themeColor="text1"/>
          <w:szCs w:val="22"/>
        </w:rPr>
      </w:pPr>
    </w:p>
    <w:p w14:paraId="537B1B7B" w14:textId="77777777" w:rsidR="00671749" w:rsidRPr="00872BC6" w:rsidRDefault="00671749" w:rsidP="00671749">
      <w:pPr>
        <w:rPr>
          <w:color w:val="000000" w:themeColor="text1"/>
          <w:szCs w:val="22"/>
        </w:rPr>
      </w:pPr>
      <w:r w:rsidRPr="00872BC6">
        <w:rPr>
          <w:color w:val="000000" w:themeColor="text1"/>
          <w:szCs w:val="22"/>
        </w:rPr>
        <w:t>Each specific worksite will have risk management procedures, safety systems and information, and procedures for communication, reporting and record keeping.</w:t>
      </w:r>
    </w:p>
    <w:p w14:paraId="34DA0D42" w14:textId="77777777" w:rsidR="00671749" w:rsidRPr="00872BC6" w:rsidRDefault="00671749" w:rsidP="00671749">
      <w:pPr>
        <w:rPr>
          <w:color w:val="000000" w:themeColor="text1"/>
          <w:szCs w:val="22"/>
        </w:rPr>
      </w:pPr>
    </w:p>
    <w:p w14:paraId="2C3B7312" w14:textId="77777777" w:rsidR="00671749" w:rsidRPr="00872BC6" w:rsidRDefault="00671749" w:rsidP="00671749">
      <w:pPr>
        <w:rPr>
          <w:color w:val="000000" w:themeColor="text1"/>
          <w:szCs w:val="22"/>
        </w:rPr>
      </w:pPr>
    </w:p>
    <w:p w14:paraId="7FBA480F" w14:textId="77777777" w:rsidR="00671749" w:rsidRPr="00872BC6" w:rsidRDefault="00671749" w:rsidP="00671749">
      <w:pPr>
        <w:rPr>
          <w:color w:val="000000" w:themeColor="text1"/>
          <w:szCs w:val="22"/>
        </w:rPr>
      </w:pPr>
    </w:p>
    <w:p w14:paraId="286B7571" w14:textId="77777777" w:rsidR="00671749" w:rsidRPr="00872BC6" w:rsidRDefault="00671749" w:rsidP="00671749">
      <w:pPr>
        <w:rPr>
          <w:color w:val="000000" w:themeColor="text1"/>
          <w:szCs w:val="22"/>
        </w:rPr>
      </w:pPr>
    </w:p>
    <w:p w14:paraId="3D852B9F" w14:textId="77777777" w:rsidR="00671749" w:rsidRPr="00872BC6" w:rsidRDefault="00671749" w:rsidP="00671749">
      <w:pPr>
        <w:rPr>
          <w:color w:val="000000" w:themeColor="text1"/>
          <w:szCs w:val="22"/>
        </w:rPr>
      </w:pPr>
    </w:p>
    <w:p w14:paraId="38E735C0" w14:textId="77777777" w:rsidR="00671749" w:rsidRPr="00872BC6" w:rsidRDefault="00671749" w:rsidP="00671749">
      <w:pPr>
        <w:rPr>
          <w:color w:val="000000" w:themeColor="text1"/>
          <w:szCs w:val="22"/>
        </w:rPr>
      </w:pPr>
    </w:p>
    <w:p w14:paraId="1905C910" w14:textId="77777777" w:rsidR="00671749" w:rsidRPr="00872BC6" w:rsidRDefault="00671749" w:rsidP="00671749">
      <w:pPr>
        <w:rPr>
          <w:color w:val="000000" w:themeColor="text1"/>
          <w:szCs w:val="22"/>
        </w:rPr>
      </w:pPr>
    </w:p>
    <w:p w14:paraId="0DFF3B24" w14:textId="77777777" w:rsidR="00671749" w:rsidRPr="00872BC6" w:rsidRDefault="00671749" w:rsidP="00671749">
      <w:pPr>
        <w:rPr>
          <w:color w:val="000000" w:themeColor="text1"/>
          <w:szCs w:val="22"/>
        </w:rPr>
      </w:pPr>
      <w:r w:rsidRPr="00872BC6">
        <w:rPr>
          <w:color w:val="000000" w:themeColor="text1"/>
          <w:szCs w:val="22"/>
        </w:rPr>
        <w:t>Before conducting a risk assessment at a worksite, check to see what systems and procedures are in place as they may affect the outcomes of the risk assessment. It is important that suitably knowledgeable personnel/workers are involved in the risk identification process.</w:t>
      </w:r>
    </w:p>
    <w:p w14:paraId="138C7CC4" w14:textId="77777777" w:rsidR="00671749" w:rsidRPr="00872BC6" w:rsidRDefault="00671749" w:rsidP="00671749">
      <w:pPr>
        <w:rPr>
          <w:color w:val="000000" w:themeColor="text1"/>
          <w:szCs w:val="22"/>
        </w:rPr>
      </w:pPr>
      <w:r w:rsidRPr="00872BC6">
        <w:rPr>
          <w:color w:val="000000" w:themeColor="text1"/>
          <w:szCs w:val="22"/>
        </w:rPr>
        <w:br w:type="page"/>
      </w:r>
      <w:r w:rsidRPr="00872BC6">
        <w:rPr>
          <w:color w:val="000000" w:themeColor="text1"/>
          <w:szCs w:val="22"/>
        </w:rPr>
        <w:lastRenderedPageBreak/>
        <w:t>To identify possible risks and hazards walk all around the work area and check:</w:t>
      </w:r>
    </w:p>
    <w:p w14:paraId="0F9B36E2" w14:textId="77777777" w:rsidR="00671749" w:rsidRPr="00872BC6" w:rsidRDefault="00671749" w:rsidP="00671749">
      <w:pPr>
        <w:rPr>
          <w:color w:val="000000" w:themeColor="text1"/>
          <w:szCs w:val="22"/>
        </w:rPr>
      </w:pPr>
    </w:p>
    <w:p w14:paraId="5095411C" w14:textId="77777777" w:rsidR="00671749" w:rsidRPr="00872BC6" w:rsidRDefault="00671749" w:rsidP="00671749">
      <w:pPr>
        <w:ind w:left="426"/>
        <w:rPr>
          <w:rStyle w:val="PlainTable41"/>
          <w:b w:val="0"/>
          <w:color w:val="000000" w:themeColor="text1"/>
        </w:rPr>
      </w:pPr>
      <w:r w:rsidRPr="00872BC6">
        <w:rPr>
          <w:b/>
          <w:color w:val="000000" w:themeColor="text1"/>
        </w:rPr>
        <w:t>Up High</w:t>
      </w:r>
    </w:p>
    <w:p w14:paraId="08EFB42E" w14:textId="77777777" w:rsidR="00671749" w:rsidRPr="00872BC6" w:rsidRDefault="00671749" w:rsidP="00671749">
      <w:pPr>
        <w:ind w:left="426"/>
        <w:rPr>
          <w:color w:val="000000" w:themeColor="text1"/>
        </w:rPr>
      </w:pPr>
      <w:r w:rsidRPr="00872BC6">
        <w:rPr>
          <w:color w:val="000000" w:themeColor="text1"/>
        </w:rPr>
        <w:t>Hazards could include: obstructions, power lines, trees, scaffolding, cranes.</w:t>
      </w:r>
    </w:p>
    <w:p w14:paraId="6EDFF67D" w14:textId="77777777" w:rsidR="00671749" w:rsidRPr="00872BC6" w:rsidRDefault="00671749" w:rsidP="00671749">
      <w:pPr>
        <w:ind w:left="426"/>
        <w:rPr>
          <w:color w:val="000000" w:themeColor="text1"/>
        </w:rPr>
      </w:pPr>
    </w:p>
    <w:p w14:paraId="210018F1" w14:textId="77777777" w:rsidR="00671749" w:rsidRPr="00872BC6" w:rsidRDefault="00671749" w:rsidP="00671749">
      <w:pPr>
        <w:ind w:left="426"/>
        <w:rPr>
          <w:b/>
          <w:color w:val="000000" w:themeColor="text1"/>
        </w:rPr>
      </w:pPr>
      <w:r w:rsidRPr="00872BC6">
        <w:rPr>
          <w:b/>
          <w:color w:val="000000" w:themeColor="text1"/>
        </w:rPr>
        <w:t>Eye Level</w:t>
      </w:r>
    </w:p>
    <w:p w14:paraId="1BC98F06" w14:textId="77777777" w:rsidR="00671749" w:rsidRPr="00872BC6" w:rsidRDefault="00671749" w:rsidP="00671749">
      <w:pPr>
        <w:ind w:left="426"/>
        <w:rPr>
          <w:color w:val="000000" w:themeColor="text1"/>
        </w:rPr>
      </w:pPr>
      <w:r w:rsidRPr="00872BC6">
        <w:rPr>
          <w:color w:val="000000" w:themeColor="text1"/>
        </w:rPr>
        <w:t>Hazards could include: other workers, equipment, machines, hazardous materials, obstructions.</w:t>
      </w:r>
    </w:p>
    <w:p w14:paraId="1E8098DF" w14:textId="77777777" w:rsidR="00671749" w:rsidRPr="00872BC6" w:rsidRDefault="00671749" w:rsidP="00671749">
      <w:pPr>
        <w:ind w:left="426"/>
        <w:rPr>
          <w:color w:val="000000" w:themeColor="text1"/>
        </w:rPr>
      </w:pPr>
    </w:p>
    <w:p w14:paraId="4675659F" w14:textId="77777777" w:rsidR="00671749" w:rsidRPr="00872BC6" w:rsidRDefault="00671749" w:rsidP="00671749">
      <w:pPr>
        <w:ind w:left="426"/>
        <w:rPr>
          <w:b/>
          <w:color w:val="000000" w:themeColor="text1"/>
        </w:rPr>
      </w:pPr>
      <w:r w:rsidRPr="00872BC6">
        <w:rPr>
          <w:b/>
          <w:color w:val="000000" w:themeColor="text1"/>
        </w:rPr>
        <w:t>Down Low</w:t>
      </w:r>
    </w:p>
    <w:p w14:paraId="20C870F6" w14:textId="77777777" w:rsidR="00671749" w:rsidRPr="00872BC6" w:rsidRDefault="00671749" w:rsidP="00671749">
      <w:pPr>
        <w:ind w:left="426"/>
        <w:rPr>
          <w:color w:val="000000" w:themeColor="text1"/>
        </w:rPr>
      </w:pPr>
      <w:r w:rsidRPr="00872BC6">
        <w:rPr>
          <w:color w:val="000000" w:themeColor="text1"/>
        </w:rPr>
        <w:t>Hazards could include: surface condition, spills, debris, underground services, weight-bearing ability.</w:t>
      </w:r>
    </w:p>
    <w:p w14:paraId="44A24BEF" w14:textId="77777777" w:rsidR="00671749" w:rsidRPr="00872BC6" w:rsidRDefault="00671749" w:rsidP="00671749">
      <w:pPr>
        <w:rPr>
          <w:color w:val="000000" w:themeColor="text1"/>
          <w:szCs w:val="22"/>
        </w:rPr>
      </w:pPr>
    </w:p>
    <w:p w14:paraId="2147DD01" w14:textId="77777777" w:rsidR="00671749" w:rsidRPr="00872BC6" w:rsidRDefault="00671749" w:rsidP="00671749">
      <w:pPr>
        <w:rPr>
          <w:color w:val="000000" w:themeColor="text1"/>
          <w:szCs w:val="22"/>
        </w:rPr>
      </w:pPr>
    </w:p>
    <w:p w14:paraId="5CF62649" w14:textId="77777777" w:rsidR="00671749" w:rsidRPr="00872BC6" w:rsidRDefault="00671749" w:rsidP="00671749">
      <w:pPr>
        <w:rPr>
          <w:color w:val="000000" w:themeColor="text1"/>
          <w:szCs w:val="22"/>
        </w:rPr>
      </w:pPr>
    </w:p>
    <w:p w14:paraId="6A279DD3" w14:textId="77777777" w:rsidR="00671749" w:rsidRPr="00872BC6" w:rsidRDefault="00671749" w:rsidP="00671749">
      <w:pPr>
        <w:rPr>
          <w:color w:val="000000" w:themeColor="text1"/>
          <w:szCs w:val="22"/>
        </w:rPr>
      </w:pPr>
      <w:r w:rsidRPr="00872BC6">
        <w:rPr>
          <w:color w:val="000000" w:themeColor="text1"/>
          <w:szCs w:val="22"/>
        </w:rPr>
        <w:t>Make a note of any hazard you identify in the area. Remember, a hazard can also be a situation so keep an eye on how the people around you are working too.</w:t>
      </w:r>
    </w:p>
    <w:p w14:paraId="0CDEA9A8" w14:textId="77777777" w:rsidR="00671749" w:rsidRPr="00872BC6" w:rsidRDefault="00671749" w:rsidP="00671749">
      <w:pPr>
        <w:rPr>
          <w:color w:val="000000" w:themeColor="text1"/>
          <w:szCs w:val="22"/>
        </w:rPr>
      </w:pPr>
    </w:p>
    <w:p w14:paraId="551F4B20" w14:textId="77777777" w:rsidR="00671749" w:rsidRPr="00872BC6" w:rsidRDefault="00671749" w:rsidP="00671749">
      <w:pPr>
        <w:rPr>
          <w:color w:val="000000" w:themeColor="text1"/>
          <w:szCs w:val="22"/>
        </w:rPr>
      </w:pPr>
      <w:r w:rsidRPr="00872BC6">
        <w:rPr>
          <w:color w:val="000000" w:themeColor="text1"/>
          <w:szCs w:val="22"/>
        </w:rPr>
        <w:t xml:space="preserve">You should also check records of injuries and incidents, safety tags and talk to other workers. </w:t>
      </w:r>
    </w:p>
    <w:p w14:paraId="2C91F433" w14:textId="77777777" w:rsidR="00671749" w:rsidRPr="00872BC6" w:rsidRDefault="00671749" w:rsidP="00671749">
      <w:pPr>
        <w:rPr>
          <w:color w:val="000000" w:themeColor="text1"/>
          <w:szCs w:val="22"/>
        </w:rPr>
      </w:pPr>
    </w:p>
    <w:p w14:paraId="76521FBE" w14:textId="77777777" w:rsidR="00671749" w:rsidRPr="00872BC6" w:rsidRDefault="00671749" w:rsidP="00671749">
      <w:pPr>
        <w:rPr>
          <w:color w:val="000000" w:themeColor="text1"/>
          <w:szCs w:val="22"/>
        </w:rPr>
      </w:pPr>
      <w:r w:rsidRPr="00872BC6">
        <w:rPr>
          <w:color w:val="000000" w:themeColor="text1"/>
          <w:szCs w:val="22"/>
        </w:rPr>
        <w:t>Material Safety Data Sheets (MSDS) can be useful tools in identifying potential hazards so make sure you check the MSDS documents for your site.</w:t>
      </w:r>
    </w:p>
    <w:p w14:paraId="4798A659" w14:textId="77777777" w:rsidR="00671749" w:rsidRPr="00872BC6" w:rsidRDefault="00671749" w:rsidP="00671749">
      <w:pPr>
        <w:rPr>
          <w:color w:val="000000" w:themeColor="text1"/>
          <w:szCs w:val="22"/>
        </w:rPr>
      </w:pPr>
    </w:p>
    <w:p w14:paraId="46327495" w14:textId="77777777" w:rsidR="00671749" w:rsidRPr="00872BC6" w:rsidRDefault="00671749" w:rsidP="00671749">
      <w:pPr>
        <w:rPr>
          <w:color w:val="000000" w:themeColor="text1"/>
          <w:szCs w:val="22"/>
        </w:rPr>
      </w:pPr>
    </w:p>
    <w:p w14:paraId="18AF4036" w14:textId="77777777" w:rsidR="00671749" w:rsidRPr="00872BC6" w:rsidRDefault="00671749" w:rsidP="00671749">
      <w:pPr>
        <w:rPr>
          <w:color w:val="000000" w:themeColor="text1"/>
          <w:szCs w:val="22"/>
        </w:rPr>
      </w:pPr>
    </w:p>
    <w:p w14:paraId="163F276B" w14:textId="77777777" w:rsidR="00671749" w:rsidRPr="00872BC6" w:rsidRDefault="00671749" w:rsidP="00671749">
      <w:pPr>
        <w:rPr>
          <w:color w:val="000000" w:themeColor="text1"/>
          <w:szCs w:val="22"/>
        </w:rPr>
      </w:pPr>
    </w:p>
    <w:p w14:paraId="0FD7F882" w14:textId="77777777" w:rsidR="00671749" w:rsidRPr="00872BC6" w:rsidRDefault="00671749" w:rsidP="00671749">
      <w:pPr>
        <w:rPr>
          <w:color w:val="000000" w:themeColor="text1"/>
          <w:szCs w:val="22"/>
        </w:rPr>
      </w:pPr>
    </w:p>
    <w:p w14:paraId="6B655563" w14:textId="77777777" w:rsidR="00671749" w:rsidRPr="00872BC6" w:rsidRDefault="00671749" w:rsidP="00671749">
      <w:pPr>
        <w:rPr>
          <w:color w:val="000000" w:themeColor="text1"/>
          <w:szCs w:val="22"/>
        </w:rPr>
      </w:pPr>
    </w:p>
    <w:p w14:paraId="29899FB7" w14:textId="77777777" w:rsidR="00671749" w:rsidRPr="00872BC6" w:rsidRDefault="00671749" w:rsidP="00671749">
      <w:pPr>
        <w:rPr>
          <w:color w:val="000000" w:themeColor="text1"/>
          <w:szCs w:val="22"/>
        </w:rPr>
      </w:pPr>
    </w:p>
    <w:p w14:paraId="1FC106ED" w14:textId="77777777" w:rsidR="00671749" w:rsidRPr="00872BC6" w:rsidRDefault="00671749" w:rsidP="00671749">
      <w:pPr>
        <w:rPr>
          <w:color w:val="000000" w:themeColor="text1"/>
          <w:szCs w:val="22"/>
        </w:rPr>
      </w:pPr>
    </w:p>
    <w:p w14:paraId="4B336499" w14:textId="77777777" w:rsidR="00671749" w:rsidRPr="00872BC6" w:rsidRDefault="00671749" w:rsidP="00671749">
      <w:pPr>
        <w:rPr>
          <w:color w:val="000000" w:themeColor="text1"/>
          <w:szCs w:val="22"/>
        </w:rPr>
      </w:pPr>
      <w:r w:rsidRPr="00872BC6">
        <w:rPr>
          <w:color w:val="000000" w:themeColor="text1"/>
          <w:szCs w:val="22"/>
        </w:rPr>
        <w:t>Hazards are not only environmental, and may be caused by the way a job is carried out, or by the equipment being used.</w:t>
      </w:r>
    </w:p>
    <w:p w14:paraId="0DA72BC2" w14:textId="77777777" w:rsidR="00671749" w:rsidRPr="00872BC6" w:rsidRDefault="00671749" w:rsidP="00671749">
      <w:pPr>
        <w:rPr>
          <w:color w:val="000000" w:themeColor="text1"/>
          <w:szCs w:val="22"/>
        </w:rPr>
      </w:pPr>
    </w:p>
    <w:p w14:paraId="614673B6" w14:textId="77777777" w:rsidR="00671749" w:rsidRPr="00872BC6" w:rsidRDefault="00671749" w:rsidP="00671749">
      <w:pPr>
        <w:rPr>
          <w:color w:val="000000" w:themeColor="text1"/>
          <w:szCs w:val="22"/>
        </w:rPr>
      </w:pPr>
      <w:r w:rsidRPr="00872BC6">
        <w:rPr>
          <w:color w:val="000000" w:themeColor="text1"/>
          <w:szCs w:val="22"/>
        </w:rPr>
        <w:t>Each task/procedure/function needs to be evaluated for risks, as well as the work area where the work is being carried out.</w:t>
      </w:r>
    </w:p>
    <w:p w14:paraId="66D1FCD5" w14:textId="77777777" w:rsidR="00671749" w:rsidRPr="00872BC6" w:rsidRDefault="00671749" w:rsidP="00671749">
      <w:pPr>
        <w:rPr>
          <w:color w:val="000000" w:themeColor="text1"/>
          <w:szCs w:val="22"/>
        </w:rPr>
      </w:pPr>
    </w:p>
    <w:p w14:paraId="20DD70EA" w14:textId="77777777" w:rsidR="00671749" w:rsidRPr="00872BC6" w:rsidRDefault="00671749" w:rsidP="00671749">
      <w:pPr>
        <w:rPr>
          <w:color w:val="000000" w:themeColor="text1"/>
          <w:szCs w:val="22"/>
        </w:rPr>
      </w:pPr>
      <w:r w:rsidRPr="00872BC6">
        <w:rPr>
          <w:color w:val="000000" w:themeColor="text1"/>
          <w:szCs w:val="22"/>
        </w:rPr>
        <w:t>You need to recognise the type and scope of risks that are yet to be resolved and understand the likely impact so as to evaluate the situation and begin to implement control measures.</w:t>
      </w:r>
    </w:p>
    <w:p w14:paraId="6A418C4F" w14:textId="77777777" w:rsidR="00671749" w:rsidRPr="00872BC6" w:rsidRDefault="00671749" w:rsidP="00671749">
      <w:pPr>
        <w:pStyle w:val="SectionSubHeading"/>
        <w:rPr>
          <w:color w:val="000000" w:themeColor="text1"/>
          <w:szCs w:val="22"/>
        </w:rPr>
      </w:pPr>
      <w:r w:rsidRPr="00872BC6">
        <w:rPr>
          <w:noProof/>
          <w:color w:val="000000" w:themeColor="text1"/>
          <w:highlight w:val="green"/>
        </w:rPr>
        <w:br w:type="page"/>
      </w:r>
      <w:bookmarkStart w:id="59" w:name="_Toc223157068"/>
      <w:bookmarkStart w:id="60" w:name="_Toc189810041"/>
      <w:r w:rsidRPr="00872BC6">
        <w:rPr>
          <w:noProof/>
          <w:color w:val="000000" w:themeColor="text1"/>
        </w:rPr>
        <w:lastRenderedPageBreak/>
        <w:t>2.1.2.1 Construction Hazards</w:t>
      </w:r>
      <w:bookmarkEnd w:id="59"/>
    </w:p>
    <w:p w14:paraId="6FB0A197" w14:textId="77777777" w:rsidR="00671749" w:rsidRPr="00872BC6" w:rsidRDefault="00671749" w:rsidP="00671749">
      <w:pPr>
        <w:pStyle w:val="SectionSubHeading"/>
        <w:spacing w:line="220" w:lineRule="exact"/>
        <w:rPr>
          <w:color w:val="000000" w:themeColor="text1"/>
          <w:szCs w:val="22"/>
        </w:rPr>
      </w:pPr>
    </w:p>
    <w:p w14:paraId="66341776" w14:textId="77777777" w:rsidR="00671749" w:rsidRPr="00872BC6" w:rsidRDefault="00671749" w:rsidP="00671749">
      <w:pPr>
        <w:rPr>
          <w:color w:val="000000" w:themeColor="text1"/>
        </w:rPr>
      </w:pPr>
      <w:r w:rsidRPr="00872BC6">
        <w:rPr>
          <w:color w:val="000000" w:themeColor="text1"/>
        </w:rPr>
        <w:t>Construction hazards could include</w:t>
      </w:r>
      <w:bookmarkEnd w:id="60"/>
      <w:r w:rsidRPr="00872BC6">
        <w:rPr>
          <w:color w:val="000000" w:themeColor="text1"/>
        </w:rPr>
        <w:t xml:space="preserve"> the following:</w:t>
      </w:r>
    </w:p>
    <w:p w14:paraId="77750293" w14:textId="77777777" w:rsidR="00671749" w:rsidRPr="00872BC6" w:rsidRDefault="00671749" w:rsidP="00671749">
      <w:pPr>
        <w:rPr>
          <w:b/>
          <w:color w:val="000000" w:themeColor="text1"/>
          <w:szCs w:val="22"/>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07"/>
        <w:gridCol w:w="5323"/>
      </w:tblGrid>
      <w:tr w:rsidR="00671749" w:rsidRPr="00872BC6" w14:paraId="7660E96A" w14:textId="77777777" w:rsidTr="004B2ED4">
        <w:tc>
          <w:tcPr>
            <w:tcW w:w="3544" w:type="dxa"/>
            <w:shd w:val="clear" w:color="auto" w:fill="00529C"/>
          </w:tcPr>
          <w:p w14:paraId="5EF0B324" w14:textId="77777777" w:rsidR="00671749" w:rsidRPr="00872BC6" w:rsidRDefault="00671749" w:rsidP="004B2ED4">
            <w:pPr>
              <w:rPr>
                <w:b/>
                <w:color w:val="000000" w:themeColor="text1"/>
                <w:szCs w:val="22"/>
              </w:rPr>
            </w:pPr>
            <w:r w:rsidRPr="00872BC6">
              <w:rPr>
                <w:b/>
                <w:color w:val="000000" w:themeColor="text1"/>
                <w:szCs w:val="22"/>
              </w:rPr>
              <w:t>Hazard</w:t>
            </w:r>
          </w:p>
        </w:tc>
        <w:tc>
          <w:tcPr>
            <w:tcW w:w="6237" w:type="dxa"/>
            <w:shd w:val="clear" w:color="auto" w:fill="00529C"/>
          </w:tcPr>
          <w:p w14:paraId="53156217" w14:textId="77777777" w:rsidR="00671749" w:rsidRPr="00872BC6" w:rsidRDefault="00671749" w:rsidP="004B2ED4">
            <w:pPr>
              <w:rPr>
                <w:b/>
                <w:color w:val="000000" w:themeColor="text1"/>
                <w:szCs w:val="22"/>
              </w:rPr>
            </w:pPr>
            <w:r w:rsidRPr="00872BC6">
              <w:rPr>
                <w:b/>
                <w:color w:val="000000" w:themeColor="text1"/>
                <w:szCs w:val="22"/>
              </w:rPr>
              <w:t>Description</w:t>
            </w:r>
          </w:p>
        </w:tc>
      </w:tr>
      <w:tr w:rsidR="00671749" w:rsidRPr="00872BC6" w14:paraId="7AF3233D" w14:textId="77777777" w:rsidTr="004B2ED4">
        <w:tc>
          <w:tcPr>
            <w:tcW w:w="3544" w:type="dxa"/>
            <w:shd w:val="clear" w:color="auto" w:fill="auto"/>
          </w:tcPr>
          <w:p w14:paraId="7EE77845" w14:textId="77777777" w:rsidR="00671749" w:rsidRPr="00872BC6" w:rsidRDefault="00671749" w:rsidP="004B2ED4">
            <w:pPr>
              <w:rPr>
                <w:color w:val="000000" w:themeColor="text1"/>
                <w:szCs w:val="22"/>
              </w:rPr>
            </w:pPr>
            <w:r w:rsidRPr="00872BC6">
              <w:rPr>
                <w:color w:val="000000" w:themeColor="text1"/>
                <w:szCs w:val="22"/>
              </w:rPr>
              <w:t>Confined spaces.</w:t>
            </w:r>
          </w:p>
        </w:tc>
        <w:tc>
          <w:tcPr>
            <w:tcW w:w="6237" w:type="dxa"/>
            <w:shd w:val="clear" w:color="auto" w:fill="auto"/>
          </w:tcPr>
          <w:p w14:paraId="10FDFD82" w14:textId="77777777" w:rsidR="00671749" w:rsidRPr="00872BC6" w:rsidRDefault="00671749" w:rsidP="004B2ED4">
            <w:pPr>
              <w:rPr>
                <w:color w:val="000000" w:themeColor="text1"/>
                <w:szCs w:val="22"/>
              </w:rPr>
            </w:pPr>
            <w:r w:rsidRPr="00872BC6">
              <w:rPr>
                <w:color w:val="000000" w:themeColor="text1"/>
                <w:szCs w:val="22"/>
              </w:rPr>
              <w:t>Could suffocate.</w:t>
            </w:r>
          </w:p>
        </w:tc>
      </w:tr>
      <w:tr w:rsidR="00671749" w:rsidRPr="00872BC6" w14:paraId="1CB59158" w14:textId="77777777" w:rsidTr="004B2ED4">
        <w:tc>
          <w:tcPr>
            <w:tcW w:w="3544" w:type="dxa"/>
            <w:shd w:val="clear" w:color="auto" w:fill="auto"/>
          </w:tcPr>
          <w:p w14:paraId="5C9BD225" w14:textId="77777777" w:rsidR="00671749" w:rsidRPr="00872BC6" w:rsidRDefault="00671749" w:rsidP="004B2ED4">
            <w:pPr>
              <w:rPr>
                <w:color w:val="000000" w:themeColor="text1"/>
                <w:szCs w:val="22"/>
              </w:rPr>
            </w:pPr>
            <w:r w:rsidRPr="00872BC6">
              <w:rPr>
                <w:color w:val="000000" w:themeColor="text1"/>
                <w:szCs w:val="22"/>
              </w:rPr>
              <w:t>Chemical spills.</w:t>
            </w:r>
          </w:p>
        </w:tc>
        <w:tc>
          <w:tcPr>
            <w:tcW w:w="6237" w:type="dxa"/>
            <w:shd w:val="clear" w:color="auto" w:fill="auto"/>
          </w:tcPr>
          <w:p w14:paraId="60D9C05D" w14:textId="77777777" w:rsidR="00671749" w:rsidRPr="00872BC6" w:rsidRDefault="00671749" w:rsidP="004B2ED4">
            <w:pPr>
              <w:rPr>
                <w:color w:val="000000" w:themeColor="text1"/>
                <w:szCs w:val="22"/>
              </w:rPr>
            </w:pPr>
            <w:r w:rsidRPr="00872BC6">
              <w:rPr>
                <w:color w:val="000000" w:themeColor="text1"/>
                <w:szCs w:val="22"/>
              </w:rPr>
              <w:t>Could cause fire and explosion, toxic atmosphere, burns, or uncontrolled reaction with other chemicals, or environmental contamination.</w:t>
            </w:r>
          </w:p>
        </w:tc>
      </w:tr>
      <w:tr w:rsidR="00671749" w:rsidRPr="00872BC6" w14:paraId="7BD2309B" w14:textId="77777777" w:rsidTr="004B2ED4">
        <w:tc>
          <w:tcPr>
            <w:tcW w:w="3544" w:type="dxa"/>
            <w:shd w:val="clear" w:color="auto" w:fill="auto"/>
          </w:tcPr>
          <w:p w14:paraId="7C95A379" w14:textId="77777777" w:rsidR="00671749" w:rsidRPr="00872BC6" w:rsidRDefault="00671749" w:rsidP="004B2ED4">
            <w:pPr>
              <w:rPr>
                <w:color w:val="000000" w:themeColor="text1"/>
                <w:szCs w:val="22"/>
              </w:rPr>
            </w:pPr>
            <w:r w:rsidRPr="00872BC6">
              <w:rPr>
                <w:color w:val="000000" w:themeColor="text1"/>
                <w:szCs w:val="22"/>
              </w:rPr>
              <w:t>Electrical safety.</w:t>
            </w:r>
          </w:p>
        </w:tc>
        <w:tc>
          <w:tcPr>
            <w:tcW w:w="6237" w:type="dxa"/>
            <w:shd w:val="clear" w:color="auto" w:fill="auto"/>
          </w:tcPr>
          <w:p w14:paraId="13AD563D" w14:textId="77777777" w:rsidR="00671749" w:rsidRPr="00872BC6" w:rsidRDefault="00671749" w:rsidP="004B2ED4">
            <w:pPr>
              <w:rPr>
                <w:color w:val="000000" w:themeColor="text1"/>
                <w:szCs w:val="22"/>
              </w:rPr>
            </w:pPr>
            <w:r w:rsidRPr="00872BC6">
              <w:rPr>
                <w:color w:val="000000" w:themeColor="text1"/>
                <w:szCs w:val="22"/>
              </w:rPr>
              <w:t>Could be electrocuted.</w:t>
            </w:r>
          </w:p>
        </w:tc>
      </w:tr>
      <w:tr w:rsidR="00671749" w:rsidRPr="00872BC6" w14:paraId="7EDE8884" w14:textId="77777777" w:rsidTr="004B2ED4">
        <w:tc>
          <w:tcPr>
            <w:tcW w:w="3544" w:type="dxa"/>
            <w:shd w:val="clear" w:color="auto" w:fill="auto"/>
          </w:tcPr>
          <w:p w14:paraId="499FB154" w14:textId="77777777" w:rsidR="00671749" w:rsidRPr="00872BC6" w:rsidRDefault="00671749" w:rsidP="004B2ED4">
            <w:pPr>
              <w:rPr>
                <w:color w:val="000000" w:themeColor="text1"/>
                <w:szCs w:val="22"/>
              </w:rPr>
            </w:pPr>
            <w:r w:rsidRPr="00872BC6">
              <w:rPr>
                <w:color w:val="000000" w:themeColor="text1"/>
                <w:szCs w:val="22"/>
              </w:rPr>
              <w:t>Excavations, including trenches.</w:t>
            </w:r>
          </w:p>
        </w:tc>
        <w:tc>
          <w:tcPr>
            <w:tcW w:w="6237" w:type="dxa"/>
            <w:shd w:val="clear" w:color="auto" w:fill="auto"/>
          </w:tcPr>
          <w:p w14:paraId="0E62C9A5" w14:textId="77777777" w:rsidR="00671749" w:rsidRPr="00872BC6" w:rsidRDefault="00671749" w:rsidP="004B2ED4">
            <w:pPr>
              <w:rPr>
                <w:color w:val="000000" w:themeColor="text1"/>
                <w:szCs w:val="22"/>
              </w:rPr>
            </w:pPr>
            <w:r w:rsidRPr="00872BC6">
              <w:rPr>
                <w:color w:val="000000" w:themeColor="text1"/>
                <w:szCs w:val="22"/>
              </w:rPr>
              <w:t>Could fall in, could collapse.</w:t>
            </w:r>
          </w:p>
        </w:tc>
      </w:tr>
      <w:tr w:rsidR="00671749" w:rsidRPr="00872BC6" w14:paraId="390D5B61" w14:textId="77777777" w:rsidTr="004B2ED4">
        <w:tc>
          <w:tcPr>
            <w:tcW w:w="3544" w:type="dxa"/>
            <w:shd w:val="clear" w:color="auto" w:fill="auto"/>
          </w:tcPr>
          <w:p w14:paraId="3A283E64" w14:textId="77777777" w:rsidR="00671749" w:rsidRPr="00872BC6" w:rsidRDefault="00671749" w:rsidP="004B2ED4">
            <w:pPr>
              <w:rPr>
                <w:color w:val="000000" w:themeColor="text1"/>
                <w:szCs w:val="22"/>
              </w:rPr>
            </w:pPr>
            <w:r w:rsidRPr="00872BC6">
              <w:rPr>
                <w:color w:val="000000" w:themeColor="text1"/>
                <w:szCs w:val="22"/>
              </w:rPr>
              <w:t>Falling objects.</w:t>
            </w:r>
          </w:p>
        </w:tc>
        <w:tc>
          <w:tcPr>
            <w:tcW w:w="6237" w:type="dxa"/>
            <w:shd w:val="clear" w:color="auto" w:fill="auto"/>
          </w:tcPr>
          <w:p w14:paraId="34EE67B5" w14:textId="77777777" w:rsidR="00671749" w:rsidRPr="00872BC6" w:rsidRDefault="00671749" w:rsidP="004B2ED4">
            <w:pPr>
              <w:rPr>
                <w:color w:val="000000" w:themeColor="text1"/>
                <w:szCs w:val="22"/>
              </w:rPr>
            </w:pPr>
            <w:r w:rsidRPr="00872BC6">
              <w:rPr>
                <w:color w:val="000000" w:themeColor="text1"/>
                <w:szCs w:val="22"/>
              </w:rPr>
              <w:t>Could cause damage to property or injury to personnel/workers.</w:t>
            </w:r>
          </w:p>
        </w:tc>
      </w:tr>
      <w:tr w:rsidR="00671749" w:rsidRPr="00872BC6" w14:paraId="5DA469A1" w14:textId="77777777" w:rsidTr="004B2ED4">
        <w:tc>
          <w:tcPr>
            <w:tcW w:w="3544" w:type="dxa"/>
            <w:shd w:val="clear" w:color="auto" w:fill="auto"/>
          </w:tcPr>
          <w:p w14:paraId="50775CCC" w14:textId="77777777" w:rsidR="00671749" w:rsidRPr="00872BC6" w:rsidRDefault="00671749" w:rsidP="004B2ED4">
            <w:pPr>
              <w:rPr>
                <w:color w:val="000000" w:themeColor="text1"/>
                <w:szCs w:val="22"/>
              </w:rPr>
            </w:pPr>
            <w:r w:rsidRPr="00872BC6">
              <w:rPr>
                <w:color w:val="000000" w:themeColor="text1"/>
                <w:szCs w:val="22"/>
              </w:rPr>
              <w:t>Fire</w:t>
            </w:r>
          </w:p>
        </w:tc>
        <w:tc>
          <w:tcPr>
            <w:tcW w:w="6237" w:type="dxa"/>
            <w:shd w:val="clear" w:color="auto" w:fill="auto"/>
          </w:tcPr>
          <w:p w14:paraId="0E2FDFAB" w14:textId="77777777" w:rsidR="00671749" w:rsidRPr="00872BC6" w:rsidRDefault="00671749" w:rsidP="004B2ED4">
            <w:pPr>
              <w:rPr>
                <w:color w:val="000000" w:themeColor="text1"/>
                <w:szCs w:val="22"/>
              </w:rPr>
            </w:pPr>
            <w:r w:rsidRPr="00872BC6">
              <w:rPr>
                <w:color w:val="000000" w:themeColor="text1"/>
                <w:szCs w:val="22"/>
              </w:rPr>
              <w:t>Could cause damage to property or injury to personnel/workers.</w:t>
            </w:r>
          </w:p>
        </w:tc>
      </w:tr>
      <w:tr w:rsidR="00671749" w:rsidRPr="00872BC6" w14:paraId="5FDD0817" w14:textId="77777777" w:rsidTr="004B2ED4">
        <w:tc>
          <w:tcPr>
            <w:tcW w:w="3544" w:type="dxa"/>
            <w:shd w:val="clear" w:color="auto" w:fill="auto"/>
          </w:tcPr>
          <w:p w14:paraId="07751C69" w14:textId="77777777" w:rsidR="00671749" w:rsidRPr="00872BC6" w:rsidRDefault="00671749" w:rsidP="004B2ED4">
            <w:pPr>
              <w:rPr>
                <w:color w:val="000000" w:themeColor="text1"/>
                <w:szCs w:val="22"/>
              </w:rPr>
            </w:pPr>
            <w:r w:rsidRPr="00872BC6">
              <w:rPr>
                <w:color w:val="000000" w:themeColor="text1"/>
                <w:szCs w:val="22"/>
              </w:rPr>
              <w:t>Hazardous substances and dangerous goods.</w:t>
            </w:r>
          </w:p>
        </w:tc>
        <w:tc>
          <w:tcPr>
            <w:tcW w:w="6237" w:type="dxa"/>
            <w:shd w:val="clear" w:color="auto" w:fill="auto"/>
          </w:tcPr>
          <w:p w14:paraId="32CF903B" w14:textId="77777777" w:rsidR="00671749" w:rsidRPr="00872BC6" w:rsidRDefault="00671749" w:rsidP="004B2ED4">
            <w:pPr>
              <w:rPr>
                <w:color w:val="000000" w:themeColor="text1"/>
                <w:szCs w:val="22"/>
              </w:rPr>
            </w:pPr>
            <w:r w:rsidRPr="00872BC6">
              <w:rPr>
                <w:color w:val="000000" w:themeColor="text1"/>
                <w:szCs w:val="22"/>
              </w:rPr>
              <w:t>Exposure may cause injury.</w:t>
            </w:r>
          </w:p>
        </w:tc>
      </w:tr>
      <w:tr w:rsidR="00671749" w:rsidRPr="00872BC6" w14:paraId="5F4F746B" w14:textId="77777777" w:rsidTr="004B2ED4">
        <w:tc>
          <w:tcPr>
            <w:tcW w:w="3544" w:type="dxa"/>
            <w:shd w:val="clear" w:color="auto" w:fill="auto"/>
          </w:tcPr>
          <w:p w14:paraId="3D8C4055" w14:textId="77777777" w:rsidR="00671749" w:rsidRPr="00872BC6" w:rsidRDefault="00671749" w:rsidP="004B2ED4">
            <w:pPr>
              <w:rPr>
                <w:color w:val="000000" w:themeColor="text1"/>
                <w:szCs w:val="22"/>
              </w:rPr>
            </w:pPr>
            <w:r w:rsidRPr="00872BC6">
              <w:rPr>
                <w:color w:val="000000" w:themeColor="text1"/>
                <w:szCs w:val="22"/>
              </w:rPr>
              <w:t>HIV and other infectious diseases.</w:t>
            </w:r>
          </w:p>
        </w:tc>
        <w:tc>
          <w:tcPr>
            <w:tcW w:w="6237" w:type="dxa"/>
            <w:shd w:val="clear" w:color="auto" w:fill="auto"/>
          </w:tcPr>
          <w:p w14:paraId="488CDEE3" w14:textId="77777777" w:rsidR="00671749" w:rsidRPr="00872BC6" w:rsidRDefault="00671749" w:rsidP="004B2ED4">
            <w:pPr>
              <w:rPr>
                <w:color w:val="000000" w:themeColor="text1"/>
                <w:szCs w:val="22"/>
              </w:rPr>
            </w:pPr>
            <w:r w:rsidRPr="00872BC6">
              <w:rPr>
                <w:color w:val="000000" w:themeColor="text1"/>
                <w:szCs w:val="22"/>
              </w:rPr>
              <w:t>Could contract diseases from unsafe or unhygienic facilities.</w:t>
            </w:r>
          </w:p>
        </w:tc>
      </w:tr>
      <w:tr w:rsidR="00671749" w:rsidRPr="00872BC6" w14:paraId="4B2F5623" w14:textId="77777777" w:rsidTr="004B2ED4">
        <w:tc>
          <w:tcPr>
            <w:tcW w:w="3544" w:type="dxa"/>
            <w:shd w:val="clear" w:color="auto" w:fill="auto"/>
          </w:tcPr>
          <w:p w14:paraId="0632116E" w14:textId="77777777" w:rsidR="00671749" w:rsidRPr="00872BC6" w:rsidRDefault="00671749" w:rsidP="004B2ED4">
            <w:pPr>
              <w:rPr>
                <w:color w:val="000000" w:themeColor="text1"/>
                <w:szCs w:val="22"/>
              </w:rPr>
            </w:pPr>
            <w:r w:rsidRPr="00872BC6">
              <w:rPr>
                <w:color w:val="000000" w:themeColor="text1"/>
                <w:szCs w:val="22"/>
              </w:rPr>
              <w:t>Liquids under pressure</w:t>
            </w:r>
          </w:p>
        </w:tc>
        <w:tc>
          <w:tcPr>
            <w:tcW w:w="6237" w:type="dxa"/>
            <w:shd w:val="clear" w:color="auto" w:fill="auto"/>
          </w:tcPr>
          <w:p w14:paraId="49D3534C" w14:textId="77777777" w:rsidR="00671749" w:rsidRPr="00872BC6" w:rsidRDefault="00671749" w:rsidP="004B2ED4">
            <w:pPr>
              <w:rPr>
                <w:color w:val="000000" w:themeColor="text1"/>
                <w:szCs w:val="22"/>
              </w:rPr>
            </w:pPr>
            <w:r w:rsidRPr="00872BC6">
              <w:rPr>
                <w:color w:val="000000" w:themeColor="text1"/>
                <w:szCs w:val="22"/>
              </w:rPr>
              <w:t>Could cause an explosion and injury</w:t>
            </w:r>
          </w:p>
        </w:tc>
      </w:tr>
      <w:tr w:rsidR="00671749" w:rsidRPr="00872BC6" w14:paraId="0D6D3345" w14:textId="77777777" w:rsidTr="004B2ED4">
        <w:tc>
          <w:tcPr>
            <w:tcW w:w="3544" w:type="dxa"/>
            <w:shd w:val="clear" w:color="auto" w:fill="auto"/>
          </w:tcPr>
          <w:p w14:paraId="72085A26" w14:textId="77777777" w:rsidR="00671749" w:rsidRPr="00872BC6" w:rsidRDefault="00671749" w:rsidP="004B2ED4">
            <w:pPr>
              <w:rPr>
                <w:color w:val="000000" w:themeColor="text1"/>
                <w:szCs w:val="22"/>
              </w:rPr>
            </w:pPr>
            <w:r w:rsidRPr="00872BC6">
              <w:rPr>
                <w:color w:val="000000" w:themeColor="text1"/>
                <w:szCs w:val="22"/>
              </w:rPr>
              <w:t>Hot and cold working environments (temperatures).</w:t>
            </w:r>
          </w:p>
        </w:tc>
        <w:tc>
          <w:tcPr>
            <w:tcW w:w="6237" w:type="dxa"/>
            <w:shd w:val="clear" w:color="auto" w:fill="auto"/>
          </w:tcPr>
          <w:p w14:paraId="4577510D" w14:textId="77777777" w:rsidR="00671749" w:rsidRPr="00872BC6" w:rsidRDefault="00671749" w:rsidP="004B2ED4">
            <w:pPr>
              <w:rPr>
                <w:color w:val="000000" w:themeColor="text1"/>
                <w:szCs w:val="22"/>
              </w:rPr>
            </w:pPr>
            <w:r w:rsidRPr="00872BC6">
              <w:rPr>
                <w:color w:val="000000" w:themeColor="text1"/>
                <w:szCs w:val="22"/>
              </w:rPr>
              <w:t>Could cause dehydration/sunburn or exposure to cold could cause hypothermia.</w:t>
            </w:r>
          </w:p>
        </w:tc>
      </w:tr>
      <w:tr w:rsidR="00671749" w:rsidRPr="00872BC6" w14:paraId="0AED8A62" w14:textId="77777777" w:rsidTr="004B2ED4">
        <w:tc>
          <w:tcPr>
            <w:tcW w:w="3544" w:type="dxa"/>
            <w:shd w:val="clear" w:color="auto" w:fill="auto"/>
          </w:tcPr>
          <w:p w14:paraId="3154A5D9" w14:textId="77777777" w:rsidR="00671749" w:rsidRPr="00872BC6" w:rsidRDefault="00671749" w:rsidP="004B2ED4">
            <w:pPr>
              <w:rPr>
                <w:color w:val="000000" w:themeColor="text1"/>
                <w:szCs w:val="22"/>
              </w:rPr>
            </w:pPr>
            <w:r w:rsidRPr="00872BC6">
              <w:rPr>
                <w:color w:val="000000" w:themeColor="text1"/>
                <w:szCs w:val="22"/>
              </w:rPr>
              <w:t>Manual handling.</w:t>
            </w:r>
          </w:p>
        </w:tc>
        <w:tc>
          <w:tcPr>
            <w:tcW w:w="6237" w:type="dxa"/>
            <w:shd w:val="clear" w:color="auto" w:fill="auto"/>
          </w:tcPr>
          <w:p w14:paraId="176B5020" w14:textId="77777777" w:rsidR="00671749" w:rsidRPr="00872BC6" w:rsidRDefault="00671749" w:rsidP="004B2ED4">
            <w:pPr>
              <w:rPr>
                <w:color w:val="000000" w:themeColor="text1"/>
                <w:szCs w:val="22"/>
              </w:rPr>
            </w:pPr>
            <w:r w:rsidRPr="00872BC6">
              <w:rPr>
                <w:color w:val="000000" w:themeColor="text1"/>
                <w:szCs w:val="22"/>
              </w:rPr>
              <w:t>Could cause injury (strain).</w:t>
            </w:r>
          </w:p>
        </w:tc>
      </w:tr>
      <w:tr w:rsidR="00671749" w:rsidRPr="00872BC6" w14:paraId="7F439A55" w14:textId="77777777" w:rsidTr="004B2ED4">
        <w:tc>
          <w:tcPr>
            <w:tcW w:w="3544" w:type="dxa"/>
            <w:shd w:val="clear" w:color="auto" w:fill="auto"/>
          </w:tcPr>
          <w:p w14:paraId="55E29243" w14:textId="77777777" w:rsidR="00671749" w:rsidRPr="00872BC6" w:rsidRDefault="00671749" w:rsidP="004B2ED4">
            <w:pPr>
              <w:rPr>
                <w:color w:val="000000" w:themeColor="text1"/>
                <w:szCs w:val="22"/>
              </w:rPr>
            </w:pPr>
            <w:r w:rsidRPr="00872BC6">
              <w:rPr>
                <w:color w:val="000000" w:themeColor="text1"/>
                <w:szCs w:val="22"/>
              </w:rPr>
              <w:t>Noise, dust and vapours</w:t>
            </w:r>
          </w:p>
        </w:tc>
        <w:tc>
          <w:tcPr>
            <w:tcW w:w="6237" w:type="dxa"/>
            <w:shd w:val="clear" w:color="auto" w:fill="auto"/>
          </w:tcPr>
          <w:p w14:paraId="70120B2C" w14:textId="77777777" w:rsidR="00671749" w:rsidRPr="00872BC6" w:rsidRDefault="00671749" w:rsidP="004B2ED4">
            <w:pPr>
              <w:rPr>
                <w:color w:val="000000" w:themeColor="text1"/>
                <w:szCs w:val="22"/>
              </w:rPr>
            </w:pPr>
            <w:r w:rsidRPr="00872BC6">
              <w:rPr>
                <w:color w:val="000000" w:themeColor="text1"/>
                <w:szCs w:val="22"/>
              </w:rPr>
              <w:t>Could cause hearing, breathing or vision problems.</w:t>
            </w:r>
          </w:p>
        </w:tc>
      </w:tr>
      <w:tr w:rsidR="00671749" w:rsidRPr="00872BC6" w14:paraId="75FB21D0" w14:textId="77777777" w:rsidTr="004B2ED4">
        <w:tc>
          <w:tcPr>
            <w:tcW w:w="3544" w:type="dxa"/>
            <w:shd w:val="clear" w:color="auto" w:fill="auto"/>
          </w:tcPr>
          <w:p w14:paraId="5F8498C0" w14:textId="77777777" w:rsidR="00671749" w:rsidRPr="00872BC6" w:rsidRDefault="00671749" w:rsidP="004B2ED4">
            <w:pPr>
              <w:rPr>
                <w:color w:val="000000" w:themeColor="text1"/>
                <w:szCs w:val="22"/>
              </w:rPr>
            </w:pPr>
            <w:r w:rsidRPr="00872BC6">
              <w:rPr>
                <w:color w:val="000000" w:themeColor="text1"/>
                <w:szCs w:val="22"/>
              </w:rPr>
              <w:t>Plant and equipment.</w:t>
            </w:r>
          </w:p>
        </w:tc>
        <w:tc>
          <w:tcPr>
            <w:tcW w:w="6237" w:type="dxa"/>
            <w:shd w:val="clear" w:color="auto" w:fill="auto"/>
          </w:tcPr>
          <w:p w14:paraId="7CE4F0E9" w14:textId="77777777" w:rsidR="00671749" w:rsidRPr="00872BC6" w:rsidRDefault="00671749" w:rsidP="004B2ED4">
            <w:pPr>
              <w:rPr>
                <w:color w:val="000000" w:themeColor="text1"/>
                <w:szCs w:val="22"/>
              </w:rPr>
            </w:pPr>
            <w:r w:rsidRPr="00872BC6">
              <w:rPr>
                <w:color w:val="000000" w:themeColor="text1"/>
                <w:szCs w:val="22"/>
              </w:rPr>
              <w:t>Could be struck by or injured while using mobile equipment.</w:t>
            </w:r>
          </w:p>
        </w:tc>
      </w:tr>
      <w:tr w:rsidR="00671749" w:rsidRPr="00872BC6" w14:paraId="50A54C91" w14:textId="77777777" w:rsidTr="004B2ED4">
        <w:tc>
          <w:tcPr>
            <w:tcW w:w="3544" w:type="dxa"/>
            <w:shd w:val="clear" w:color="auto" w:fill="auto"/>
          </w:tcPr>
          <w:p w14:paraId="3E4D1C7A" w14:textId="77777777" w:rsidR="00671749" w:rsidRPr="00872BC6" w:rsidRDefault="00671749" w:rsidP="004B2ED4">
            <w:pPr>
              <w:rPr>
                <w:color w:val="000000" w:themeColor="text1"/>
                <w:szCs w:val="22"/>
              </w:rPr>
            </w:pPr>
            <w:r w:rsidRPr="00872BC6">
              <w:rPr>
                <w:color w:val="000000" w:themeColor="text1"/>
                <w:szCs w:val="22"/>
              </w:rPr>
              <w:t>Traffic and mobile plant.</w:t>
            </w:r>
          </w:p>
        </w:tc>
        <w:tc>
          <w:tcPr>
            <w:tcW w:w="6237" w:type="dxa"/>
            <w:shd w:val="clear" w:color="auto" w:fill="auto"/>
          </w:tcPr>
          <w:p w14:paraId="2F4A4E29" w14:textId="77777777" w:rsidR="00671749" w:rsidRPr="00872BC6" w:rsidRDefault="00671749" w:rsidP="004B2ED4">
            <w:pPr>
              <w:rPr>
                <w:color w:val="000000" w:themeColor="text1"/>
                <w:szCs w:val="22"/>
              </w:rPr>
            </w:pPr>
            <w:r w:rsidRPr="00872BC6">
              <w:rPr>
                <w:color w:val="000000" w:themeColor="text1"/>
                <w:szCs w:val="22"/>
              </w:rPr>
              <w:t>Could be hit by moving vehicles.</w:t>
            </w:r>
          </w:p>
        </w:tc>
      </w:tr>
      <w:tr w:rsidR="00671749" w:rsidRPr="00872BC6" w14:paraId="53109D2B" w14:textId="77777777" w:rsidTr="004B2ED4">
        <w:tc>
          <w:tcPr>
            <w:tcW w:w="3544" w:type="dxa"/>
            <w:shd w:val="clear" w:color="auto" w:fill="auto"/>
          </w:tcPr>
          <w:p w14:paraId="70773010" w14:textId="77777777" w:rsidR="00671749" w:rsidRPr="00872BC6" w:rsidRDefault="00671749" w:rsidP="004B2ED4">
            <w:pPr>
              <w:rPr>
                <w:color w:val="000000" w:themeColor="text1"/>
                <w:szCs w:val="22"/>
              </w:rPr>
            </w:pPr>
            <w:r w:rsidRPr="00872BC6">
              <w:rPr>
                <w:color w:val="000000" w:themeColor="text1"/>
                <w:szCs w:val="22"/>
              </w:rPr>
              <w:t>Unplanned collapse.</w:t>
            </w:r>
          </w:p>
        </w:tc>
        <w:tc>
          <w:tcPr>
            <w:tcW w:w="6237" w:type="dxa"/>
            <w:shd w:val="clear" w:color="auto" w:fill="auto"/>
          </w:tcPr>
          <w:p w14:paraId="277BCA67" w14:textId="77777777" w:rsidR="00671749" w:rsidRPr="00872BC6" w:rsidRDefault="00671749" w:rsidP="004B2ED4">
            <w:pPr>
              <w:rPr>
                <w:color w:val="000000" w:themeColor="text1"/>
                <w:szCs w:val="22"/>
              </w:rPr>
            </w:pPr>
            <w:r w:rsidRPr="00872BC6">
              <w:rPr>
                <w:color w:val="000000" w:themeColor="text1"/>
                <w:szCs w:val="22"/>
              </w:rPr>
              <w:t>Could cause damage to property or injury to personnel/workers.</w:t>
            </w:r>
          </w:p>
        </w:tc>
      </w:tr>
      <w:tr w:rsidR="00671749" w:rsidRPr="00872BC6" w14:paraId="4EA73DC5" w14:textId="77777777" w:rsidTr="004B2ED4">
        <w:tc>
          <w:tcPr>
            <w:tcW w:w="3544" w:type="dxa"/>
            <w:shd w:val="clear" w:color="auto" w:fill="auto"/>
          </w:tcPr>
          <w:p w14:paraId="3F6A6CF6" w14:textId="77777777" w:rsidR="00671749" w:rsidRPr="00872BC6" w:rsidRDefault="00671749" w:rsidP="004B2ED4">
            <w:pPr>
              <w:rPr>
                <w:color w:val="000000" w:themeColor="text1"/>
                <w:szCs w:val="22"/>
              </w:rPr>
            </w:pPr>
            <w:r w:rsidRPr="00872BC6">
              <w:rPr>
                <w:color w:val="000000" w:themeColor="text1"/>
                <w:szCs w:val="22"/>
              </w:rPr>
              <w:t>Ultraviolet (UV) radiation.</w:t>
            </w:r>
          </w:p>
        </w:tc>
        <w:tc>
          <w:tcPr>
            <w:tcW w:w="6237" w:type="dxa"/>
            <w:shd w:val="clear" w:color="auto" w:fill="auto"/>
          </w:tcPr>
          <w:p w14:paraId="70E2FA3F" w14:textId="77777777" w:rsidR="00671749" w:rsidRPr="00872BC6" w:rsidRDefault="00671749" w:rsidP="004B2ED4">
            <w:pPr>
              <w:rPr>
                <w:color w:val="000000" w:themeColor="text1"/>
                <w:szCs w:val="22"/>
              </w:rPr>
            </w:pPr>
            <w:r w:rsidRPr="00872BC6">
              <w:rPr>
                <w:color w:val="000000" w:themeColor="text1"/>
                <w:szCs w:val="22"/>
              </w:rPr>
              <w:t>Could cause sunburn.</w:t>
            </w:r>
          </w:p>
        </w:tc>
      </w:tr>
      <w:tr w:rsidR="00671749" w:rsidRPr="00872BC6" w14:paraId="01A644A9" w14:textId="77777777" w:rsidTr="004B2ED4">
        <w:tc>
          <w:tcPr>
            <w:tcW w:w="3544" w:type="dxa"/>
            <w:shd w:val="clear" w:color="auto" w:fill="auto"/>
          </w:tcPr>
          <w:p w14:paraId="00F98437" w14:textId="77777777" w:rsidR="00671749" w:rsidRPr="00872BC6" w:rsidRDefault="00671749" w:rsidP="004B2ED4">
            <w:pPr>
              <w:rPr>
                <w:color w:val="000000" w:themeColor="text1"/>
                <w:szCs w:val="22"/>
              </w:rPr>
            </w:pPr>
            <w:r w:rsidRPr="00872BC6">
              <w:rPr>
                <w:color w:val="000000" w:themeColor="text1"/>
                <w:szCs w:val="22"/>
              </w:rPr>
              <w:t>Working at heights.</w:t>
            </w:r>
          </w:p>
        </w:tc>
        <w:tc>
          <w:tcPr>
            <w:tcW w:w="6237" w:type="dxa"/>
            <w:shd w:val="clear" w:color="auto" w:fill="auto"/>
          </w:tcPr>
          <w:p w14:paraId="7F51D6B1" w14:textId="77777777" w:rsidR="00671749" w:rsidRPr="00872BC6" w:rsidRDefault="00671749" w:rsidP="004B2ED4">
            <w:pPr>
              <w:rPr>
                <w:color w:val="000000" w:themeColor="text1"/>
                <w:szCs w:val="22"/>
              </w:rPr>
            </w:pPr>
            <w:r w:rsidRPr="00872BC6">
              <w:rPr>
                <w:color w:val="000000" w:themeColor="text1"/>
                <w:szCs w:val="22"/>
              </w:rPr>
              <w:t>Could fall from height, objects could fall from heights.</w:t>
            </w:r>
          </w:p>
        </w:tc>
      </w:tr>
      <w:tr w:rsidR="00671749" w:rsidRPr="00872BC6" w14:paraId="117F230C" w14:textId="77777777" w:rsidTr="004B2ED4">
        <w:tc>
          <w:tcPr>
            <w:tcW w:w="3544" w:type="dxa"/>
            <w:shd w:val="clear" w:color="auto" w:fill="auto"/>
          </w:tcPr>
          <w:p w14:paraId="62A4A5E3" w14:textId="77777777" w:rsidR="00671749" w:rsidRPr="00872BC6" w:rsidRDefault="00671749" w:rsidP="004B2ED4">
            <w:pPr>
              <w:rPr>
                <w:color w:val="000000" w:themeColor="text1"/>
                <w:szCs w:val="22"/>
              </w:rPr>
            </w:pPr>
            <w:r w:rsidRPr="00872BC6">
              <w:rPr>
                <w:color w:val="000000" w:themeColor="text1"/>
                <w:szCs w:val="22"/>
              </w:rPr>
              <w:t>Overhanging beams and protrusions</w:t>
            </w:r>
          </w:p>
        </w:tc>
        <w:tc>
          <w:tcPr>
            <w:tcW w:w="6237" w:type="dxa"/>
            <w:shd w:val="clear" w:color="auto" w:fill="auto"/>
          </w:tcPr>
          <w:p w14:paraId="617CF2E5" w14:textId="77777777" w:rsidR="00671749" w:rsidRPr="00872BC6" w:rsidRDefault="00671749" w:rsidP="004B2ED4">
            <w:pPr>
              <w:rPr>
                <w:color w:val="000000" w:themeColor="text1"/>
                <w:szCs w:val="22"/>
              </w:rPr>
            </w:pPr>
            <w:r w:rsidRPr="00872BC6">
              <w:rPr>
                <w:color w:val="000000" w:themeColor="text1"/>
                <w:szCs w:val="22"/>
              </w:rPr>
              <w:t xml:space="preserve">Objects could fall from heights and/or cause injury to personnel. </w:t>
            </w:r>
          </w:p>
        </w:tc>
      </w:tr>
      <w:tr w:rsidR="00671749" w:rsidRPr="00872BC6" w14:paraId="146D7AAD" w14:textId="77777777" w:rsidTr="004B2ED4">
        <w:tc>
          <w:tcPr>
            <w:tcW w:w="3544" w:type="dxa"/>
            <w:shd w:val="clear" w:color="auto" w:fill="auto"/>
          </w:tcPr>
          <w:p w14:paraId="55702D65" w14:textId="77777777" w:rsidR="00671749" w:rsidRPr="00872BC6" w:rsidRDefault="00671749" w:rsidP="004B2ED4">
            <w:pPr>
              <w:rPr>
                <w:color w:val="000000" w:themeColor="text1"/>
                <w:szCs w:val="22"/>
              </w:rPr>
            </w:pPr>
            <w:r w:rsidRPr="00872BC6">
              <w:rPr>
                <w:color w:val="000000" w:themeColor="text1"/>
                <w:szCs w:val="22"/>
              </w:rPr>
              <w:t>Sharp equipment</w:t>
            </w:r>
          </w:p>
        </w:tc>
        <w:tc>
          <w:tcPr>
            <w:tcW w:w="6237" w:type="dxa"/>
            <w:shd w:val="clear" w:color="auto" w:fill="auto"/>
          </w:tcPr>
          <w:p w14:paraId="4B8A51B5" w14:textId="77777777" w:rsidR="00671749" w:rsidRPr="00872BC6" w:rsidRDefault="00671749" w:rsidP="004B2ED4">
            <w:pPr>
              <w:rPr>
                <w:color w:val="000000" w:themeColor="text1"/>
                <w:szCs w:val="22"/>
              </w:rPr>
            </w:pPr>
            <w:r w:rsidRPr="00872BC6">
              <w:rPr>
                <w:color w:val="000000" w:themeColor="text1"/>
                <w:szCs w:val="22"/>
              </w:rPr>
              <w:t>Could cause injury to personnel</w:t>
            </w:r>
          </w:p>
        </w:tc>
      </w:tr>
    </w:tbl>
    <w:p w14:paraId="4708043B" w14:textId="77777777" w:rsidR="00671749" w:rsidRPr="00872BC6" w:rsidRDefault="00671749" w:rsidP="00671749">
      <w:pPr>
        <w:rPr>
          <w:b/>
          <w:color w:val="000000" w:themeColor="text1"/>
          <w:szCs w:val="22"/>
        </w:rPr>
      </w:pPr>
    </w:p>
    <w:p w14:paraId="19972CEB" w14:textId="77777777" w:rsidR="00671749" w:rsidRPr="00872BC6" w:rsidRDefault="00671749" w:rsidP="00671749">
      <w:pPr>
        <w:rPr>
          <w:color w:val="000000" w:themeColor="text1"/>
          <w:szCs w:val="22"/>
        </w:rPr>
      </w:pPr>
    </w:p>
    <w:p w14:paraId="57A2F2E9" w14:textId="77777777" w:rsidR="00671749" w:rsidRPr="00872BC6" w:rsidRDefault="00671749" w:rsidP="00671749">
      <w:pPr>
        <w:rPr>
          <w:color w:val="000000" w:themeColor="text1"/>
          <w:szCs w:val="22"/>
        </w:rPr>
      </w:pPr>
    </w:p>
    <w:p w14:paraId="214DAFAF" w14:textId="77777777" w:rsidR="00671749" w:rsidRPr="00872BC6" w:rsidRDefault="00671749" w:rsidP="00671749">
      <w:pPr>
        <w:rPr>
          <w:color w:val="000000" w:themeColor="text1"/>
          <w:szCs w:val="22"/>
        </w:rPr>
      </w:pPr>
    </w:p>
    <w:p w14:paraId="3C599AA6" w14:textId="77777777" w:rsidR="00671749" w:rsidRPr="00872BC6" w:rsidRDefault="00671749" w:rsidP="00671749">
      <w:pPr>
        <w:rPr>
          <w:color w:val="000000" w:themeColor="text1"/>
          <w:szCs w:val="22"/>
        </w:rPr>
      </w:pPr>
      <w:r w:rsidRPr="00872BC6">
        <w:rPr>
          <w:color w:val="000000" w:themeColor="text1"/>
          <w:szCs w:val="22"/>
        </w:rPr>
        <w:t>Once a risk has been identified check for any existing procedural documentation, workplace procedure or workplace policy, which describes how to eliminate or control the risk. It is important that all records, policies and procedures are kept up to date so that the most relevant information is available and used.</w:t>
      </w:r>
    </w:p>
    <w:p w14:paraId="548EB67C" w14:textId="77777777" w:rsidR="00671749" w:rsidRPr="00872BC6" w:rsidRDefault="00671749" w:rsidP="00671749">
      <w:pPr>
        <w:rPr>
          <w:color w:val="000000" w:themeColor="text1"/>
          <w:szCs w:val="22"/>
        </w:rPr>
      </w:pPr>
    </w:p>
    <w:p w14:paraId="01FB8745" w14:textId="77777777" w:rsidR="00671749" w:rsidRPr="00872BC6" w:rsidRDefault="00671749" w:rsidP="00671749">
      <w:pPr>
        <w:rPr>
          <w:color w:val="000000" w:themeColor="text1"/>
          <w:szCs w:val="22"/>
        </w:rPr>
      </w:pPr>
      <w:r w:rsidRPr="00872BC6">
        <w:rPr>
          <w:color w:val="000000" w:themeColor="text1"/>
          <w:szCs w:val="22"/>
        </w:rPr>
        <w:t>Talk to other workers, your manager, supervisor, team leader or health &amp; safety representative to find out if the risk has already been addressed, and what techniques are available to you to resolve it.</w:t>
      </w:r>
    </w:p>
    <w:p w14:paraId="29811BD6" w14:textId="77777777" w:rsidR="00671749" w:rsidRPr="00872BC6" w:rsidRDefault="00671749" w:rsidP="00671749">
      <w:pPr>
        <w:rPr>
          <w:color w:val="000000" w:themeColor="text1"/>
          <w:szCs w:val="22"/>
        </w:rPr>
      </w:pPr>
    </w:p>
    <w:p w14:paraId="5915BC4E" w14:textId="77777777" w:rsidR="00671749" w:rsidRPr="00872BC6" w:rsidRDefault="00671749" w:rsidP="00671749">
      <w:pPr>
        <w:rPr>
          <w:color w:val="000000" w:themeColor="text1"/>
          <w:szCs w:val="22"/>
        </w:rPr>
      </w:pPr>
      <w:r w:rsidRPr="00872BC6">
        <w:rPr>
          <w:color w:val="000000" w:themeColor="text1"/>
          <w:szCs w:val="22"/>
        </w:rPr>
        <w:t>If you find that there is no documentation or guideline in place to resolve an identified risk, you need to assess the risk and identify a feasible course of action to deal with it.</w:t>
      </w:r>
    </w:p>
    <w:p w14:paraId="31E5EBD5" w14:textId="77777777" w:rsidR="00671749" w:rsidRPr="00872BC6" w:rsidRDefault="00671749" w:rsidP="00671749">
      <w:pPr>
        <w:pStyle w:val="SectionHeading"/>
        <w:rPr>
          <w:color w:val="000000" w:themeColor="text1"/>
        </w:rPr>
      </w:pPr>
      <w:bookmarkStart w:id="61" w:name="_Toc177633111"/>
      <w:r w:rsidRPr="00872BC6">
        <w:rPr>
          <w:color w:val="000000" w:themeColor="text1"/>
          <w:szCs w:val="22"/>
        </w:rPr>
        <w:br w:type="page"/>
      </w:r>
      <w:bookmarkStart w:id="62" w:name="_Toc189810042"/>
      <w:bookmarkStart w:id="63" w:name="_Toc223157069"/>
      <w:r w:rsidRPr="00872BC6">
        <w:rPr>
          <w:color w:val="000000" w:themeColor="text1"/>
          <w:szCs w:val="22"/>
        </w:rPr>
        <w:lastRenderedPageBreak/>
        <w:t xml:space="preserve">2.1.3 </w:t>
      </w:r>
      <w:r w:rsidRPr="00872BC6">
        <w:rPr>
          <w:color w:val="000000" w:themeColor="text1"/>
        </w:rPr>
        <w:t xml:space="preserve">Risk </w:t>
      </w:r>
      <w:bookmarkEnd w:id="61"/>
      <w:r w:rsidRPr="00872BC6">
        <w:rPr>
          <w:color w:val="000000" w:themeColor="text1"/>
        </w:rPr>
        <w:t>Assessment</w:t>
      </w:r>
      <w:bookmarkEnd w:id="62"/>
      <w:bookmarkEnd w:id="63"/>
    </w:p>
    <w:p w14:paraId="5C9508A5" w14:textId="77777777" w:rsidR="00671749" w:rsidRPr="00872BC6" w:rsidRDefault="00671749" w:rsidP="00671749">
      <w:pPr>
        <w:rPr>
          <w:color w:val="000000" w:themeColor="text1"/>
        </w:rPr>
      </w:pPr>
    </w:p>
    <w:p w14:paraId="5C79799B" w14:textId="77777777" w:rsidR="00671749" w:rsidRPr="00872BC6" w:rsidRDefault="00671749" w:rsidP="00671749">
      <w:pPr>
        <w:rPr>
          <w:color w:val="000000" w:themeColor="text1"/>
        </w:rPr>
      </w:pPr>
      <w:r w:rsidRPr="00872BC6">
        <w:rPr>
          <w:color w:val="000000" w:themeColor="text1"/>
        </w:rPr>
        <w:t>A risk assessment involves completing a risk analysis and a risk evaluation.</w:t>
      </w:r>
    </w:p>
    <w:p w14:paraId="3B3B1D14" w14:textId="77777777" w:rsidR="00671749" w:rsidRPr="00872BC6" w:rsidRDefault="00671749" w:rsidP="00671749">
      <w:pPr>
        <w:rPr>
          <w:color w:val="000000" w:themeColor="text1"/>
        </w:rPr>
      </w:pPr>
    </w:p>
    <w:p w14:paraId="65D76613" w14:textId="77777777" w:rsidR="00671749" w:rsidRPr="00872BC6" w:rsidRDefault="00671749" w:rsidP="00671749">
      <w:pPr>
        <w:pStyle w:val="SectionSubHeading"/>
        <w:rPr>
          <w:color w:val="000000" w:themeColor="text1"/>
        </w:rPr>
      </w:pPr>
      <w:bookmarkStart w:id="64" w:name="_Toc177633112"/>
      <w:bookmarkStart w:id="65" w:name="_Toc223157070"/>
      <w:r w:rsidRPr="00872BC6">
        <w:rPr>
          <w:color w:val="000000" w:themeColor="text1"/>
        </w:rPr>
        <w:t>2.1.3.1 Risk Analysis</w:t>
      </w:r>
      <w:bookmarkEnd w:id="64"/>
      <w:bookmarkEnd w:id="65"/>
    </w:p>
    <w:p w14:paraId="1373D0A1" w14:textId="77777777" w:rsidR="00671749" w:rsidRPr="00872BC6" w:rsidRDefault="00671749" w:rsidP="00671749">
      <w:pPr>
        <w:rPr>
          <w:color w:val="000000" w:themeColor="text1"/>
        </w:rPr>
      </w:pPr>
    </w:p>
    <w:p w14:paraId="5D176F47" w14:textId="77777777" w:rsidR="00671749" w:rsidRPr="00872BC6" w:rsidRDefault="00671749" w:rsidP="00671749">
      <w:pPr>
        <w:rPr>
          <w:color w:val="000000" w:themeColor="text1"/>
          <w:szCs w:val="22"/>
        </w:rPr>
      </w:pPr>
      <w:r w:rsidRPr="00872BC6">
        <w:rPr>
          <w:color w:val="000000" w:themeColor="text1"/>
          <w:szCs w:val="22"/>
        </w:rPr>
        <w:t>Risk analysis involves considering what are the causes and sources of risks and comprises 3 factors:</w:t>
      </w:r>
    </w:p>
    <w:p w14:paraId="6714D8DF" w14:textId="77777777" w:rsidR="00671749" w:rsidRPr="00872BC6" w:rsidRDefault="00671749" w:rsidP="00671749">
      <w:pPr>
        <w:rPr>
          <w:color w:val="000000" w:themeColor="text1"/>
          <w:szCs w:val="22"/>
        </w:rPr>
      </w:pPr>
    </w:p>
    <w:p w14:paraId="25D0DA4D" w14:textId="77777777" w:rsidR="00671749" w:rsidRPr="00872BC6" w:rsidRDefault="00671749" w:rsidP="00671749">
      <w:pPr>
        <w:rPr>
          <w:color w:val="000000" w:themeColor="text1"/>
          <w:szCs w:val="22"/>
        </w:rPr>
      </w:pPr>
      <w:r w:rsidRPr="00872BC6">
        <w:rPr>
          <w:noProof/>
          <w:color w:val="000000" w:themeColor="text1"/>
          <w:lang w:eastAsia="en-AU"/>
        </w:rPr>
        <w:drawing>
          <wp:inline distT="0" distB="0" distL="0" distR="0" wp14:anchorId="1F7C3C71" wp14:editId="7C277DA9">
            <wp:extent cx="5433060" cy="3402330"/>
            <wp:effectExtent l="0" t="0" r="0" b="0"/>
            <wp:docPr id="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33060" cy="3402330"/>
                    </a:xfrm>
                    <a:prstGeom prst="rect">
                      <a:avLst/>
                    </a:prstGeom>
                    <a:noFill/>
                    <a:ln>
                      <a:noFill/>
                    </a:ln>
                  </pic:spPr>
                </pic:pic>
              </a:graphicData>
            </a:graphic>
          </wp:inline>
        </w:drawing>
      </w:r>
    </w:p>
    <w:p w14:paraId="5853760A" w14:textId="77777777" w:rsidR="00671749" w:rsidRPr="00872BC6" w:rsidRDefault="00671749" w:rsidP="00671749">
      <w:pPr>
        <w:rPr>
          <w:color w:val="000000" w:themeColor="text1"/>
          <w:szCs w:val="22"/>
        </w:rPr>
      </w:pPr>
    </w:p>
    <w:p w14:paraId="14E45512" w14:textId="77777777" w:rsidR="00671749" w:rsidRPr="00872BC6" w:rsidRDefault="00671749" w:rsidP="00671749">
      <w:pPr>
        <w:rPr>
          <w:color w:val="000000" w:themeColor="text1"/>
          <w:szCs w:val="22"/>
        </w:rPr>
      </w:pPr>
    </w:p>
    <w:p w14:paraId="16A05B8C" w14:textId="77777777" w:rsidR="00671749" w:rsidRPr="00872BC6" w:rsidRDefault="00671749" w:rsidP="00671749">
      <w:pPr>
        <w:rPr>
          <w:color w:val="000000" w:themeColor="text1"/>
          <w:szCs w:val="22"/>
        </w:rPr>
      </w:pPr>
      <w:r w:rsidRPr="00872BC6">
        <w:rPr>
          <w:color w:val="000000" w:themeColor="text1"/>
          <w:szCs w:val="22"/>
        </w:rPr>
        <w:t>Using a table similar to the one shown here you can analyse how high the risk level is.</w:t>
      </w:r>
    </w:p>
    <w:p w14:paraId="20E4D2B1" w14:textId="77777777" w:rsidR="00671749" w:rsidRPr="00872BC6" w:rsidRDefault="00671749" w:rsidP="00671749">
      <w:pPr>
        <w:rPr>
          <w:color w:val="000000" w:themeColor="text1"/>
          <w:szCs w:val="22"/>
        </w:rPr>
      </w:pPr>
    </w:p>
    <w:tbl>
      <w:tblPr>
        <w:tblW w:w="5000" w:type="pct"/>
        <w:tblCellMar>
          <w:left w:w="0" w:type="dxa"/>
          <w:right w:w="0" w:type="dxa"/>
        </w:tblCellMar>
        <w:tblLook w:val="04A0" w:firstRow="1" w:lastRow="0" w:firstColumn="1" w:lastColumn="0" w:noHBand="0" w:noVBand="1"/>
      </w:tblPr>
      <w:tblGrid>
        <w:gridCol w:w="1414"/>
        <w:gridCol w:w="1431"/>
        <w:gridCol w:w="1431"/>
        <w:gridCol w:w="1431"/>
        <w:gridCol w:w="1431"/>
        <w:gridCol w:w="1390"/>
      </w:tblGrid>
      <w:tr w:rsidR="00671749" w:rsidRPr="00872BC6" w14:paraId="70676811" w14:textId="77777777" w:rsidTr="004B2ED4">
        <w:trPr>
          <w:trHeight w:val="182"/>
        </w:trPr>
        <w:tc>
          <w:tcPr>
            <w:tcW w:w="829" w:type="pct"/>
            <w:vMerge w:val="restart"/>
            <w:tcBorders>
              <w:top w:val="single" w:sz="8" w:space="0" w:color="000000"/>
              <w:left w:val="single" w:sz="8" w:space="0" w:color="000000"/>
              <w:right w:val="single" w:sz="8" w:space="0" w:color="000000"/>
            </w:tcBorders>
            <w:shd w:val="clear" w:color="auto" w:fill="0169AA"/>
            <w:tcMar>
              <w:top w:w="21" w:type="dxa"/>
              <w:left w:w="74" w:type="dxa"/>
              <w:bottom w:w="0" w:type="dxa"/>
              <w:right w:w="74" w:type="dxa"/>
            </w:tcMar>
            <w:vAlign w:val="center"/>
          </w:tcPr>
          <w:p w14:paraId="0573990F"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LIKELIHOOD</w:t>
            </w:r>
          </w:p>
        </w:tc>
        <w:tc>
          <w:tcPr>
            <w:tcW w:w="4171" w:type="pct"/>
            <w:gridSpan w:val="5"/>
            <w:tcBorders>
              <w:top w:val="single" w:sz="8" w:space="0" w:color="000000"/>
              <w:left w:val="single" w:sz="8" w:space="0" w:color="000000"/>
              <w:bottom w:val="single" w:sz="8" w:space="0" w:color="000000"/>
              <w:right w:val="single" w:sz="8" w:space="0" w:color="000000"/>
            </w:tcBorders>
            <w:shd w:val="clear" w:color="auto" w:fill="0169AA"/>
            <w:tcMar>
              <w:top w:w="21" w:type="dxa"/>
              <w:left w:w="74" w:type="dxa"/>
              <w:bottom w:w="0" w:type="dxa"/>
              <w:right w:w="74" w:type="dxa"/>
            </w:tcMar>
          </w:tcPr>
          <w:p w14:paraId="3EC3963D"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 xml:space="preserve">CONSEQUENCE </w:t>
            </w:r>
          </w:p>
        </w:tc>
      </w:tr>
      <w:tr w:rsidR="00671749" w:rsidRPr="00872BC6" w14:paraId="4B6AF22C" w14:textId="77777777" w:rsidTr="004B2ED4">
        <w:trPr>
          <w:trHeight w:val="161"/>
        </w:trPr>
        <w:tc>
          <w:tcPr>
            <w:tcW w:w="829" w:type="pct"/>
            <w:vMerge/>
            <w:tcBorders>
              <w:left w:val="single" w:sz="8" w:space="0" w:color="000000"/>
              <w:bottom w:val="single" w:sz="8" w:space="0" w:color="000000"/>
              <w:right w:val="single" w:sz="8" w:space="0" w:color="000000"/>
            </w:tcBorders>
            <w:shd w:val="clear" w:color="auto" w:fill="D0E4A6"/>
            <w:vAlign w:val="center"/>
          </w:tcPr>
          <w:p w14:paraId="4A104012" w14:textId="77777777" w:rsidR="00671749" w:rsidRPr="00872BC6" w:rsidRDefault="00671749" w:rsidP="004B2ED4">
            <w:pPr>
              <w:jc w:val="center"/>
              <w:rPr>
                <w:rFonts w:cs="Arial"/>
                <w:color w:val="000000" w:themeColor="text1"/>
                <w:szCs w:val="22"/>
              </w:rPr>
            </w:pPr>
          </w:p>
        </w:tc>
        <w:tc>
          <w:tcPr>
            <w:tcW w:w="839" w:type="pct"/>
            <w:tcBorders>
              <w:top w:val="single" w:sz="8" w:space="0" w:color="000000"/>
              <w:left w:val="single" w:sz="8" w:space="0" w:color="000000"/>
              <w:bottom w:val="single" w:sz="8" w:space="0" w:color="000000"/>
              <w:right w:val="single" w:sz="8" w:space="0" w:color="000000"/>
            </w:tcBorders>
            <w:shd w:val="clear" w:color="auto" w:fill="auto"/>
            <w:tcMar>
              <w:top w:w="21" w:type="dxa"/>
              <w:left w:w="74" w:type="dxa"/>
              <w:bottom w:w="0" w:type="dxa"/>
              <w:right w:w="74" w:type="dxa"/>
            </w:tcMar>
            <w:vAlign w:val="center"/>
          </w:tcPr>
          <w:p w14:paraId="6C76E1F4"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Insignificant</w:t>
            </w:r>
          </w:p>
        </w:tc>
        <w:tc>
          <w:tcPr>
            <w:tcW w:w="839" w:type="pct"/>
            <w:tcBorders>
              <w:top w:val="single" w:sz="8" w:space="0" w:color="000000"/>
              <w:left w:val="single" w:sz="8" w:space="0" w:color="000000"/>
              <w:bottom w:val="single" w:sz="8" w:space="0" w:color="000000"/>
              <w:right w:val="single" w:sz="8" w:space="0" w:color="000000"/>
            </w:tcBorders>
            <w:shd w:val="clear" w:color="auto" w:fill="auto"/>
            <w:tcMar>
              <w:top w:w="21" w:type="dxa"/>
              <w:left w:w="74" w:type="dxa"/>
              <w:bottom w:w="0" w:type="dxa"/>
              <w:right w:w="74" w:type="dxa"/>
            </w:tcMar>
            <w:vAlign w:val="center"/>
          </w:tcPr>
          <w:p w14:paraId="27C751AB" w14:textId="77777777" w:rsidR="00671749" w:rsidRPr="00872BC6" w:rsidRDefault="00671749" w:rsidP="004B2ED4">
            <w:pPr>
              <w:jc w:val="center"/>
              <w:rPr>
                <w:rFonts w:cs="Arial"/>
                <w:b/>
                <w:bCs/>
                <w:color w:val="000000" w:themeColor="text1"/>
                <w:kern w:val="24"/>
                <w:szCs w:val="22"/>
              </w:rPr>
            </w:pPr>
            <w:r w:rsidRPr="00872BC6">
              <w:rPr>
                <w:rFonts w:cs="Arial"/>
                <w:b/>
                <w:bCs/>
                <w:color w:val="000000" w:themeColor="text1"/>
                <w:kern w:val="24"/>
                <w:szCs w:val="22"/>
              </w:rPr>
              <w:t>Minor</w:t>
            </w:r>
          </w:p>
          <w:p w14:paraId="2494C2B2" w14:textId="77777777" w:rsidR="00671749" w:rsidRPr="00872BC6" w:rsidRDefault="00671749" w:rsidP="004B2ED4">
            <w:pPr>
              <w:jc w:val="center"/>
              <w:rPr>
                <w:rFonts w:cs="Arial"/>
                <w:color w:val="000000" w:themeColor="text1"/>
                <w:szCs w:val="22"/>
              </w:rPr>
            </w:pPr>
            <w:r w:rsidRPr="00872BC6">
              <w:rPr>
                <w:rFonts w:cs="Arial"/>
                <w:bCs/>
                <w:color w:val="000000" w:themeColor="text1"/>
                <w:kern w:val="24"/>
                <w:szCs w:val="22"/>
              </w:rPr>
              <w:t>First Aid Required</w:t>
            </w:r>
          </w:p>
        </w:tc>
        <w:tc>
          <w:tcPr>
            <w:tcW w:w="839" w:type="pct"/>
            <w:tcBorders>
              <w:top w:val="single" w:sz="8" w:space="0" w:color="000000"/>
              <w:left w:val="single" w:sz="8" w:space="0" w:color="000000"/>
              <w:bottom w:val="single" w:sz="8" w:space="0" w:color="000000"/>
              <w:right w:val="single" w:sz="8" w:space="0" w:color="000000"/>
            </w:tcBorders>
            <w:shd w:val="clear" w:color="auto" w:fill="auto"/>
            <w:tcMar>
              <w:top w:w="21" w:type="dxa"/>
              <w:left w:w="74" w:type="dxa"/>
              <w:bottom w:w="0" w:type="dxa"/>
              <w:right w:w="74" w:type="dxa"/>
            </w:tcMar>
            <w:vAlign w:val="center"/>
          </w:tcPr>
          <w:p w14:paraId="79FDFBA1" w14:textId="77777777" w:rsidR="00671749" w:rsidRPr="00872BC6" w:rsidRDefault="00671749" w:rsidP="004B2ED4">
            <w:pPr>
              <w:jc w:val="center"/>
              <w:rPr>
                <w:rFonts w:cs="Arial"/>
                <w:b/>
                <w:bCs/>
                <w:color w:val="000000" w:themeColor="text1"/>
                <w:kern w:val="24"/>
                <w:szCs w:val="22"/>
              </w:rPr>
            </w:pPr>
            <w:r w:rsidRPr="00872BC6">
              <w:rPr>
                <w:rFonts w:cs="Arial"/>
                <w:b/>
                <w:bCs/>
                <w:color w:val="000000" w:themeColor="text1"/>
                <w:kern w:val="24"/>
                <w:szCs w:val="22"/>
              </w:rPr>
              <w:t>Moderate</w:t>
            </w:r>
          </w:p>
          <w:p w14:paraId="1FAB4EF2" w14:textId="77777777" w:rsidR="00671749" w:rsidRPr="00872BC6" w:rsidRDefault="00671749" w:rsidP="004B2ED4">
            <w:pPr>
              <w:jc w:val="center"/>
              <w:rPr>
                <w:rFonts w:cs="Arial"/>
                <w:color w:val="000000" w:themeColor="text1"/>
                <w:szCs w:val="22"/>
              </w:rPr>
            </w:pPr>
            <w:r w:rsidRPr="00872BC6">
              <w:rPr>
                <w:rFonts w:cs="Arial"/>
                <w:bCs/>
                <w:color w:val="000000" w:themeColor="text1"/>
                <w:kern w:val="24"/>
                <w:szCs w:val="22"/>
              </w:rPr>
              <w:t>Medical Attention and Time Off Work</w:t>
            </w:r>
          </w:p>
        </w:tc>
        <w:tc>
          <w:tcPr>
            <w:tcW w:w="839" w:type="pct"/>
            <w:tcBorders>
              <w:top w:val="single" w:sz="8" w:space="0" w:color="000000"/>
              <w:left w:val="single" w:sz="8" w:space="0" w:color="000000"/>
              <w:bottom w:val="single" w:sz="8" w:space="0" w:color="000000"/>
              <w:right w:val="single" w:sz="8" w:space="0" w:color="000000"/>
            </w:tcBorders>
            <w:shd w:val="clear" w:color="auto" w:fill="auto"/>
            <w:tcMar>
              <w:top w:w="21" w:type="dxa"/>
              <w:left w:w="74" w:type="dxa"/>
              <w:bottom w:w="0" w:type="dxa"/>
              <w:right w:w="74" w:type="dxa"/>
            </w:tcMar>
            <w:vAlign w:val="center"/>
          </w:tcPr>
          <w:p w14:paraId="0A004C58" w14:textId="77777777" w:rsidR="00671749" w:rsidRPr="00872BC6" w:rsidRDefault="00671749" w:rsidP="004B2ED4">
            <w:pPr>
              <w:jc w:val="center"/>
              <w:rPr>
                <w:rFonts w:cs="Arial"/>
                <w:b/>
                <w:bCs/>
                <w:color w:val="000000" w:themeColor="text1"/>
                <w:kern w:val="24"/>
                <w:szCs w:val="22"/>
              </w:rPr>
            </w:pPr>
            <w:r w:rsidRPr="00872BC6">
              <w:rPr>
                <w:rFonts w:cs="Arial"/>
                <w:b/>
                <w:bCs/>
                <w:color w:val="000000" w:themeColor="text1"/>
                <w:kern w:val="24"/>
                <w:szCs w:val="22"/>
              </w:rPr>
              <w:t>Major</w:t>
            </w:r>
          </w:p>
          <w:p w14:paraId="487D88CF" w14:textId="77777777" w:rsidR="00671749" w:rsidRPr="00872BC6" w:rsidRDefault="00671749" w:rsidP="004B2ED4">
            <w:pPr>
              <w:jc w:val="center"/>
              <w:rPr>
                <w:rFonts w:cs="Arial"/>
                <w:color w:val="000000" w:themeColor="text1"/>
                <w:szCs w:val="22"/>
              </w:rPr>
            </w:pPr>
            <w:r w:rsidRPr="00872BC6">
              <w:rPr>
                <w:rFonts w:cs="Arial"/>
                <w:bCs/>
                <w:color w:val="000000" w:themeColor="text1"/>
                <w:kern w:val="24"/>
                <w:szCs w:val="22"/>
              </w:rPr>
              <w:t>Long Term Illness or Serious Injury</w:t>
            </w:r>
          </w:p>
        </w:tc>
        <w:tc>
          <w:tcPr>
            <w:tcW w:w="816" w:type="pct"/>
            <w:tcBorders>
              <w:top w:val="single" w:sz="8" w:space="0" w:color="000000"/>
              <w:left w:val="single" w:sz="8" w:space="0" w:color="000000"/>
              <w:bottom w:val="single" w:sz="8" w:space="0" w:color="000000"/>
              <w:right w:val="single" w:sz="8" w:space="0" w:color="000000"/>
            </w:tcBorders>
            <w:shd w:val="clear" w:color="auto" w:fill="auto"/>
            <w:tcMar>
              <w:top w:w="21" w:type="dxa"/>
              <w:left w:w="74" w:type="dxa"/>
              <w:bottom w:w="0" w:type="dxa"/>
              <w:right w:w="74" w:type="dxa"/>
            </w:tcMar>
            <w:vAlign w:val="center"/>
          </w:tcPr>
          <w:p w14:paraId="12F659EC" w14:textId="77777777" w:rsidR="00671749" w:rsidRPr="00872BC6" w:rsidRDefault="00671749" w:rsidP="004B2ED4">
            <w:pPr>
              <w:jc w:val="center"/>
              <w:rPr>
                <w:rFonts w:cs="Arial"/>
                <w:b/>
                <w:bCs/>
                <w:color w:val="000000" w:themeColor="text1"/>
                <w:kern w:val="24"/>
                <w:szCs w:val="22"/>
              </w:rPr>
            </w:pPr>
            <w:r w:rsidRPr="00872BC6">
              <w:rPr>
                <w:rFonts w:cs="Arial"/>
                <w:b/>
                <w:bCs/>
                <w:color w:val="000000" w:themeColor="text1"/>
                <w:kern w:val="24"/>
                <w:szCs w:val="22"/>
              </w:rPr>
              <w:t>Severe</w:t>
            </w:r>
          </w:p>
          <w:p w14:paraId="0FE47BB8" w14:textId="77777777" w:rsidR="00671749" w:rsidRPr="00872BC6" w:rsidRDefault="00671749" w:rsidP="004B2ED4">
            <w:pPr>
              <w:jc w:val="center"/>
              <w:rPr>
                <w:rFonts w:cs="Arial"/>
                <w:color w:val="000000" w:themeColor="text1"/>
                <w:szCs w:val="22"/>
              </w:rPr>
            </w:pPr>
            <w:r w:rsidRPr="00872BC6">
              <w:rPr>
                <w:rFonts w:cs="Arial"/>
                <w:bCs/>
                <w:color w:val="000000" w:themeColor="text1"/>
                <w:kern w:val="24"/>
                <w:szCs w:val="22"/>
              </w:rPr>
              <w:t>Kill or Cause Permanent Disability or Illness</w:t>
            </w:r>
          </w:p>
        </w:tc>
      </w:tr>
      <w:tr w:rsidR="00671749" w:rsidRPr="00872BC6" w14:paraId="05D83C5E" w14:textId="77777777" w:rsidTr="004B2ED4">
        <w:trPr>
          <w:trHeight w:val="208"/>
        </w:trPr>
        <w:tc>
          <w:tcPr>
            <w:tcW w:w="829" w:type="pct"/>
            <w:tcBorders>
              <w:top w:val="single" w:sz="8" w:space="0" w:color="000000"/>
              <w:left w:val="single" w:sz="8" w:space="0" w:color="000000"/>
              <w:bottom w:val="single" w:sz="8" w:space="0" w:color="000000"/>
              <w:right w:val="single" w:sz="8" w:space="0" w:color="000000"/>
            </w:tcBorders>
            <w:shd w:val="clear" w:color="auto" w:fill="auto"/>
            <w:tcMar>
              <w:top w:w="21" w:type="dxa"/>
              <w:left w:w="74" w:type="dxa"/>
              <w:bottom w:w="0" w:type="dxa"/>
              <w:right w:w="74" w:type="dxa"/>
            </w:tcMar>
            <w:vAlign w:val="center"/>
          </w:tcPr>
          <w:p w14:paraId="60D961E4"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Almost Certain</w:t>
            </w:r>
          </w:p>
        </w:tc>
        <w:tc>
          <w:tcPr>
            <w:tcW w:w="839" w:type="pct"/>
            <w:tcBorders>
              <w:top w:val="single" w:sz="8" w:space="0" w:color="000000"/>
              <w:left w:val="single" w:sz="8" w:space="0" w:color="000000"/>
              <w:bottom w:val="single" w:sz="8" w:space="0" w:color="000000"/>
              <w:right w:val="single" w:sz="8" w:space="0" w:color="000000"/>
            </w:tcBorders>
            <w:shd w:val="clear" w:color="auto" w:fill="FFC000"/>
            <w:tcMar>
              <w:top w:w="21" w:type="dxa"/>
              <w:left w:w="74" w:type="dxa"/>
              <w:bottom w:w="0" w:type="dxa"/>
              <w:right w:w="74" w:type="dxa"/>
            </w:tcMar>
            <w:vAlign w:val="center"/>
          </w:tcPr>
          <w:p w14:paraId="0E8D54DA"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M</w:t>
            </w:r>
          </w:p>
        </w:tc>
        <w:tc>
          <w:tcPr>
            <w:tcW w:w="839" w:type="pct"/>
            <w:tcBorders>
              <w:top w:val="single" w:sz="8" w:space="0" w:color="000000"/>
              <w:left w:val="single" w:sz="8" w:space="0" w:color="000000"/>
              <w:bottom w:val="single" w:sz="8" w:space="0" w:color="000000"/>
              <w:right w:val="single" w:sz="8" w:space="0" w:color="000000"/>
            </w:tcBorders>
            <w:shd w:val="clear" w:color="auto" w:fill="FE6202"/>
            <w:tcMar>
              <w:top w:w="21" w:type="dxa"/>
              <w:left w:w="74" w:type="dxa"/>
              <w:bottom w:w="0" w:type="dxa"/>
              <w:right w:w="74" w:type="dxa"/>
            </w:tcMar>
            <w:vAlign w:val="center"/>
          </w:tcPr>
          <w:p w14:paraId="5EFCEDAF"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H</w:t>
            </w:r>
          </w:p>
        </w:tc>
        <w:tc>
          <w:tcPr>
            <w:tcW w:w="839" w:type="pct"/>
            <w:tcBorders>
              <w:top w:val="single" w:sz="8" w:space="0" w:color="000000"/>
              <w:left w:val="single" w:sz="8" w:space="0" w:color="000000"/>
              <w:bottom w:val="single" w:sz="8" w:space="0" w:color="000000"/>
              <w:right w:val="single" w:sz="8" w:space="0" w:color="000000"/>
            </w:tcBorders>
            <w:shd w:val="clear" w:color="auto" w:fill="FE6202"/>
            <w:tcMar>
              <w:top w:w="21" w:type="dxa"/>
              <w:left w:w="74" w:type="dxa"/>
              <w:bottom w:w="0" w:type="dxa"/>
              <w:right w:w="74" w:type="dxa"/>
            </w:tcMar>
            <w:vAlign w:val="center"/>
          </w:tcPr>
          <w:p w14:paraId="28373F26"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H</w:t>
            </w:r>
          </w:p>
        </w:tc>
        <w:tc>
          <w:tcPr>
            <w:tcW w:w="839" w:type="pct"/>
            <w:tcBorders>
              <w:top w:val="single" w:sz="8" w:space="0" w:color="000000"/>
              <w:left w:val="single" w:sz="8" w:space="0" w:color="000000"/>
              <w:bottom w:val="single" w:sz="8" w:space="0" w:color="000000"/>
              <w:right w:val="single" w:sz="8" w:space="0" w:color="000000"/>
            </w:tcBorders>
            <w:shd w:val="clear" w:color="auto" w:fill="FF0000"/>
            <w:tcMar>
              <w:top w:w="21" w:type="dxa"/>
              <w:left w:w="74" w:type="dxa"/>
              <w:bottom w:w="0" w:type="dxa"/>
              <w:right w:w="74" w:type="dxa"/>
            </w:tcMar>
            <w:vAlign w:val="center"/>
          </w:tcPr>
          <w:p w14:paraId="6A7E4FD9"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VH</w:t>
            </w:r>
          </w:p>
        </w:tc>
        <w:tc>
          <w:tcPr>
            <w:tcW w:w="816" w:type="pct"/>
            <w:tcBorders>
              <w:top w:val="single" w:sz="8" w:space="0" w:color="000000"/>
              <w:left w:val="single" w:sz="8" w:space="0" w:color="000000"/>
              <w:bottom w:val="single" w:sz="8" w:space="0" w:color="000000"/>
              <w:right w:val="single" w:sz="8" w:space="0" w:color="000000"/>
            </w:tcBorders>
            <w:shd w:val="clear" w:color="auto" w:fill="FF0000"/>
            <w:tcMar>
              <w:top w:w="21" w:type="dxa"/>
              <w:left w:w="74" w:type="dxa"/>
              <w:bottom w:w="0" w:type="dxa"/>
              <w:right w:w="74" w:type="dxa"/>
            </w:tcMar>
            <w:vAlign w:val="center"/>
          </w:tcPr>
          <w:p w14:paraId="0ACA16C5"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VH</w:t>
            </w:r>
          </w:p>
        </w:tc>
      </w:tr>
      <w:tr w:rsidR="00671749" w:rsidRPr="00872BC6" w14:paraId="2ACE5C0E" w14:textId="77777777" w:rsidTr="004B2ED4">
        <w:trPr>
          <w:trHeight w:val="133"/>
        </w:trPr>
        <w:tc>
          <w:tcPr>
            <w:tcW w:w="829" w:type="pct"/>
            <w:tcBorders>
              <w:top w:val="single" w:sz="8" w:space="0" w:color="000000"/>
              <w:left w:val="single" w:sz="8" w:space="0" w:color="000000"/>
              <w:bottom w:val="single" w:sz="8" w:space="0" w:color="000000"/>
              <w:right w:val="single" w:sz="8" w:space="0" w:color="000000"/>
            </w:tcBorders>
            <w:shd w:val="clear" w:color="auto" w:fill="auto"/>
            <w:tcMar>
              <w:top w:w="21" w:type="dxa"/>
              <w:left w:w="74" w:type="dxa"/>
              <w:bottom w:w="0" w:type="dxa"/>
              <w:right w:w="74" w:type="dxa"/>
            </w:tcMar>
            <w:vAlign w:val="center"/>
          </w:tcPr>
          <w:p w14:paraId="5390897C"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Likely</w:t>
            </w:r>
          </w:p>
        </w:tc>
        <w:tc>
          <w:tcPr>
            <w:tcW w:w="839" w:type="pct"/>
            <w:tcBorders>
              <w:top w:val="single" w:sz="8" w:space="0" w:color="000000"/>
              <w:left w:val="single" w:sz="8" w:space="0" w:color="000000"/>
              <w:bottom w:val="single" w:sz="8" w:space="0" w:color="000000"/>
              <w:right w:val="single" w:sz="8" w:space="0" w:color="000000"/>
            </w:tcBorders>
            <w:shd w:val="clear" w:color="auto" w:fill="FFC000"/>
            <w:tcMar>
              <w:top w:w="21" w:type="dxa"/>
              <w:left w:w="74" w:type="dxa"/>
              <w:bottom w:w="0" w:type="dxa"/>
              <w:right w:w="74" w:type="dxa"/>
            </w:tcMar>
            <w:vAlign w:val="center"/>
          </w:tcPr>
          <w:p w14:paraId="6AF741BF"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M</w:t>
            </w:r>
          </w:p>
        </w:tc>
        <w:tc>
          <w:tcPr>
            <w:tcW w:w="839" w:type="pct"/>
            <w:tcBorders>
              <w:top w:val="single" w:sz="8" w:space="0" w:color="000000"/>
              <w:left w:val="single" w:sz="8" w:space="0" w:color="000000"/>
              <w:bottom w:val="single" w:sz="8" w:space="0" w:color="000000"/>
              <w:right w:val="single" w:sz="8" w:space="0" w:color="000000"/>
            </w:tcBorders>
            <w:shd w:val="clear" w:color="auto" w:fill="FFC000"/>
            <w:tcMar>
              <w:top w:w="21" w:type="dxa"/>
              <w:left w:w="74" w:type="dxa"/>
              <w:bottom w:w="0" w:type="dxa"/>
              <w:right w:w="74" w:type="dxa"/>
            </w:tcMar>
            <w:vAlign w:val="center"/>
          </w:tcPr>
          <w:p w14:paraId="2AA22537"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M</w:t>
            </w:r>
          </w:p>
        </w:tc>
        <w:tc>
          <w:tcPr>
            <w:tcW w:w="839" w:type="pct"/>
            <w:tcBorders>
              <w:top w:val="single" w:sz="8" w:space="0" w:color="000000"/>
              <w:left w:val="single" w:sz="8" w:space="0" w:color="000000"/>
              <w:bottom w:val="single" w:sz="8" w:space="0" w:color="000000"/>
              <w:right w:val="single" w:sz="8" w:space="0" w:color="000000"/>
            </w:tcBorders>
            <w:shd w:val="clear" w:color="auto" w:fill="FE6202"/>
            <w:tcMar>
              <w:top w:w="21" w:type="dxa"/>
              <w:left w:w="74" w:type="dxa"/>
              <w:bottom w:w="0" w:type="dxa"/>
              <w:right w:w="74" w:type="dxa"/>
            </w:tcMar>
            <w:vAlign w:val="center"/>
          </w:tcPr>
          <w:p w14:paraId="297A66F4"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H</w:t>
            </w:r>
          </w:p>
        </w:tc>
        <w:tc>
          <w:tcPr>
            <w:tcW w:w="839" w:type="pct"/>
            <w:tcBorders>
              <w:top w:val="single" w:sz="8" w:space="0" w:color="000000"/>
              <w:left w:val="single" w:sz="8" w:space="0" w:color="000000"/>
              <w:bottom w:val="single" w:sz="8" w:space="0" w:color="000000"/>
              <w:right w:val="single" w:sz="8" w:space="0" w:color="000000"/>
            </w:tcBorders>
            <w:shd w:val="clear" w:color="auto" w:fill="FE6202"/>
            <w:tcMar>
              <w:top w:w="21" w:type="dxa"/>
              <w:left w:w="74" w:type="dxa"/>
              <w:bottom w:w="0" w:type="dxa"/>
              <w:right w:w="74" w:type="dxa"/>
            </w:tcMar>
            <w:vAlign w:val="center"/>
          </w:tcPr>
          <w:p w14:paraId="57CC6C6A"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H</w:t>
            </w:r>
          </w:p>
        </w:tc>
        <w:tc>
          <w:tcPr>
            <w:tcW w:w="816" w:type="pct"/>
            <w:tcBorders>
              <w:top w:val="single" w:sz="8" w:space="0" w:color="000000"/>
              <w:left w:val="single" w:sz="8" w:space="0" w:color="000000"/>
              <w:bottom w:val="single" w:sz="8" w:space="0" w:color="000000"/>
              <w:right w:val="single" w:sz="8" w:space="0" w:color="000000"/>
            </w:tcBorders>
            <w:shd w:val="clear" w:color="auto" w:fill="FF0000"/>
            <w:tcMar>
              <w:top w:w="21" w:type="dxa"/>
              <w:left w:w="74" w:type="dxa"/>
              <w:bottom w:w="0" w:type="dxa"/>
              <w:right w:w="74" w:type="dxa"/>
            </w:tcMar>
            <w:vAlign w:val="center"/>
          </w:tcPr>
          <w:p w14:paraId="58680D2D"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VH</w:t>
            </w:r>
          </w:p>
        </w:tc>
      </w:tr>
      <w:tr w:rsidR="00671749" w:rsidRPr="00872BC6" w14:paraId="53CB9831" w14:textId="77777777" w:rsidTr="004B2ED4">
        <w:trPr>
          <w:trHeight w:val="208"/>
        </w:trPr>
        <w:tc>
          <w:tcPr>
            <w:tcW w:w="829" w:type="pct"/>
            <w:tcBorders>
              <w:top w:val="single" w:sz="8" w:space="0" w:color="000000"/>
              <w:left w:val="single" w:sz="8" w:space="0" w:color="000000"/>
              <w:bottom w:val="single" w:sz="8" w:space="0" w:color="000000"/>
              <w:right w:val="single" w:sz="8" w:space="0" w:color="000000"/>
            </w:tcBorders>
            <w:shd w:val="clear" w:color="auto" w:fill="auto"/>
            <w:tcMar>
              <w:top w:w="21" w:type="dxa"/>
              <w:left w:w="74" w:type="dxa"/>
              <w:bottom w:w="0" w:type="dxa"/>
              <w:right w:w="74" w:type="dxa"/>
            </w:tcMar>
            <w:vAlign w:val="center"/>
          </w:tcPr>
          <w:p w14:paraId="49AE3D5B"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Possible</w:t>
            </w:r>
          </w:p>
        </w:tc>
        <w:tc>
          <w:tcPr>
            <w:tcW w:w="839" w:type="pct"/>
            <w:tcBorders>
              <w:top w:val="single" w:sz="8" w:space="0" w:color="000000"/>
              <w:left w:val="single" w:sz="8" w:space="0" w:color="000000"/>
              <w:bottom w:val="single" w:sz="8" w:space="0" w:color="000000"/>
              <w:right w:val="single" w:sz="8" w:space="0" w:color="000000"/>
            </w:tcBorders>
            <w:shd w:val="clear" w:color="auto" w:fill="FED46C"/>
            <w:tcMar>
              <w:top w:w="21" w:type="dxa"/>
              <w:left w:w="74" w:type="dxa"/>
              <w:bottom w:w="0" w:type="dxa"/>
              <w:right w:w="74" w:type="dxa"/>
            </w:tcMar>
            <w:vAlign w:val="center"/>
          </w:tcPr>
          <w:p w14:paraId="3C74B5B5"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L</w:t>
            </w:r>
          </w:p>
        </w:tc>
        <w:tc>
          <w:tcPr>
            <w:tcW w:w="839" w:type="pct"/>
            <w:tcBorders>
              <w:top w:val="single" w:sz="8" w:space="0" w:color="000000"/>
              <w:left w:val="single" w:sz="8" w:space="0" w:color="000000"/>
              <w:bottom w:val="single" w:sz="8" w:space="0" w:color="000000"/>
              <w:right w:val="single" w:sz="8" w:space="0" w:color="000000"/>
            </w:tcBorders>
            <w:shd w:val="clear" w:color="auto" w:fill="FFC000"/>
            <w:tcMar>
              <w:top w:w="21" w:type="dxa"/>
              <w:left w:w="74" w:type="dxa"/>
              <w:bottom w:w="0" w:type="dxa"/>
              <w:right w:w="74" w:type="dxa"/>
            </w:tcMar>
            <w:vAlign w:val="center"/>
          </w:tcPr>
          <w:p w14:paraId="646BBEF0"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M</w:t>
            </w:r>
          </w:p>
        </w:tc>
        <w:tc>
          <w:tcPr>
            <w:tcW w:w="839" w:type="pct"/>
            <w:tcBorders>
              <w:top w:val="single" w:sz="8" w:space="0" w:color="000000"/>
              <w:left w:val="single" w:sz="8" w:space="0" w:color="000000"/>
              <w:bottom w:val="single" w:sz="8" w:space="0" w:color="000000"/>
              <w:right w:val="single" w:sz="8" w:space="0" w:color="000000"/>
            </w:tcBorders>
            <w:shd w:val="clear" w:color="auto" w:fill="FE6202"/>
            <w:tcMar>
              <w:top w:w="21" w:type="dxa"/>
              <w:left w:w="74" w:type="dxa"/>
              <w:bottom w:w="0" w:type="dxa"/>
              <w:right w:w="74" w:type="dxa"/>
            </w:tcMar>
            <w:vAlign w:val="center"/>
          </w:tcPr>
          <w:p w14:paraId="1488E365"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H</w:t>
            </w:r>
          </w:p>
        </w:tc>
        <w:tc>
          <w:tcPr>
            <w:tcW w:w="839" w:type="pct"/>
            <w:tcBorders>
              <w:top w:val="single" w:sz="8" w:space="0" w:color="000000"/>
              <w:left w:val="single" w:sz="8" w:space="0" w:color="000000"/>
              <w:bottom w:val="single" w:sz="8" w:space="0" w:color="000000"/>
              <w:right w:val="single" w:sz="8" w:space="0" w:color="000000"/>
            </w:tcBorders>
            <w:shd w:val="clear" w:color="auto" w:fill="FE6202"/>
            <w:tcMar>
              <w:top w:w="21" w:type="dxa"/>
              <w:left w:w="74" w:type="dxa"/>
              <w:bottom w:w="0" w:type="dxa"/>
              <w:right w:w="74" w:type="dxa"/>
            </w:tcMar>
            <w:vAlign w:val="center"/>
          </w:tcPr>
          <w:p w14:paraId="628843E0"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H</w:t>
            </w:r>
          </w:p>
        </w:tc>
        <w:tc>
          <w:tcPr>
            <w:tcW w:w="816" w:type="pct"/>
            <w:tcBorders>
              <w:top w:val="single" w:sz="8" w:space="0" w:color="000000"/>
              <w:left w:val="single" w:sz="8" w:space="0" w:color="000000"/>
              <w:bottom w:val="single" w:sz="8" w:space="0" w:color="000000"/>
              <w:right w:val="single" w:sz="8" w:space="0" w:color="000000"/>
            </w:tcBorders>
            <w:shd w:val="clear" w:color="auto" w:fill="FF0000"/>
            <w:tcMar>
              <w:top w:w="21" w:type="dxa"/>
              <w:left w:w="74" w:type="dxa"/>
              <w:bottom w:w="0" w:type="dxa"/>
              <w:right w:w="74" w:type="dxa"/>
            </w:tcMar>
            <w:vAlign w:val="center"/>
          </w:tcPr>
          <w:p w14:paraId="20A0CC55"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VH</w:t>
            </w:r>
          </w:p>
        </w:tc>
      </w:tr>
      <w:tr w:rsidR="00671749" w:rsidRPr="00872BC6" w14:paraId="12FE8A05" w14:textId="77777777" w:rsidTr="004B2ED4">
        <w:trPr>
          <w:trHeight w:val="208"/>
        </w:trPr>
        <w:tc>
          <w:tcPr>
            <w:tcW w:w="829" w:type="pct"/>
            <w:tcBorders>
              <w:top w:val="single" w:sz="8" w:space="0" w:color="000000"/>
              <w:left w:val="single" w:sz="8" w:space="0" w:color="000000"/>
              <w:bottom w:val="single" w:sz="8" w:space="0" w:color="000000"/>
              <w:right w:val="single" w:sz="8" w:space="0" w:color="000000"/>
            </w:tcBorders>
            <w:shd w:val="clear" w:color="auto" w:fill="auto"/>
            <w:tcMar>
              <w:top w:w="21" w:type="dxa"/>
              <w:left w:w="74" w:type="dxa"/>
              <w:bottom w:w="0" w:type="dxa"/>
              <w:right w:w="74" w:type="dxa"/>
            </w:tcMar>
            <w:vAlign w:val="center"/>
          </w:tcPr>
          <w:p w14:paraId="449A7C4C"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Unlikely</w:t>
            </w:r>
          </w:p>
        </w:tc>
        <w:tc>
          <w:tcPr>
            <w:tcW w:w="839" w:type="pct"/>
            <w:tcBorders>
              <w:top w:val="single" w:sz="8" w:space="0" w:color="000000"/>
              <w:left w:val="single" w:sz="8" w:space="0" w:color="000000"/>
              <w:bottom w:val="single" w:sz="8" w:space="0" w:color="000000"/>
              <w:right w:val="single" w:sz="8" w:space="0" w:color="000000"/>
            </w:tcBorders>
            <w:shd w:val="clear" w:color="auto" w:fill="FED46C"/>
            <w:tcMar>
              <w:top w:w="21" w:type="dxa"/>
              <w:left w:w="74" w:type="dxa"/>
              <w:bottom w:w="0" w:type="dxa"/>
              <w:right w:w="74" w:type="dxa"/>
            </w:tcMar>
            <w:vAlign w:val="center"/>
          </w:tcPr>
          <w:p w14:paraId="759F4A0B"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L</w:t>
            </w:r>
          </w:p>
        </w:tc>
        <w:tc>
          <w:tcPr>
            <w:tcW w:w="839" w:type="pct"/>
            <w:tcBorders>
              <w:top w:val="single" w:sz="8" w:space="0" w:color="000000"/>
              <w:left w:val="single" w:sz="8" w:space="0" w:color="000000"/>
              <w:bottom w:val="single" w:sz="8" w:space="0" w:color="000000"/>
              <w:right w:val="single" w:sz="8" w:space="0" w:color="000000"/>
            </w:tcBorders>
            <w:shd w:val="clear" w:color="auto" w:fill="FED46C"/>
            <w:tcMar>
              <w:top w:w="21" w:type="dxa"/>
              <w:left w:w="74" w:type="dxa"/>
              <w:bottom w:w="0" w:type="dxa"/>
              <w:right w:w="74" w:type="dxa"/>
            </w:tcMar>
            <w:vAlign w:val="center"/>
          </w:tcPr>
          <w:p w14:paraId="7AE89169"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L</w:t>
            </w:r>
          </w:p>
        </w:tc>
        <w:tc>
          <w:tcPr>
            <w:tcW w:w="839" w:type="pct"/>
            <w:tcBorders>
              <w:top w:val="single" w:sz="8" w:space="0" w:color="000000"/>
              <w:left w:val="single" w:sz="8" w:space="0" w:color="000000"/>
              <w:bottom w:val="single" w:sz="8" w:space="0" w:color="000000"/>
              <w:right w:val="single" w:sz="8" w:space="0" w:color="000000"/>
            </w:tcBorders>
            <w:shd w:val="clear" w:color="auto" w:fill="FFC000"/>
            <w:tcMar>
              <w:top w:w="21" w:type="dxa"/>
              <w:left w:w="74" w:type="dxa"/>
              <w:bottom w:w="0" w:type="dxa"/>
              <w:right w:w="74" w:type="dxa"/>
            </w:tcMar>
            <w:vAlign w:val="center"/>
          </w:tcPr>
          <w:p w14:paraId="471F6E71"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M</w:t>
            </w:r>
          </w:p>
        </w:tc>
        <w:tc>
          <w:tcPr>
            <w:tcW w:w="839" w:type="pct"/>
            <w:tcBorders>
              <w:top w:val="single" w:sz="8" w:space="0" w:color="000000"/>
              <w:left w:val="single" w:sz="8" w:space="0" w:color="000000"/>
              <w:bottom w:val="single" w:sz="8" w:space="0" w:color="000000"/>
              <w:right w:val="single" w:sz="8" w:space="0" w:color="000000"/>
            </w:tcBorders>
            <w:shd w:val="clear" w:color="auto" w:fill="FFC000"/>
            <w:tcMar>
              <w:top w:w="21" w:type="dxa"/>
              <w:left w:w="74" w:type="dxa"/>
              <w:bottom w:w="0" w:type="dxa"/>
              <w:right w:w="74" w:type="dxa"/>
            </w:tcMar>
            <w:vAlign w:val="center"/>
          </w:tcPr>
          <w:p w14:paraId="1BDCC44A"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M</w:t>
            </w:r>
          </w:p>
        </w:tc>
        <w:tc>
          <w:tcPr>
            <w:tcW w:w="816" w:type="pct"/>
            <w:tcBorders>
              <w:top w:val="single" w:sz="8" w:space="0" w:color="000000"/>
              <w:left w:val="single" w:sz="8" w:space="0" w:color="000000"/>
              <w:bottom w:val="single" w:sz="8" w:space="0" w:color="000000"/>
              <w:right w:val="single" w:sz="8" w:space="0" w:color="000000"/>
            </w:tcBorders>
            <w:shd w:val="clear" w:color="auto" w:fill="FE6202"/>
            <w:tcMar>
              <w:top w:w="21" w:type="dxa"/>
              <w:left w:w="74" w:type="dxa"/>
              <w:bottom w:w="0" w:type="dxa"/>
              <w:right w:w="74" w:type="dxa"/>
            </w:tcMar>
            <w:vAlign w:val="center"/>
          </w:tcPr>
          <w:p w14:paraId="7F62F92F"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H</w:t>
            </w:r>
          </w:p>
        </w:tc>
      </w:tr>
      <w:tr w:rsidR="00671749" w:rsidRPr="00872BC6" w14:paraId="0DF12C64" w14:textId="77777777" w:rsidTr="004B2ED4">
        <w:trPr>
          <w:trHeight w:val="208"/>
        </w:trPr>
        <w:tc>
          <w:tcPr>
            <w:tcW w:w="829" w:type="pct"/>
            <w:tcBorders>
              <w:top w:val="single" w:sz="8" w:space="0" w:color="000000"/>
              <w:left w:val="single" w:sz="8" w:space="0" w:color="000000"/>
              <w:bottom w:val="single" w:sz="8" w:space="0" w:color="000000"/>
              <w:right w:val="single" w:sz="8" w:space="0" w:color="000000"/>
            </w:tcBorders>
            <w:shd w:val="clear" w:color="auto" w:fill="auto"/>
            <w:tcMar>
              <w:top w:w="21" w:type="dxa"/>
              <w:left w:w="74" w:type="dxa"/>
              <w:bottom w:w="0" w:type="dxa"/>
              <w:right w:w="74" w:type="dxa"/>
            </w:tcMar>
            <w:vAlign w:val="center"/>
          </w:tcPr>
          <w:p w14:paraId="4A01A4BA"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Rare</w:t>
            </w:r>
          </w:p>
        </w:tc>
        <w:tc>
          <w:tcPr>
            <w:tcW w:w="839" w:type="pct"/>
            <w:tcBorders>
              <w:top w:val="single" w:sz="8" w:space="0" w:color="000000"/>
              <w:left w:val="single" w:sz="8" w:space="0" w:color="000000"/>
              <w:bottom w:val="single" w:sz="8" w:space="0" w:color="000000"/>
              <w:right w:val="single" w:sz="8" w:space="0" w:color="000000"/>
            </w:tcBorders>
            <w:shd w:val="clear" w:color="auto" w:fill="FED46C"/>
            <w:tcMar>
              <w:top w:w="21" w:type="dxa"/>
              <w:left w:w="74" w:type="dxa"/>
              <w:bottom w:w="0" w:type="dxa"/>
              <w:right w:w="74" w:type="dxa"/>
            </w:tcMar>
            <w:vAlign w:val="center"/>
          </w:tcPr>
          <w:p w14:paraId="3C195547"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L</w:t>
            </w:r>
          </w:p>
        </w:tc>
        <w:tc>
          <w:tcPr>
            <w:tcW w:w="839" w:type="pct"/>
            <w:tcBorders>
              <w:top w:val="single" w:sz="8" w:space="0" w:color="000000"/>
              <w:left w:val="single" w:sz="8" w:space="0" w:color="000000"/>
              <w:bottom w:val="single" w:sz="8" w:space="0" w:color="000000"/>
              <w:right w:val="single" w:sz="8" w:space="0" w:color="000000"/>
            </w:tcBorders>
            <w:shd w:val="clear" w:color="auto" w:fill="FED46C"/>
            <w:tcMar>
              <w:top w:w="21" w:type="dxa"/>
              <w:left w:w="74" w:type="dxa"/>
              <w:bottom w:w="0" w:type="dxa"/>
              <w:right w:w="74" w:type="dxa"/>
            </w:tcMar>
            <w:vAlign w:val="center"/>
          </w:tcPr>
          <w:p w14:paraId="32E9593D" w14:textId="77777777" w:rsidR="00671749" w:rsidRPr="00872BC6" w:rsidRDefault="00671749" w:rsidP="004B2ED4">
            <w:pPr>
              <w:tabs>
                <w:tab w:val="left" w:pos="383"/>
                <w:tab w:val="center" w:pos="532"/>
              </w:tabs>
              <w:jc w:val="center"/>
              <w:rPr>
                <w:rFonts w:cs="Arial"/>
                <w:color w:val="000000" w:themeColor="text1"/>
                <w:szCs w:val="22"/>
              </w:rPr>
            </w:pPr>
            <w:r w:rsidRPr="00872BC6">
              <w:rPr>
                <w:rFonts w:cs="Arial"/>
                <w:b/>
                <w:bCs/>
                <w:color w:val="000000" w:themeColor="text1"/>
                <w:kern w:val="24"/>
                <w:szCs w:val="22"/>
              </w:rPr>
              <w:t>L</w:t>
            </w:r>
          </w:p>
        </w:tc>
        <w:tc>
          <w:tcPr>
            <w:tcW w:w="839" w:type="pct"/>
            <w:tcBorders>
              <w:top w:val="single" w:sz="8" w:space="0" w:color="000000"/>
              <w:left w:val="single" w:sz="8" w:space="0" w:color="000000"/>
              <w:bottom w:val="single" w:sz="8" w:space="0" w:color="000000"/>
              <w:right w:val="single" w:sz="8" w:space="0" w:color="000000"/>
            </w:tcBorders>
            <w:shd w:val="clear" w:color="auto" w:fill="FFC000"/>
            <w:tcMar>
              <w:top w:w="21" w:type="dxa"/>
              <w:left w:w="74" w:type="dxa"/>
              <w:bottom w:w="0" w:type="dxa"/>
              <w:right w:w="74" w:type="dxa"/>
            </w:tcMar>
            <w:vAlign w:val="center"/>
          </w:tcPr>
          <w:p w14:paraId="3D1147D6"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M</w:t>
            </w:r>
          </w:p>
        </w:tc>
        <w:tc>
          <w:tcPr>
            <w:tcW w:w="839" w:type="pct"/>
            <w:tcBorders>
              <w:top w:val="single" w:sz="8" w:space="0" w:color="000000"/>
              <w:left w:val="single" w:sz="8" w:space="0" w:color="000000"/>
              <w:bottom w:val="single" w:sz="8" w:space="0" w:color="000000"/>
              <w:right w:val="single" w:sz="8" w:space="0" w:color="000000"/>
            </w:tcBorders>
            <w:shd w:val="clear" w:color="auto" w:fill="FFC000"/>
            <w:tcMar>
              <w:top w:w="21" w:type="dxa"/>
              <w:left w:w="74" w:type="dxa"/>
              <w:bottom w:w="0" w:type="dxa"/>
              <w:right w:w="74" w:type="dxa"/>
            </w:tcMar>
            <w:vAlign w:val="center"/>
          </w:tcPr>
          <w:p w14:paraId="5AFDABF1"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M</w:t>
            </w:r>
          </w:p>
        </w:tc>
        <w:tc>
          <w:tcPr>
            <w:tcW w:w="816" w:type="pct"/>
            <w:tcBorders>
              <w:top w:val="single" w:sz="8" w:space="0" w:color="000000"/>
              <w:left w:val="single" w:sz="8" w:space="0" w:color="000000"/>
              <w:bottom w:val="single" w:sz="8" w:space="0" w:color="000000"/>
              <w:right w:val="single" w:sz="8" w:space="0" w:color="000000"/>
            </w:tcBorders>
            <w:shd w:val="clear" w:color="auto" w:fill="FFC000"/>
            <w:tcMar>
              <w:top w:w="21" w:type="dxa"/>
              <w:left w:w="74" w:type="dxa"/>
              <w:bottom w:w="0" w:type="dxa"/>
              <w:right w:w="74" w:type="dxa"/>
            </w:tcMar>
            <w:vAlign w:val="center"/>
          </w:tcPr>
          <w:p w14:paraId="50BA162A"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M</w:t>
            </w:r>
          </w:p>
        </w:tc>
      </w:tr>
    </w:tbl>
    <w:p w14:paraId="7840B7B7" w14:textId="77777777" w:rsidR="00671749" w:rsidRPr="00872BC6" w:rsidRDefault="00671749" w:rsidP="00671749">
      <w:pPr>
        <w:pStyle w:val="SectionSubHeading"/>
        <w:rPr>
          <w:color w:val="000000" w:themeColor="text1"/>
        </w:rPr>
      </w:pPr>
      <w:r w:rsidRPr="00872BC6">
        <w:rPr>
          <w:color w:val="000000" w:themeColor="text1"/>
        </w:rPr>
        <w:br w:type="page"/>
      </w:r>
      <w:bookmarkStart w:id="66" w:name="_Toc177633113"/>
      <w:bookmarkStart w:id="67" w:name="_Toc223157071"/>
      <w:r w:rsidRPr="00872BC6">
        <w:rPr>
          <w:color w:val="000000" w:themeColor="text1"/>
        </w:rPr>
        <w:lastRenderedPageBreak/>
        <w:t>2.1.3.2 Risk Evaluation</w:t>
      </w:r>
      <w:bookmarkEnd w:id="66"/>
      <w:bookmarkEnd w:id="67"/>
    </w:p>
    <w:p w14:paraId="65D4DAF1" w14:textId="77777777" w:rsidR="00671749" w:rsidRPr="00872BC6" w:rsidRDefault="00671749" w:rsidP="00671749">
      <w:pPr>
        <w:rPr>
          <w:color w:val="000000" w:themeColor="text1"/>
          <w:szCs w:val="22"/>
        </w:rPr>
      </w:pPr>
    </w:p>
    <w:p w14:paraId="31E04C4F" w14:textId="77777777" w:rsidR="00671749" w:rsidRPr="00872BC6" w:rsidRDefault="00671749" w:rsidP="00671749">
      <w:pPr>
        <w:rPr>
          <w:color w:val="000000" w:themeColor="text1"/>
          <w:szCs w:val="22"/>
        </w:rPr>
      </w:pPr>
      <w:r w:rsidRPr="00872BC6">
        <w:rPr>
          <w:color w:val="000000" w:themeColor="text1"/>
          <w:szCs w:val="22"/>
        </w:rPr>
        <w:t>Risk evaluation is based upon the outcomes and results of the risk analysis.</w:t>
      </w:r>
    </w:p>
    <w:p w14:paraId="04DC36BD" w14:textId="77777777" w:rsidR="00671749" w:rsidRPr="00872BC6" w:rsidRDefault="00671749" w:rsidP="00671749">
      <w:pPr>
        <w:rPr>
          <w:color w:val="000000" w:themeColor="text1"/>
          <w:szCs w:val="22"/>
        </w:rPr>
      </w:pPr>
    </w:p>
    <w:p w14:paraId="0F2CA171" w14:textId="77777777" w:rsidR="00671749" w:rsidRPr="00872BC6" w:rsidRDefault="00671749" w:rsidP="00671749">
      <w:pPr>
        <w:rPr>
          <w:color w:val="000000" w:themeColor="text1"/>
          <w:szCs w:val="22"/>
        </w:rPr>
      </w:pPr>
      <w:r w:rsidRPr="00872BC6">
        <w:rPr>
          <w:color w:val="000000" w:themeColor="text1"/>
          <w:szCs w:val="22"/>
        </w:rPr>
        <w:t xml:space="preserve">Risk evaluation involves making decisions about which risks need to be treated and the order in which they should be treated. </w:t>
      </w:r>
    </w:p>
    <w:p w14:paraId="3E3A290B" w14:textId="77777777" w:rsidR="00671749" w:rsidRPr="00872BC6" w:rsidRDefault="00671749" w:rsidP="00671749">
      <w:pPr>
        <w:rPr>
          <w:color w:val="000000" w:themeColor="text1"/>
          <w:szCs w:val="22"/>
        </w:rPr>
      </w:pPr>
    </w:p>
    <w:p w14:paraId="58455F4A" w14:textId="77777777" w:rsidR="00671749" w:rsidRPr="00872BC6" w:rsidRDefault="00671749" w:rsidP="00671749">
      <w:pPr>
        <w:rPr>
          <w:color w:val="000000" w:themeColor="text1"/>
          <w:szCs w:val="22"/>
        </w:rPr>
      </w:pPr>
    </w:p>
    <w:p w14:paraId="786580FB" w14:textId="77777777" w:rsidR="00671749" w:rsidRPr="00872BC6" w:rsidRDefault="00671749" w:rsidP="00671749">
      <w:pPr>
        <w:rPr>
          <w:color w:val="000000" w:themeColor="text1"/>
          <w:szCs w:val="22"/>
        </w:rPr>
      </w:pPr>
    </w:p>
    <w:p w14:paraId="69121AFC" w14:textId="77777777" w:rsidR="00671749" w:rsidRPr="00872BC6" w:rsidRDefault="00671749" w:rsidP="00671749">
      <w:pPr>
        <w:rPr>
          <w:color w:val="000000" w:themeColor="text1"/>
          <w:szCs w:val="22"/>
        </w:rPr>
      </w:pPr>
    </w:p>
    <w:p w14:paraId="76A234D9" w14:textId="77777777" w:rsidR="00671749" w:rsidRPr="00872BC6" w:rsidRDefault="00671749" w:rsidP="00671749">
      <w:pPr>
        <w:rPr>
          <w:color w:val="000000" w:themeColor="text1"/>
          <w:szCs w:val="22"/>
        </w:rPr>
      </w:pPr>
    </w:p>
    <w:p w14:paraId="47D259F9" w14:textId="77777777" w:rsidR="00671749" w:rsidRPr="00872BC6" w:rsidRDefault="00671749" w:rsidP="00671749">
      <w:pPr>
        <w:rPr>
          <w:color w:val="000000" w:themeColor="text1"/>
          <w:szCs w:val="22"/>
        </w:rPr>
      </w:pPr>
    </w:p>
    <w:p w14:paraId="6BD28A15" w14:textId="77777777" w:rsidR="00671749" w:rsidRPr="00872BC6" w:rsidRDefault="00671749" w:rsidP="00671749">
      <w:pPr>
        <w:rPr>
          <w:color w:val="000000" w:themeColor="text1"/>
          <w:szCs w:val="22"/>
        </w:rPr>
      </w:pPr>
    </w:p>
    <w:p w14:paraId="070845A9" w14:textId="77777777" w:rsidR="00671749" w:rsidRPr="00872BC6" w:rsidRDefault="00671749" w:rsidP="00671749">
      <w:pPr>
        <w:rPr>
          <w:color w:val="000000" w:themeColor="text1"/>
          <w:szCs w:val="22"/>
        </w:rPr>
      </w:pPr>
    </w:p>
    <w:p w14:paraId="63652BF3" w14:textId="77777777" w:rsidR="00671749" w:rsidRPr="00872BC6" w:rsidRDefault="00671749" w:rsidP="00671749">
      <w:pPr>
        <w:rPr>
          <w:color w:val="000000" w:themeColor="text1"/>
          <w:szCs w:val="22"/>
        </w:rPr>
      </w:pPr>
    </w:p>
    <w:p w14:paraId="3B53F506" w14:textId="77777777" w:rsidR="00671749" w:rsidRPr="00872BC6" w:rsidRDefault="00671749" w:rsidP="00671749">
      <w:pPr>
        <w:rPr>
          <w:color w:val="000000" w:themeColor="text1"/>
          <w:szCs w:val="22"/>
        </w:rPr>
      </w:pPr>
    </w:p>
    <w:p w14:paraId="1EEBC8AA" w14:textId="77777777" w:rsidR="00671749" w:rsidRPr="00872BC6" w:rsidRDefault="00671749" w:rsidP="00671749">
      <w:pPr>
        <w:rPr>
          <w:color w:val="000000" w:themeColor="text1"/>
          <w:szCs w:val="22"/>
        </w:rPr>
      </w:pPr>
    </w:p>
    <w:p w14:paraId="567DE14C" w14:textId="77777777" w:rsidR="00671749" w:rsidRPr="00872BC6" w:rsidRDefault="00671749" w:rsidP="00671749">
      <w:pPr>
        <w:rPr>
          <w:color w:val="000000" w:themeColor="text1"/>
          <w:szCs w:val="22"/>
        </w:rPr>
      </w:pPr>
    </w:p>
    <w:p w14:paraId="3638FBA6" w14:textId="77777777" w:rsidR="00671749" w:rsidRPr="00872BC6" w:rsidRDefault="00671749" w:rsidP="00671749">
      <w:pPr>
        <w:rPr>
          <w:color w:val="000000" w:themeColor="text1"/>
          <w:szCs w:val="22"/>
        </w:rPr>
      </w:pPr>
    </w:p>
    <w:p w14:paraId="431ADD61" w14:textId="77777777" w:rsidR="00671749" w:rsidRPr="00872BC6" w:rsidRDefault="00671749" w:rsidP="00671749">
      <w:pPr>
        <w:rPr>
          <w:color w:val="000000" w:themeColor="text1"/>
          <w:szCs w:val="22"/>
        </w:rPr>
      </w:pPr>
    </w:p>
    <w:p w14:paraId="78ABB66A" w14:textId="77777777" w:rsidR="00671749" w:rsidRPr="00872BC6" w:rsidRDefault="00671749" w:rsidP="00671749">
      <w:pPr>
        <w:rPr>
          <w:color w:val="000000" w:themeColor="text1"/>
          <w:szCs w:val="22"/>
        </w:rPr>
      </w:pPr>
    </w:p>
    <w:p w14:paraId="6E81FB17" w14:textId="77777777" w:rsidR="00671749" w:rsidRPr="00872BC6" w:rsidRDefault="00671749" w:rsidP="00671749">
      <w:pPr>
        <w:rPr>
          <w:color w:val="000000" w:themeColor="text1"/>
          <w:szCs w:val="22"/>
        </w:rPr>
      </w:pPr>
      <w:r w:rsidRPr="00872BC6">
        <w:rPr>
          <w:color w:val="000000" w:themeColor="text1"/>
          <w:szCs w:val="22"/>
        </w:rPr>
        <w:t>It should take into consideration the context of the risks in relation to:</w:t>
      </w:r>
    </w:p>
    <w:p w14:paraId="0B8A817E" w14:textId="77777777" w:rsidR="00671749" w:rsidRPr="00872BC6" w:rsidRDefault="00671749" w:rsidP="00671749">
      <w:pPr>
        <w:rPr>
          <w:color w:val="000000" w:themeColor="text1"/>
          <w:szCs w:val="22"/>
        </w:rPr>
      </w:pPr>
    </w:p>
    <w:p w14:paraId="5B96740C" w14:textId="77777777" w:rsidR="00671749" w:rsidRPr="00872BC6" w:rsidRDefault="00671749" w:rsidP="00671749">
      <w:pPr>
        <w:numPr>
          <w:ilvl w:val="0"/>
          <w:numId w:val="26"/>
        </w:numPr>
        <w:rPr>
          <w:color w:val="000000" w:themeColor="text1"/>
          <w:szCs w:val="22"/>
        </w:rPr>
      </w:pPr>
      <w:r w:rsidRPr="00872BC6">
        <w:rPr>
          <w:color w:val="000000" w:themeColor="text1"/>
          <w:szCs w:val="22"/>
        </w:rPr>
        <w:t>The organisation.</w:t>
      </w:r>
    </w:p>
    <w:p w14:paraId="35EECFD2" w14:textId="77777777" w:rsidR="00671749" w:rsidRPr="00872BC6" w:rsidRDefault="00671749" w:rsidP="00671749">
      <w:pPr>
        <w:rPr>
          <w:color w:val="000000" w:themeColor="text1"/>
          <w:szCs w:val="22"/>
        </w:rPr>
      </w:pPr>
    </w:p>
    <w:p w14:paraId="25A76E80" w14:textId="77777777" w:rsidR="00671749" w:rsidRPr="00872BC6" w:rsidRDefault="00671749" w:rsidP="00671749">
      <w:pPr>
        <w:numPr>
          <w:ilvl w:val="0"/>
          <w:numId w:val="26"/>
        </w:numPr>
        <w:rPr>
          <w:color w:val="000000" w:themeColor="text1"/>
          <w:szCs w:val="22"/>
        </w:rPr>
      </w:pPr>
      <w:r w:rsidRPr="00872BC6">
        <w:rPr>
          <w:color w:val="000000" w:themeColor="text1"/>
          <w:szCs w:val="22"/>
        </w:rPr>
        <w:t>The worksite.</w:t>
      </w:r>
    </w:p>
    <w:p w14:paraId="2346FBB8" w14:textId="77777777" w:rsidR="00671749" w:rsidRPr="00872BC6" w:rsidRDefault="00671749" w:rsidP="00671749">
      <w:pPr>
        <w:rPr>
          <w:color w:val="000000" w:themeColor="text1"/>
          <w:szCs w:val="22"/>
        </w:rPr>
      </w:pPr>
    </w:p>
    <w:p w14:paraId="753385CD" w14:textId="77777777" w:rsidR="00671749" w:rsidRPr="00872BC6" w:rsidRDefault="00671749" w:rsidP="00671749">
      <w:pPr>
        <w:numPr>
          <w:ilvl w:val="0"/>
          <w:numId w:val="26"/>
        </w:numPr>
        <w:rPr>
          <w:color w:val="000000" w:themeColor="text1"/>
          <w:szCs w:val="22"/>
        </w:rPr>
      </w:pPr>
      <w:r w:rsidRPr="00872BC6">
        <w:rPr>
          <w:color w:val="000000" w:themeColor="text1"/>
          <w:szCs w:val="22"/>
        </w:rPr>
        <w:t>The relevant laws.</w:t>
      </w:r>
    </w:p>
    <w:p w14:paraId="54A10002" w14:textId="77777777" w:rsidR="00671749" w:rsidRPr="00872BC6" w:rsidRDefault="00671749" w:rsidP="00671749">
      <w:pPr>
        <w:rPr>
          <w:color w:val="000000" w:themeColor="text1"/>
          <w:szCs w:val="22"/>
        </w:rPr>
      </w:pPr>
    </w:p>
    <w:p w14:paraId="3F8A345A" w14:textId="77777777" w:rsidR="00671749" w:rsidRPr="00872BC6" w:rsidRDefault="00671749" w:rsidP="00671749">
      <w:pPr>
        <w:numPr>
          <w:ilvl w:val="0"/>
          <w:numId w:val="26"/>
        </w:numPr>
        <w:rPr>
          <w:color w:val="000000" w:themeColor="text1"/>
          <w:szCs w:val="22"/>
        </w:rPr>
      </w:pPr>
      <w:r w:rsidRPr="00872BC6">
        <w:rPr>
          <w:color w:val="000000" w:themeColor="text1"/>
          <w:szCs w:val="22"/>
        </w:rPr>
        <w:t>Regulations.</w:t>
      </w:r>
    </w:p>
    <w:p w14:paraId="3407428D" w14:textId="77777777" w:rsidR="00671749" w:rsidRPr="00872BC6" w:rsidRDefault="00671749" w:rsidP="00671749">
      <w:pPr>
        <w:rPr>
          <w:color w:val="000000" w:themeColor="text1"/>
          <w:szCs w:val="22"/>
        </w:rPr>
      </w:pPr>
    </w:p>
    <w:p w14:paraId="1590FD9B" w14:textId="77777777" w:rsidR="00671749" w:rsidRPr="00872BC6" w:rsidRDefault="00671749" w:rsidP="00671749">
      <w:pPr>
        <w:numPr>
          <w:ilvl w:val="0"/>
          <w:numId w:val="26"/>
        </w:numPr>
        <w:rPr>
          <w:color w:val="000000" w:themeColor="text1"/>
          <w:szCs w:val="22"/>
        </w:rPr>
      </w:pPr>
      <w:r w:rsidRPr="00872BC6">
        <w:rPr>
          <w:color w:val="000000" w:themeColor="text1"/>
          <w:szCs w:val="22"/>
        </w:rPr>
        <w:t>Other policies, procedures and requirements.</w:t>
      </w:r>
    </w:p>
    <w:p w14:paraId="765DE9BD" w14:textId="77777777" w:rsidR="00671749" w:rsidRPr="00872BC6" w:rsidRDefault="00671749" w:rsidP="00671749">
      <w:pPr>
        <w:rPr>
          <w:color w:val="000000" w:themeColor="text1"/>
          <w:szCs w:val="22"/>
        </w:rPr>
      </w:pPr>
      <w:r w:rsidRPr="00872BC6">
        <w:rPr>
          <w:color w:val="000000" w:themeColor="text1"/>
          <w:szCs w:val="22"/>
        </w:rPr>
        <w:br w:type="page"/>
      </w:r>
      <w:r w:rsidRPr="00872BC6">
        <w:rPr>
          <w:color w:val="000000" w:themeColor="text1"/>
          <w:szCs w:val="22"/>
        </w:rPr>
        <w:lastRenderedPageBreak/>
        <w:t>Using a table similar to the one shown you can evaluate how soon you should act to remove or control the hazard to achieve an acceptable level of risk.</w:t>
      </w:r>
    </w:p>
    <w:p w14:paraId="0BDCEDFA" w14:textId="77777777" w:rsidR="00671749" w:rsidRPr="00872BC6" w:rsidRDefault="00671749" w:rsidP="00671749">
      <w:pPr>
        <w:rPr>
          <w:color w:val="000000" w:themeColor="text1"/>
          <w:szCs w:val="22"/>
        </w:rPr>
      </w:pPr>
    </w:p>
    <w:tbl>
      <w:tblPr>
        <w:tblW w:w="0" w:type="auto"/>
        <w:tblCellMar>
          <w:left w:w="0" w:type="dxa"/>
          <w:right w:w="0" w:type="dxa"/>
        </w:tblCellMar>
        <w:tblLook w:val="04A0" w:firstRow="1" w:lastRow="0" w:firstColumn="1" w:lastColumn="0" w:noHBand="0" w:noVBand="1"/>
      </w:tblPr>
      <w:tblGrid>
        <w:gridCol w:w="1494"/>
        <w:gridCol w:w="7034"/>
      </w:tblGrid>
      <w:tr w:rsidR="00671749" w:rsidRPr="00872BC6" w14:paraId="1536CA0C" w14:textId="77777777" w:rsidTr="004B2ED4">
        <w:trPr>
          <w:trHeight w:val="106"/>
        </w:trPr>
        <w:tc>
          <w:tcPr>
            <w:tcW w:w="1634" w:type="dxa"/>
            <w:tcBorders>
              <w:top w:val="single" w:sz="8" w:space="0" w:color="000000"/>
              <w:left w:val="single" w:sz="8" w:space="0" w:color="000000"/>
              <w:bottom w:val="single" w:sz="8" w:space="0" w:color="000000"/>
              <w:right w:val="single" w:sz="8" w:space="0" w:color="000000"/>
            </w:tcBorders>
            <w:shd w:val="clear" w:color="auto" w:fill="365F91"/>
            <w:tcMar>
              <w:top w:w="21" w:type="dxa"/>
              <w:left w:w="74" w:type="dxa"/>
              <w:bottom w:w="0" w:type="dxa"/>
              <w:right w:w="74" w:type="dxa"/>
            </w:tcMar>
          </w:tcPr>
          <w:p w14:paraId="35A23C1B" w14:textId="77777777" w:rsidR="00671749" w:rsidRPr="00872BC6" w:rsidRDefault="00671749" w:rsidP="004B2ED4">
            <w:pPr>
              <w:jc w:val="center"/>
              <w:rPr>
                <w:rFonts w:cs="Arial"/>
                <w:color w:val="000000" w:themeColor="text1"/>
                <w:szCs w:val="22"/>
              </w:rPr>
            </w:pPr>
            <w:r w:rsidRPr="00872BC6">
              <w:rPr>
                <w:rFonts w:cs="Optima"/>
                <w:b/>
                <w:bCs/>
                <w:color w:val="000000" w:themeColor="text1"/>
                <w:kern w:val="24"/>
                <w:szCs w:val="22"/>
              </w:rPr>
              <w:t>RISK LEVEL</w:t>
            </w:r>
          </w:p>
        </w:tc>
        <w:tc>
          <w:tcPr>
            <w:tcW w:w="8276" w:type="dxa"/>
            <w:tcBorders>
              <w:top w:val="single" w:sz="8" w:space="0" w:color="000000"/>
              <w:left w:val="single" w:sz="8" w:space="0" w:color="000000"/>
              <w:bottom w:val="single" w:sz="8" w:space="0" w:color="000000"/>
              <w:right w:val="single" w:sz="8" w:space="0" w:color="000000"/>
            </w:tcBorders>
            <w:shd w:val="clear" w:color="auto" w:fill="365F91"/>
            <w:tcMar>
              <w:top w:w="21" w:type="dxa"/>
              <w:left w:w="74" w:type="dxa"/>
              <w:bottom w:w="0" w:type="dxa"/>
              <w:right w:w="74" w:type="dxa"/>
            </w:tcMar>
          </w:tcPr>
          <w:p w14:paraId="2BE898B3" w14:textId="77777777" w:rsidR="00671749" w:rsidRPr="00872BC6" w:rsidRDefault="00671749" w:rsidP="004B2ED4">
            <w:pPr>
              <w:jc w:val="center"/>
              <w:rPr>
                <w:rFonts w:cs="Arial"/>
                <w:color w:val="000000" w:themeColor="text1"/>
                <w:szCs w:val="22"/>
              </w:rPr>
            </w:pPr>
            <w:r w:rsidRPr="00872BC6">
              <w:rPr>
                <w:rFonts w:cs="Optima"/>
                <w:b/>
                <w:bCs/>
                <w:color w:val="000000" w:themeColor="text1"/>
                <w:kern w:val="24"/>
                <w:szCs w:val="22"/>
              </w:rPr>
              <w:t>ACTION</w:t>
            </w:r>
          </w:p>
        </w:tc>
      </w:tr>
      <w:tr w:rsidR="00671749" w:rsidRPr="00872BC6" w14:paraId="1E102BB6" w14:textId="77777777" w:rsidTr="004B2ED4">
        <w:trPr>
          <w:trHeight w:val="318"/>
        </w:trPr>
        <w:tc>
          <w:tcPr>
            <w:tcW w:w="1634" w:type="dxa"/>
            <w:tcBorders>
              <w:top w:val="single" w:sz="8" w:space="0" w:color="000000"/>
              <w:left w:val="single" w:sz="8" w:space="0" w:color="000000"/>
              <w:bottom w:val="single" w:sz="8" w:space="0" w:color="000000"/>
              <w:right w:val="single" w:sz="8" w:space="0" w:color="000000"/>
            </w:tcBorders>
            <w:shd w:val="clear" w:color="auto" w:fill="FF0000"/>
            <w:tcMar>
              <w:top w:w="21" w:type="dxa"/>
              <w:left w:w="74" w:type="dxa"/>
              <w:bottom w:w="0" w:type="dxa"/>
              <w:right w:w="74" w:type="dxa"/>
            </w:tcMar>
            <w:vAlign w:val="center"/>
          </w:tcPr>
          <w:p w14:paraId="71F1D89E" w14:textId="77777777" w:rsidR="00671749" w:rsidRPr="00872BC6" w:rsidRDefault="00671749" w:rsidP="004B2ED4">
            <w:pPr>
              <w:jc w:val="center"/>
              <w:rPr>
                <w:rFonts w:cs="Arial"/>
                <w:b/>
                <w:color w:val="000000" w:themeColor="text1"/>
                <w:szCs w:val="22"/>
              </w:rPr>
            </w:pPr>
            <w:r w:rsidRPr="00872BC6">
              <w:rPr>
                <w:rFonts w:cs="Optima"/>
                <w:b/>
                <w:color w:val="000000" w:themeColor="text1"/>
                <w:kern w:val="24"/>
                <w:szCs w:val="22"/>
              </w:rPr>
              <w:t>VERY HIGH</w:t>
            </w:r>
          </w:p>
        </w:tc>
        <w:tc>
          <w:tcPr>
            <w:tcW w:w="8276" w:type="dxa"/>
            <w:tcBorders>
              <w:top w:val="single" w:sz="8" w:space="0" w:color="000000"/>
              <w:left w:val="single" w:sz="8" w:space="0" w:color="000000"/>
              <w:bottom w:val="single" w:sz="8" w:space="0" w:color="000000"/>
              <w:right w:val="single" w:sz="8" w:space="0" w:color="000000"/>
            </w:tcBorders>
            <w:shd w:val="clear" w:color="auto" w:fill="auto"/>
            <w:tcMar>
              <w:top w:w="21" w:type="dxa"/>
              <w:left w:w="74" w:type="dxa"/>
              <w:bottom w:w="0" w:type="dxa"/>
              <w:right w:w="74" w:type="dxa"/>
            </w:tcMar>
          </w:tcPr>
          <w:p w14:paraId="66101052" w14:textId="77777777" w:rsidR="00671749" w:rsidRPr="00872BC6" w:rsidRDefault="00671749" w:rsidP="004B2ED4">
            <w:pPr>
              <w:rPr>
                <w:rFonts w:cs="Arial"/>
                <w:color w:val="000000" w:themeColor="text1"/>
                <w:szCs w:val="22"/>
              </w:rPr>
            </w:pPr>
            <w:r w:rsidRPr="00872BC6">
              <w:rPr>
                <w:rFonts w:cs="Optima"/>
                <w:color w:val="000000" w:themeColor="text1"/>
                <w:kern w:val="24"/>
                <w:szCs w:val="22"/>
                <w:u w:val="single"/>
              </w:rPr>
              <w:t>Act immediately:</w:t>
            </w:r>
          </w:p>
          <w:p w14:paraId="114EFB6C" w14:textId="77777777" w:rsidR="00671749" w:rsidRPr="00872BC6" w:rsidRDefault="00671749" w:rsidP="004B2ED4">
            <w:pPr>
              <w:rPr>
                <w:rFonts w:cs="Arial"/>
                <w:color w:val="000000" w:themeColor="text1"/>
                <w:szCs w:val="22"/>
              </w:rPr>
            </w:pPr>
            <w:r w:rsidRPr="00872BC6">
              <w:rPr>
                <w:rFonts w:cs="Optima"/>
                <w:color w:val="000000" w:themeColor="text1"/>
                <w:kern w:val="24"/>
                <w:szCs w:val="22"/>
              </w:rPr>
              <w:t>The proposed task or process activity must not proceed. Steps must be taken to lower the risk level to as low as reasonably practicable using the hierarchy of risk controls.</w:t>
            </w:r>
          </w:p>
        </w:tc>
      </w:tr>
      <w:tr w:rsidR="00671749" w:rsidRPr="00872BC6" w14:paraId="12BB3383" w14:textId="77777777" w:rsidTr="004B2ED4">
        <w:trPr>
          <w:trHeight w:val="1058"/>
        </w:trPr>
        <w:tc>
          <w:tcPr>
            <w:tcW w:w="1634" w:type="dxa"/>
            <w:tcBorders>
              <w:top w:val="single" w:sz="8" w:space="0" w:color="000000"/>
              <w:left w:val="single" w:sz="8" w:space="0" w:color="000000"/>
              <w:bottom w:val="single" w:sz="8" w:space="0" w:color="000000"/>
              <w:right w:val="single" w:sz="8" w:space="0" w:color="000000"/>
            </w:tcBorders>
            <w:shd w:val="clear" w:color="auto" w:fill="FE6202"/>
            <w:tcMar>
              <w:top w:w="21" w:type="dxa"/>
              <w:left w:w="74" w:type="dxa"/>
              <w:bottom w:w="0" w:type="dxa"/>
              <w:right w:w="74" w:type="dxa"/>
            </w:tcMar>
            <w:vAlign w:val="center"/>
          </w:tcPr>
          <w:p w14:paraId="6D69B7E9" w14:textId="77777777" w:rsidR="00671749" w:rsidRPr="00872BC6" w:rsidRDefault="00671749" w:rsidP="004B2ED4">
            <w:pPr>
              <w:jc w:val="center"/>
              <w:rPr>
                <w:rFonts w:cs="Arial"/>
                <w:b/>
                <w:color w:val="000000" w:themeColor="text1"/>
                <w:szCs w:val="22"/>
              </w:rPr>
            </w:pPr>
            <w:r w:rsidRPr="00872BC6">
              <w:rPr>
                <w:rFonts w:cs="Optima"/>
                <w:b/>
                <w:color w:val="000000" w:themeColor="text1"/>
                <w:kern w:val="24"/>
                <w:szCs w:val="22"/>
              </w:rPr>
              <w:t>HIGH</w:t>
            </w:r>
          </w:p>
        </w:tc>
        <w:tc>
          <w:tcPr>
            <w:tcW w:w="8276" w:type="dxa"/>
            <w:tcBorders>
              <w:top w:val="single" w:sz="8" w:space="0" w:color="000000"/>
              <w:left w:val="single" w:sz="8" w:space="0" w:color="000000"/>
              <w:bottom w:val="single" w:sz="8" w:space="0" w:color="000000"/>
              <w:right w:val="single" w:sz="8" w:space="0" w:color="000000"/>
            </w:tcBorders>
            <w:shd w:val="clear" w:color="auto" w:fill="auto"/>
            <w:tcMar>
              <w:top w:w="21" w:type="dxa"/>
              <w:left w:w="74" w:type="dxa"/>
              <w:bottom w:w="0" w:type="dxa"/>
              <w:right w:w="74" w:type="dxa"/>
            </w:tcMar>
          </w:tcPr>
          <w:p w14:paraId="0BC15AD6" w14:textId="77777777" w:rsidR="00671749" w:rsidRPr="00872BC6" w:rsidRDefault="00671749" w:rsidP="004B2ED4">
            <w:pPr>
              <w:rPr>
                <w:rFonts w:cs="Arial"/>
                <w:color w:val="000000" w:themeColor="text1"/>
                <w:szCs w:val="22"/>
              </w:rPr>
            </w:pPr>
            <w:r w:rsidRPr="00872BC6">
              <w:rPr>
                <w:rFonts w:cs="Optima"/>
                <w:color w:val="000000" w:themeColor="text1"/>
                <w:kern w:val="24"/>
                <w:szCs w:val="22"/>
                <w:u w:val="single"/>
              </w:rPr>
              <w:t>Act today:</w:t>
            </w:r>
          </w:p>
          <w:p w14:paraId="13C67A85" w14:textId="77777777" w:rsidR="00671749" w:rsidRPr="00872BC6" w:rsidRDefault="00671749" w:rsidP="004B2ED4">
            <w:pPr>
              <w:rPr>
                <w:rFonts w:cs="Optima"/>
                <w:color w:val="000000" w:themeColor="text1"/>
                <w:kern w:val="24"/>
                <w:szCs w:val="22"/>
              </w:rPr>
            </w:pPr>
            <w:r w:rsidRPr="00872BC6">
              <w:rPr>
                <w:rFonts w:cs="Optima"/>
                <w:color w:val="000000" w:themeColor="text1"/>
                <w:kern w:val="24"/>
                <w:szCs w:val="22"/>
              </w:rPr>
              <w:t>The proposed activity can only proceed, provided that:</w:t>
            </w:r>
          </w:p>
          <w:p w14:paraId="4056EB53" w14:textId="77777777" w:rsidR="00671749" w:rsidRPr="00872BC6" w:rsidRDefault="00671749" w:rsidP="00671749">
            <w:pPr>
              <w:numPr>
                <w:ilvl w:val="0"/>
                <w:numId w:val="22"/>
              </w:numPr>
              <w:contextualSpacing/>
              <w:rPr>
                <w:rFonts w:cs="Arial"/>
                <w:color w:val="000000" w:themeColor="text1"/>
                <w:szCs w:val="22"/>
              </w:rPr>
            </w:pPr>
            <w:r w:rsidRPr="00872BC6">
              <w:rPr>
                <w:rFonts w:cs="Optima"/>
                <w:color w:val="000000" w:themeColor="text1"/>
                <w:kern w:val="24"/>
                <w:szCs w:val="22"/>
              </w:rPr>
              <w:t>The risk level has been reduced to as low as reasonably practicable using the hierarchy of risk controls.</w:t>
            </w:r>
          </w:p>
          <w:p w14:paraId="618EB308" w14:textId="77777777" w:rsidR="00671749" w:rsidRPr="00872BC6" w:rsidRDefault="00671749" w:rsidP="00671749">
            <w:pPr>
              <w:numPr>
                <w:ilvl w:val="0"/>
                <w:numId w:val="22"/>
              </w:numPr>
              <w:contextualSpacing/>
              <w:rPr>
                <w:rFonts w:cs="Arial"/>
                <w:color w:val="000000" w:themeColor="text1"/>
                <w:szCs w:val="22"/>
              </w:rPr>
            </w:pPr>
            <w:r w:rsidRPr="00872BC6">
              <w:rPr>
                <w:rFonts w:cs="Optima"/>
                <w:color w:val="000000" w:themeColor="text1"/>
                <w:kern w:val="24"/>
                <w:szCs w:val="22"/>
              </w:rPr>
              <w:t>The risk controls must include those identified in legislation, Australian Standards, Codes of Practice etc.</w:t>
            </w:r>
          </w:p>
          <w:p w14:paraId="3A77189E" w14:textId="77777777" w:rsidR="00671749" w:rsidRPr="00872BC6" w:rsidRDefault="00671749" w:rsidP="00671749">
            <w:pPr>
              <w:numPr>
                <w:ilvl w:val="0"/>
                <w:numId w:val="22"/>
              </w:numPr>
              <w:contextualSpacing/>
              <w:rPr>
                <w:rFonts w:cs="Arial"/>
                <w:color w:val="000000" w:themeColor="text1"/>
                <w:szCs w:val="22"/>
              </w:rPr>
            </w:pPr>
            <w:r w:rsidRPr="00872BC6">
              <w:rPr>
                <w:rFonts w:cs="Optima"/>
                <w:color w:val="000000" w:themeColor="text1"/>
                <w:kern w:val="24"/>
                <w:szCs w:val="22"/>
              </w:rPr>
              <w:t>The risk assessment has been reviewed and approved by the Supervisor.</w:t>
            </w:r>
          </w:p>
          <w:p w14:paraId="05F82FA8" w14:textId="77777777" w:rsidR="00671749" w:rsidRPr="00872BC6" w:rsidRDefault="00671749" w:rsidP="00671749">
            <w:pPr>
              <w:numPr>
                <w:ilvl w:val="0"/>
                <w:numId w:val="22"/>
              </w:numPr>
              <w:contextualSpacing/>
              <w:rPr>
                <w:rFonts w:cs="Arial"/>
                <w:color w:val="000000" w:themeColor="text1"/>
                <w:szCs w:val="22"/>
              </w:rPr>
            </w:pPr>
            <w:r w:rsidRPr="00872BC6">
              <w:rPr>
                <w:rFonts w:cs="Optima"/>
                <w:color w:val="000000" w:themeColor="text1"/>
                <w:kern w:val="24"/>
                <w:szCs w:val="22"/>
              </w:rPr>
              <w:t>A Safe Working Procedure or Safe Work Method has been prepared.</w:t>
            </w:r>
          </w:p>
          <w:p w14:paraId="1D48F3BC" w14:textId="77777777" w:rsidR="00671749" w:rsidRPr="00872BC6" w:rsidRDefault="00671749" w:rsidP="00671749">
            <w:pPr>
              <w:numPr>
                <w:ilvl w:val="0"/>
                <w:numId w:val="22"/>
              </w:numPr>
              <w:contextualSpacing/>
              <w:rPr>
                <w:rFonts w:cs="Arial"/>
                <w:color w:val="000000" w:themeColor="text1"/>
                <w:szCs w:val="22"/>
              </w:rPr>
            </w:pPr>
            <w:r w:rsidRPr="00872BC6">
              <w:rPr>
                <w:rFonts w:cs="Optima"/>
                <w:color w:val="000000" w:themeColor="text1"/>
                <w:kern w:val="24"/>
                <w:szCs w:val="22"/>
              </w:rPr>
              <w:t>The supervisor must review and document the effectiveness of the implemented risk controls.</w:t>
            </w:r>
          </w:p>
        </w:tc>
      </w:tr>
      <w:tr w:rsidR="00671749" w:rsidRPr="00872BC6" w14:paraId="15AA4A94" w14:textId="77777777" w:rsidTr="004B2ED4">
        <w:trPr>
          <w:trHeight w:val="635"/>
        </w:trPr>
        <w:tc>
          <w:tcPr>
            <w:tcW w:w="1634" w:type="dxa"/>
            <w:tcBorders>
              <w:top w:val="single" w:sz="8" w:space="0" w:color="000000"/>
              <w:left w:val="single" w:sz="8" w:space="0" w:color="000000"/>
              <w:bottom w:val="single" w:sz="8" w:space="0" w:color="000000"/>
              <w:right w:val="single" w:sz="8" w:space="0" w:color="000000"/>
            </w:tcBorders>
            <w:shd w:val="clear" w:color="auto" w:fill="FFC000"/>
            <w:tcMar>
              <w:top w:w="21" w:type="dxa"/>
              <w:left w:w="74" w:type="dxa"/>
              <w:bottom w:w="0" w:type="dxa"/>
              <w:right w:w="74" w:type="dxa"/>
            </w:tcMar>
            <w:vAlign w:val="center"/>
          </w:tcPr>
          <w:p w14:paraId="32B3F59E" w14:textId="77777777" w:rsidR="00671749" w:rsidRPr="00872BC6" w:rsidRDefault="00671749" w:rsidP="004B2ED4">
            <w:pPr>
              <w:jc w:val="center"/>
              <w:rPr>
                <w:rFonts w:cs="Arial"/>
                <w:b/>
                <w:color w:val="000000" w:themeColor="text1"/>
                <w:szCs w:val="22"/>
              </w:rPr>
            </w:pPr>
            <w:r w:rsidRPr="00872BC6">
              <w:rPr>
                <w:rFonts w:cs="Optima"/>
                <w:b/>
                <w:color w:val="000000" w:themeColor="text1"/>
                <w:kern w:val="24"/>
                <w:szCs w:val="22"/>
              </w:rPr>
              <w:t>MEDIUM</w:t>
            </w:r>
          </w:p>
        </w:tc>
        <w:tc>
          <w:tcPr>
            <w:tcW w:w="8276" w:type="dxa"/>
            <w:tcBorders>
              <w:top w:val="single" w:sz="8" w:space="0" w:color="000000"/>
              <w:left w:val="single" w:sz="8" w:space="0" w:color="000000"/>
              <w:bottom w:val="single" w:sz="8" w:space="0" w:color="000000"/>
              <w:right w:val="single" w:sz="8" w:space="0" w:color="000000"/>
            </w:tcBorders>
            <w:shd w:val="clear" w:color="auto" w:fill="auto"/>
            <w:tcMar>
              <w:top w:w="21" w:type="dxa"/>
              <w:left w:w="74" w:type="dxa"/>
              <w:bottom w:w="0" w:type="dxa"/>
              <w:right w:w="74" w:type="dxa"/>
            </w:tcMar>
          </w:tcPr>
          <w:p w14:paraId="3CE27DBF" w14:textId="77777777" w:rsidR="00671749" w:rsidRPr="00872BC6" w:rsidRDefault="00671749" w:rsidP="004B2ED4">
            <w:pPr>
              <w:rPr>
                <w:rFonts w:cs="Arial"/>
                <w:color w:val="000000" w:themeColor="text1"/>
                <w:szCs w:val="22"/>
              </w:rPr>
            </w:pPr>
            <w:r w:rsidRPr="00872BC6">
              <w:rPr>
                <w:rFonts w:cs="Optima"/>
                <w:color w:val="000000" w:themeColor="text1"/>
                <w:kern w:val="24"/>
                <w:szCs w:val="22"/>
                <w:u w:val="single"/>
              </w:rPr>
              <w:t>Act this week:</w:t>
            </w:r>
          </w:p>
          <w:p w14:paraId="57FEEFF0" w14:textId="77777777" w:rsidR="00671749" w:rsidRPr="00872BC6" w:rsidRDefault="00671749" w:rsidP="004B2ED4">
            <w:pPr>
              <w:rPr>
                <w:rFonts w:cs="Arial"/>
                <w:color w:val="000000" w:themeColor="text1"/>
                <w:szCs w:val="22"/>
              </w:rPr>
            </w:pPr>
            <w:r w:rsidRPr="00872BC6">
              <w:rPr>
                <w:rFonts w:cs="Optima"/>
                <w:color w:val="000000" w:themeColor="text1"/>
                <w:kern w:val="24"/>
                <w:szCs w:val="22"/>
              </w:rPr>
              <w:t>The proposed task or process can proceed, provided that:</w:t>
            </w:r>
          </w:p>
          <w:p w14:paraId="6A47A513" w14:textId="77777777" w:rsidR="00671749" w:rsidRPr="00872BC6" w:rsidRDefault="00671749" w:rsidP="00671749">
            <w:pPr>
              <w:numPr>
                <w:ilvl w:val="0"/>
                <w:numId w:val="23"/>
              </w:numPr>
              <w:contextualSpacing/>
              <w:rPr>
                <w:rFonts w:cs="Arial"/>
                <w:color w:val="000000" w:themeColor="text1"/>
                <w:szCs w:val="22"/>
              </w:rPr>
            </w:pPr>
            <w:r w:rsidRPr="00872BC6">
              <w:rPr>
                <w:rFonts w:cs="Optima"/>
                <w:color w:val="000000" w:themeColor="text1"/>
                <w:kern w:val="24"/>
                <w:szCs w:val="22"/>
              </w:rPr>
              <w:t>The risk level has been reduced to as low as reasonably practicable using the hierarchy of risk controls.</w:t>
            </w:r>
          </w:p>
          <w:p w14:paraId="5994B067" w14:textId="77777777" w:rsidR="00671749" w:rsidRPr="00872BC6" w:rsidRDefault="00671749" w:rsidP="00671749">
            <w:pPr>
              <w:numPr>
                <w:ilvl w:val="0"/>
                <w:numId w:val="23"/>
              </w:numPr>
              <w:contextualSpacing/>
              <w:rPr>
                <w:rFonts w:cs="Arial"/>
                <w:color w:val="000000" w:themeColor="text1"/>
                <w:szCs w:val="22"/>
              </w:rPr>
            </w:pPr>
            <w:r w:rsidRPr="00872BC6">
              <w:rPr>
                <w:rFonts w:cs="Optima"/>
                <w:color w:val="000000" w:themeColor="text1"/>
                <w:kern w:val="24"/>
                <w:szCs w:val="22"/>
              </w:rPr>
              <w:t>The risk assessment has been reviewed and approved by the Supervisor.</w:t>
            </w:r>
          </w:p>
          <w:p w14:paraId="38404BD7" w14:textId="77777777" w:rsidR="00671749" w:rsidRPr="00872BC6" w:rsidRDefault="00671749" w:rsidP="00671749">
            <w:pPr>
              <w:numPr>
                <w:ilvl w:val="0"/>
                <w:numId w:val="23"/>
              </w:numPr>
              <w:contextualSpacing/>
              <w:rPr>
                <w:rFonts w:cs="Arial"/>
                <w:color w:val="000000" w:themeColor="text1"/>
                <w:szCs w:val="22"/>
              </w:rPr>
            </w:pPr>
            <w:r w:rsidRPr="00872BC6">
              <w:rPr>
                <w:rFonts w:cs="Optima"/>
                <w:color w:val="000000" w:themeColor="text1"/>
                <w:kern w:val="24"/>
                <w:szCs w:val="22"/>
              </w:rPr>
              <w:t>A Safe Working Procedure or Safe Work Method has been prepared.</w:t>
            </w:r>
          </w:p>
        </w:tc>
      </w:tr>
      <w:tr w:rsidR="00671749" w:rsidRPr="00872BC6" w14:paraId="6ACA3FE7" w14:textId="77777777" w:rsidTr="004B2ED4">
        <w:trPr>
          <w:trHeight w:val="318"/>
        </w:trPr>
        <w:tc>
          <w:tcPr>
            <w:tcW w:w="1634" w:type="dxa"/>
            <w:tcBorders>
              <w:top w:val="single" w:sz="8" w:space="0" w:color="000000"/>
              <w:left w:val="single" w:sz="8" w:space="0" w:color="000000"/>
              <w:bottom w:val="single" w:sz="8" w:space="0" w:color="000000"/>
              <w:right w:val="single" w:sz="8" w:space="0" w:color="000000"/>
            </w:tcBorders>
            <w:shd w:val="clear" w:color="auto" w:fill="FEF88D"/>
            <w:tcMar>
              <w:top w:w="21" w:type="dxa"/>
              <w:left w:w="74" w:type="dxa"/>
              <w:bottom w:w="0" w:type="dxa"/>
              <w:right w:w="74" w:type="dxa"/>
            </w:tcMar>
            <w:vAlign w:val="center"/>
          </w:tcPr>
          <w:p w14:paraId="40FBD094" w14:textId="77777777" w:rsidR="00671749" w:rsidRPr="00872BC6" w:rsidRDefault="00671749" w:rsidP="004B2ED4">
            <w:pPr>
              <w:jc w:val="center"/>
              <w:rPr>
                <w:rFonts w:cs="Arial"/>
                <w:b/>
                <w:color w:val="000000" w:themeColor="text1"/>
                <w:szCs w:val="22"/>
              </w:rPr>
            </w:pPr>
            <w:r w:rsidRPr="00872BC6">
              <w:rPr>
                <w:rFonts w:cs="Optima"/>
                <w:b/>
                <w:color w:val="000000" w:themeColor="text1"/>
                <w:kern w:val="24"/>
                <w:szCs w:val="22"/>
              </w:rPr>
              <w:t>LOW</w:t>
            </w:r>
          </w:p>
        </w:tc>
        <w:tc>
          <w:tcPr>
            <w:tcW w:w="8276" w:type="dxa"/>
            <w:tcBorders>
              <w:top w:val="single" w:sz="8" w:space="0" w:color="000000"/>
              <w:left w:val="single" w:sz="8" w:space="0" w:color="000000"/>
              <w:bottom w:val="single" w:sz="8" w:space="0" w:color="000000"/>
              <w:right w:val="single" w:sz="8" w:space="0" w:color="000000"/>
            </w:tcBorders>
            <w:shd w:val="clear" w:color="auto" w:fill="auto"/>
            <w:tcMar>
              <w:top w:w="21" w:type="dxa"/>
              <w:left w:w="74" w:type="dxa"/>
              <w:bottom w:w="0" w:type="dxa"/>
              <w:right w:w="74" w:type="dxa"/>
            </w:tcMar>
          </w:tcPr>
          <w:p w14:paraId="177D9C2E" w14:textId="77777777" w:rsidR="00671749" w:rsidRPr="00872BC6" w:rsidRDefault="00671749" w:rsidP="004B2ED4">
            <w:pPr>
              <w:rPr>
                <w:rFonts w:cs="Arial"/>
                <w:color w:val="000000" w:themeColor="text1"/>
                <w:szCs w:val="22"/>
              </w:rPr>
            </w:pPr>
            <w:r w:rsidRPr="00872BC6">
              <w:rPr>
                <w:rFonts w:cs="Optima"/>
                <w:color w:val="000000" w:themeColor="text1"/>
                <w:kern w:val="24"/>
                <w:szCs w:val="22"/>
                <w:u w:val="single"/>
              </w:rPr>
              <w:t>Act this month:</w:t>
            </w:r>
            <w:r w:rsidRPr="00872BC6">
              <w:rPr>
                <w:rFonts w:cs="Optima"/>
                <w:color w:val="000000" w:themeColor="text1"/>
                <w:kern w:val="24"/>
                <w:szCs w:val="22"/>
              </w:rPr>
              <w:t xml:space="preserve"> </w:t>
            </w:r>
          </w:p>
          <w:p w14:paraId="48DD3F17" w14:textId="77777777" w:rsidR="00671749" w:rsidRPr="00872BC6" w:rsidRDefault="00671749" w:rsidP="004B2ED4">
            <w:pPr>
              <w:rPr>
                <w:rFonts w:cs="Arial"/>
                <w:color w:val="000000" w:themeColor="text1"/>
                <w:szCs w:val="22"/>
              </w:rPr>
            </w:pPr>
            <w:r w:rsidRPr="00872BC6">
              <w:rPr>
                <w:rFonts w:cs="Optima"/>
                <w:color w:val="000000" w:themeColor="text1"/>
                <w:kern w:val="24"/>
                <w:szCs w:val="22"/>
              </w:rPr>
              <w:t>Managed by local documented routine procedures, which must include application of the hierarchy of controls.</w:t>
            </w:r>
          </w:p>
        </w:tc>
      </w:tr>
    </w:tbl>
    <w:p w14:paraId="6C0265FE" w14:textId="77777777" w:rsidR="00671749" w:rsidRPr="00872BC6" w:rsidRDefault="00671749" w:rsidP="00671749">
      <w:pPr>
        <w:rPr>
          <w:color w:val="000000" w:themeColor="text1"/>
        </w:rPr>
      </w:pPr>
    </w:p>
    <w:p w14:paraId="330FC2D3" w14:textId="77777777" w:rsidR="00671749" w:rsidRPr="00872BC6" w:rsidRDefault="00671749" w:rsidP="00671749">
      <w:pPr>
        <w:autoSpaceDE w:val="0"/>
        <w:autoSpaceDN w:val="0"/>
        <w:adjustRightInd w:val="0"/>
        <w:rPr>
          <w:rFonts w:cs="Calibri"/>
          <w:color w:val="000000" w:themeColor="text1"/>
          <w:szCs w:val="22"/>
          <w:lang w:eastAsia="en-AU"/>
        </w:rPr>
      </w:pPr>
      <w:r w:rsidRPr="00872BC6">
        <w:rPr>
          <w:rFonts w:cs="Calibri"/>
          <w:color w:val="000000" w:themeColor="text1"/>
          <w:szCs w:val="22"/>
          <w:lang w:eastAsia="en-AU"/>
        </w:rPr>
        <w:t>Any task with a Very High risk level is absolutely unacceptable to carry out. Steps must be taken to reduce the risk level.</w:t>
      </w:r>
    </w:p>
    <w:p w14:paraId="7EB1F4BC" w14:textId="77777777" w:rsidR="00671749" w:rsidRPr="00872BC6" w:rsidRDefault="00671749" w:rsidP="00671749">
      <w:pPr>
        <w:pStyle w:val="SectionHeading"/>
        <w:rPr>
          <w:color w:val="000000" w:themeColor="text1"/>
        </w:rPr>
      </w:pPr>
      <w:r w:rsidRPr="00872BC6">
        <w:rPr>
          <w:color w:val="000000" w:themeColor="text1"/>
        </w:rPr>
        <w:br w:type="page"/>
      </w:r>
      <w:bookmarkStart w:id="68" w:name="_Toc223157072"/>
      <w:r w:rsidRPr="00872BC6">
        <w:rPr>
          <w:color w:val="000000" w:themeColor="text1"/>
        </w:rPr>
        <w:lastRenderedPageBreak/>
        <w:t>2.1.4 Risk Treatment</w:t>
      </w:r>
      <w:bookmarkEnd w:id="68"/>
    </w:p>
    <w:p w14:paraId="0C06D992" w14:textId="77777777" w:rsidR="00671749" w:rsidRPr="00872BC6" w:rsidRDefault="00671749" w:rsidP="00671749">
      <w:pPr>
        <w:rPr>
          <w:color w:val="000000" w:themeColor="text1"/>
        </w:rPr>
      </w:pPr>
    </w:p>
    <w:p w14:paraId="7DD56085" w14:textId="77777777" w:rsidR="00671749" w:rsidRPr="00872BC6" w:rsidRDefault="00671749" w:rsidP="00671749">
      <w:pPr>
        <w:rPr>
          <w:color w:val="000000" w:themeColor="text1"/>
        </w:rPr>
      </w:pPr>
      <w:r w:rsidRPr="00872BC6">
        <w:rPr>
          <w:color w:val="000000" w:themeColor="text1"/>
        </w:rPr>
        <w:t>Once risks have been identified, analysed and evaluated, risk treatment options need to be considered and applied.</w:t>
      </w:r>
    </w:p>
    <w:p w14:paraId="7DE4CE24" w14:textId="77777777" w:rsidR="00671749" w:rsidRPr="00872BC6" w:rsidRDefault="00671749" w:rsidP="00671749">
      <w:pPr>
        <w:rPr>
          <w:color w:val="000000" w:themeColor="text1"/>
        </w:rPr>
      </w:pPr>
    </w:p>
    <w:p w14:paraId="4DC536C9" w14:textId="77777777" w:rsidR="00671749" w:rsidRPr="00872BC6" w:rsidRDefault="00671749" w:rsidP="00671749">
      <w:pPr>
        <w:rPr>
          <w:color w:val="000000" w:themeColor="text1"/>
        </w:rPr>
      </w:pPr>
      <w:r w:rsidRPr="00872BC6">
        <w:rPr>
          <w:color w:val="000000" w:themeColor="text1"/>
        </w:rPr>
        <w:t>Risk treatment involves selecting one or more options to modify a risk and then implementing the selected option/s. Risk treatments should be recorded in a risk treatment plan.</w:t>
      </w:r>
    </w:p>
    <w:p w14:paraId="21D392AA" w14:textId="77777777" w:rsidR="00671749" w:rsidRPr="00872BC6" w:rsidRDefault="00671749" w:rsidP="00671749">
      <w:pPr>
        <w:rPr>
          <w:color w:val="000000" w:themeColor="text1"/>
        </w:rPr>
      </w:pPr>
    </w:p>
    <w:p w14:paraId="4CAE4ED6" w14:textId="77777777" w:rsidR="00671749" w:rsidRPr="00872BC6" w:rsidRDefault="00671749" w:rsidP="00671749">
      <w:pPr>
        <w:rPr>
          <w:color w:val="000000" w:themeColor="text1"/>
        </w:rPr>
      </w:pPr>
      <w:r w:rsidRPr="00872BC6">
        <w:rPr>
          <w:color w:val="000000" w:themeColor="text1"/>
        </w:rPr>
        <w:t>Once an option has been implemented it may be referred to as a risk control.</w:t>
      </w:r>
    </w:p>
    <w:p w14:paraId="561341BB" w14:textId="77777777" w:rsidR="00671749" w:rsidRPr="00872BC6" w:rsidRDefault="00671749" w:rsidP="00671749">
      <w:pPr>
        <w:rPr>
          <w:color w:val="000000" w:themeColor="text1"/>
        </w:rPr>
      </w:pPr>
    </w:p>
    <w:p w14:paraId="3BCD828B" w14:textId="77777777" w:rsidR="00671749" w:rsidRPr="00872BC6" w:rsidRDefault="00671749" w:rsidP="00671749">
      <w:pPr>
        <w:jc w:val="center"/>
        <w:rPr>
          <w:color w:val="000000" w:themeColor="text1"/>
        </w:rPr>
      </w:pPr>
    </w:p>
    <w:p w14:paraId="5615DFA4" w14:textId="77777777" w:rsidR="00671749" w:rsidRPr="00872BC6" w:rsidRDefault="00671749" w:rsidP="00671749">
      <w:pPr>
        <w:pStyle w:val="SectionSubHeading"/>
        <w:rPr>
          <w:color w:val="000000" w:themeColor="text1"/>
        </w:rPr>
      </w:pPr>
      <w:bookmarkStart w:id="69" w:name="_Toc177633115"/>
      <w:r w:rsidRPr="00872BC6">
        <w:rPr>
          <w:color w:val="000000" w:themeColor="text1"/>
        </w:rPr>
        <w:br w:type="page"/>
      </w:r>
      <w:bookmarkStart w:id="70" w:name="_Toc223157073"/>
      <w:r w:rsidRPr="00872BC6">
        <w:rPr>
          <w:color w:val="000000" w:themeColor="text1"/>
        </w:rPr>
        <w:lastRenderedPageBreak/>
        <w:t>2.1.4.1 Consider Hazard/Risk Control Strategy Options</w:t>
      </w:r>
      <w:bookmarkEnd w:id="69"/>
      <w:bookmarkEnd w:id="70"/>
    </w:p>
    <w:p w14:paraId="20318BEB" w14:textId="77777777" w:rsidR="00671749" w:rsidRPr="00872BC6" w:rsidRDefault="00671749" w:rsidP="00671749">
      <w:pPr>
        <w:rPr>
          <w:b/>
          <w:color w:val="000000" w:themeColor="text1"/>
          <w:szCs w:val="22"/>
        </w:rPr>
      </w:pPr>
    </w:p>
    <w:p w14:paraId="27D17B15" w14:textId="77777777" w:rsidR="00671749" w:rsidRPr="00872BC6" w:rsidRDefault="00671749" w:rsidP="00671749">
      <w:pPr>
        <w:rPr>
          <w:color w:val="000000" w:themeColor="text1"/>
          <w:szCs w:val="22"/>
        </w:rPr>
      </w:pPr>
      <w:r w:rsidRPr="00872BC6">
        <w:rPr>
          <w:color w:val="000000" w:themeColor="text1"/>
          <w:szCs w:val="22"/>
        </w:rPr>
        <w:t xml:space="preserve">The Hierarchy of Hazard Control is the name given to a range of control methods used to eliminate or control hazards and risks in the workplace. The Hierarchy has 6 levels: </w:t>
      </w:r>
    </w:p>
    <w:p w14:paraId="2A6B9DC3" w14:textId="77777777" w:rsidR="00671749" w:rsidRPr="00872BC6" w:rsidRDefault="00671749" w:rsidP="00671749">
      <w:pPr>
        <w:rPr>
          <w:color w:val="000000" w:themeColor="text1"/>
          <w:szCs w:val="22"/>
        </w:rPr>
      </w:pPr>
    </w:p>
    <w:p w14:paraId="7D90001A" w14:textId="77777777" w:rsidR="00671749" w:rsidRPr="00872BC6" w:rsidRDefault="00671749" w:rsidP="00671749">
      <w:pPr>
        <w:jc w:val="center"/>
        <w:rPr>
          <w:noProof/>
          <w:color w:val="000000" w:themeColor="text1"/>
        </w:rPr>
      </w:pPr>
      <w:r w:rsidRPr="00872BC6">
        <w:rPr>
          <w:noProof/>
          <w:color w:val="000000" w:themeColor="text1"/>
          <w:lang w:eastAsia="en-AU"/>
        </w:rPr>
        <w:drawing>
          <wp:inline distT="0" distB="0" distL="0" distR="0" wp14:anchorId="120CA898" wp14:editId="0AAC8DCA">
            <wp:extent cx="5039995" cy="2179955"/>
            <wp:effectExtent l="0" t="0" r="0" b="0"/>
            <wp:docPr id="4" name="Picture 4" descr="hierarchy of hazard contro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ierarchy of hazard control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39995" cy="2179955"/>
                    </a:xfrm>
                    <a:prstGeom prst="rect">
                      <a:avLst/>
                    </a:prstGeom>
                    <a:noFill/>
                    <a:ln>
                      <a:noFill/>
                    </a:ln>
                  </pic:spPr>
                </pic:pic>
              </a:graphicData>
            </a:graphic>
          </wp:inline>
        </w:drawing>
      </w:r>
    </w:p>
    <w:p w14:paraId="1860E37A" w14:textId="77777777" w:rsidR="00671749" w:rsidRPr="00872BC6" w:rsidRDefault="00671749" w:rsidP="00671749">
      <w:pPr>
        <w:jc w:val="center"/>
        <w:rPr>
          <w:color w:val="000000" w:themeColor="text1"/>
          <w:szCs w:val="22"/>
        </w:rPr>
      </w:pPr>
    </w:p>
    <w:p w14:paraId="580386E0" w14:textId="77777777" w:rsidR="00671749" w:rsidRPr="00872BC6" w:rsidRDefault="00671749" w:rsidP="00671749">
      <w:pPr>
        <w:jc w:val="center"/>
        <w:rPr>
          <w:color w:val="000000" w:themeColor="text1"/>
          <w:szCs w:val="22"/>
        </w:rPr>
      </w:pPr>
    </w:p>
    <w:tbl>
      <w:tblPr>
        <w:tblW w:w="8678" w:type="dxa"/>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2554"/>
        <w:gridCol w:w="6124"/>
      </w:tblGrid>
      <w:tr w:rsidR="00671749" w:rsidRPr="00872BC6" w14:paraId="61F5CFED" w14:textId="77777777" w:rsidTr="004B2ED4">
        <w:trPr>
          <w:trHeight w:val="113"/>
        </w:trPr>
        <w:tc>
          <w:tcPr>
            <w:tcW w:w="2554" w:type="dxa"/>
            <w:shd w:val="clear" w:color="auto" w:fill="00529C"/>
            <w:tcMar>
              <w:top w:w="72" w:type="dxa"/>
              <w:left w:w="144" w:type="dxa"/>
              <w:bottom w:w="72" w:type="dxa"/>
              <w:right w:w="144" w:type="dxa"/>
            </w:tcMar>
            <w:vAlign w:val="center"/>
          </w:tcPr>
          <w:p w14:paraId="1A5A2B20" w14:textId="77777777" w:rsidR="00671749" w:rsidRPr="00872BC6" w:rsidRDefault="00671749" w:rsidP="004B2ED4">
            <w:pPr>
              <w:rPr>
                <w:rFonts w:cs="Arial"/>
                <w:color w:val="000000" w:themeColor="text1"/>
                <w:szCs w:val="22"/>
              </w:rPr>
            </w:pPr>
            <w:r w:rsidRPr="00872BC6">
              <w:rPr>
                <w:rFonts w:cs="Arial"/>
                <w:b/>
                <w:bCs/>
                <w:color w:val="000000" w:themeColor="text1"/>
                <w:kern w:val="24"/>
                <w:szCs w:val="22"/>
              </w:rPr>
              <w:t>1. Elimination</w:t>
            </w:r>
          </w:p>
        </w:tc>
        <w:tc>
          <w:tcPr>
            <w:tcW w:w="6124" w:type="dxa"/>
            <w:shd w:val="clear" w:color="auto" w:fill="auto"/>
            <w:tcMar>
              <w:top w:w="72" w:type="dxa"/>
              <w:left w:w="144" w:type="dxa"/>
              <w:bottom w:w="72" w:type="dxa"/>
              <w:right w:w="144" w:type="dxa"/>
            </w:tcMar>
          </w:tcPr>
          <w:p w14:paraId="103525BF" w14:textId="77777777" w:rsidR="00671749" w:rsidRPr="00872BC6" w:rsidRDefault="00671749" w:rsidP="004B2ED4">
            <w:pPr>
              <w:rPr>
                <w:color w:val="000000" w:themeColor="text1"/>
                <w:szCs w:val="22"/>
              </w:rPr>
            </w:pPr>
            <w:r w:rsidRPr="00872BC6">
              <w:rPr>
                <w:color w:val="000000" w:themeColor="text1"/>
                <w:szCs w:val="22"/>
              </w:rPr>
              <w:t xml:space="preserve">Completely remove the hazard. This is the best kind of hazard control. </w:t>
            </w:r>
          </w:p>
        </w:tc>
      </w:tr>
      <w:tr w:rsidR="00671749" w:rsidRPr="00872BC6" w14:paraId="1F242790" w14:textId="77777777" w:rsidTr="004B2ED4">
        <w:trPr>
          <w:trHeight w:val="113"/>
        </w:trPr>
        <w:tc>
          <w:tcPr>
            <w:tcW w:w="2554" w:type="dxa"/>
            <w:shd w:val="clear" w:color="auto" w:fill="00529C"/>
            <w:tcMar>
              <w:top w:w="72" w:type="dxa"/>
              <w:left w:w="144" w:type="dxa"/>
              <w:bottom w:w="72" w:type="dxa"/>
              <w:right w:w="144" w:type="dxa"/>
            </w:tcMar>
            <w:vAlign w:val="center"/>
          </w:tcPr>
          <w:p w14:paraId="2E369223" w14:textId="77777777" w:rsidR="00671749" w:rsidRPr="00872BC6" w:rsidRDefault="00671749" w:rsidP="004B2ED4">
            <w:pPr>
              <w:rPr>
                <w:rFonts w:cs="Arial"/>
                <w:color w:val="000000" w:themeColor="text1"/>
                <w:szCs w:val="22"/>
              </w:rPr>
            </w:pPr>
            <w:r w:rsidRPr="00872BC6">
              <w:rPr>
                <w:rFonts w:cs="Arial"/>
                <w:b/>
                <w:bCs/>
                <w:color w:val="000000" w:themeColor="text1"/>
                <w:kern w:val="24"/>
                <w:szCs w:val="22"/>
              </w:rPr>
              <w:t>2. Substitution</w:t>
            </w:r>
          </w:p>
        </w:tc>
        <w:tc>
          <w:tcPr>
            <w:tcW w:w="6124" w:type="dxa"/>
            <w:shd w:val="clear" w:color="auto" w:fill="auto"/>
            <w:tcMar>
              <w:top w:w="72" w:type="dxa"/>
              <w:left w:w="144" w:type="dxa"/>
              <w:bottom w:w="72" w:type="dxa"/>
              <w:right w:w="144" w:type="dxa"/>
            </w:tcMar>
          </w:tcPr>
          <w:p w14:paraId="7E9116C9" w14:textId="77777777" w:rsidR="00671749" w:rsidRPr="00872BC6" w:rsidRDefault="00671749" w:rsidP="004B2ED4">
            <w:pPr>
              <w:rPr>
                <w:color w:val="000000" w:themeColor="text1"/>
                <w:szCs w:val="22"/>
              </w:rPr>
            </w:pPr>
            <w:r w:rsidRPr="00872BC6">
              <w:rPr>
                <w:color w:val="000000" w:themeColor="text1"/>
                <w:szCs w:val="22"/>
              </w:rPr>
              <w:t xml:space="preserve">Swap a dangerous work method or situation for one that is less dangerous. </w:t>
            </w:r>
          </w:p>
        </w:tc>
      </w:tr>
      <w:tr w:rsidR="00671749" w:rsidRPr="00872BC6" w14:paraId="201AFB97" w14:textId="77777777" w:rsidTr="004B2ED4">
        <w:trPr>
          <w:trHeight w:val="113"/>
        </w:trPr>
        <w:tc>
          <w:tcPr>
            <w:tcW w:w="2554" w:type="dxa"/>
            <w:shd w:val="clear" w:color="auto" w:fill="00529C"/>
            <w:tcMar>
              <w:top w:w="72" w:type="dxa"/>
              <w:left w:w="144" w:type="dxa"/>
              <w:bottom w:w="72" w:type="dxa"/>
              <w:right w:w="144" w:type="dxa"/>
            </w:tcMar>
            <w:vAlign w:val="center"/>
          </w:tcPr>
          <w:p w14:paraId="490E939B" w14:textId="77777777" w:rsidR="00671749" w:rsidRPr="00872BC6" w:rsidRDefault="00671749" w:rsidP="004B2ED4">
            <w:pPr>
              <w:rPr>
                <w:rFonts w:cs="Arial"/>
                <w:color w:val="000000" w:themeColor="text1"/>
                <w:szCs w:val="22"/>
              </w:rPr>
            </w:pPr>
            <w:r w:rsidRPr="00872BC6">
              <w:rPr>
                <w:rFonts w:cs="Arial"/>
                <w:b/>
                <w:bCs/>
                <w:color w:val="000000" w:themeColor="text1"/>
                <w:kern w:val="24"/>
                <w:szCs w:val="22"/>
              </w:rPr>
              <w:t>3. Isolation</w:t>
            </w:r>
          </w:p>
        </w:tc>
        <w:tc>
          <w:tcPr>
            <w:tcW w:w="6124" w:type="dxa"/>
            <w:shd w:val="clear" w:color="auto" w:fill="auto"/>
            <w:tcMar>
              <w:top w:w="72" w:type="dxa"/>
              <w:left w:w="144" w:type="dxa"/>
              <w:bottom w:w="72" w:type="dxa"/>
              <w:right w:w="144" w:type="dxa"/>
            </w:tcMar>
          </w:tcPr>
          <w:p w14:paraId="4F418869" w14:textId="77777777" w:rsidR="00671749" w:rsidRPr="00872BC6" w:rsidRDefault="00671749" w:rsidP="004B2ED4">
            <w:pPr>
              <w:rPr>
                <w:color w:val="000000" w:themeColor="text1"/>
                <w:szCs w:val="22"/>
              </w:rPr>
            </w:pPr>
            <w:r w:rsidRPr="00872BC6">
              <w:rPr>
                <w:color w:val="000000" w:themeColor="text1"/>
                <w:szCs w:val="22"/>
              </w:rPr>
              <w:t>Isolate or restrict access to the hazard.</w:t>
            </w:r>
          </w:p>
        </w:tc>
      </w:tr>
      <w:tr w:rsidR="00671749" w:rsidRPr="00872BC6" w14:paraId="4A4B0B08" w14:textId="77777777" w:rsidTr="004B2ED4">
        <w:trPr>
          <w:trHeight w:val="113"/>
        </w:trPr>
        <w:tc>
          <w:tcPr>
            <w:tcW w:w="2554" w:type="dxa"/>
            <w:shd w:val="clear" w:color="auto" w:fill="00529C"/>
            <w:tcMar>
              <w:top w:w="72" w:type="dxa"/>
              <w:left w:w="144" w:type="dxa"/>
              <w:bottom w:w="72" w:type="dxa"/>
              <w:right w:w="144" w:type="dxa"/>
            </w:tcMar>
            <w:vAlign w:val="center"/>
          </w:tcPr>
          <w:p w14:paraId="4632825B" w14:textId="77777777" w:rsidR="00671749" w:rsidRPr="00872BC6" w:rsidRDefault="00671749" w:rsidP="004B2ED4">
            <w:pPr>
              <w:rPr>
                <w:rFonts w:cs="Arial"/>
                <w:color w:val="000000" w:themeColor="text1"/>
                <w:szCs w:val="22"/>
              </w:rPr>
            </w:pPr>
            <w:r w:rsidRPr="00872BC6">
              <w:rPr>
                <w:rFonts w:cs="Arial"/>
                <w:b/>
                <w:bCs/>
                <w:color w:val="000000" w:themeColor="text1"/>
                <w:kern w:val="24"/>
                <w:szCs w:val="22"/>
              </w:rPr>
              <w:t>4. Engineering Measures</w:t>
            </w:r>
          </w:p>
        </w:tc>
        <w:tc>
          <w:tcPr>
            <w:tcW w:w="6124" w:type="dxa"/>
            <w:shd w:val="clear" w:color="auto" w:fill="auto"/>
            <w:tcMar>
              <w:top w:w="72" w:type="dxa"/>
              <w:left w:w="144" w:type="dxa"/>
              <w:bottom w:w="72" w:type="dxa"/>
              <w:right w:w="144" w:type="dxa"/>
            </w:tcMar>
          </w:tcPr>
          <w:p w14:paraId="1ABFC73C" w14:textId="77777777" w:rsidR="00671749" w:rsidRPr="00872BC6" w:rsidRDefault="00671749" w:rsidP="004B2ED4">
            <w:pPr>
              <w:rPr>
                <w:color w:val="000000" w:themeColor="text1"/>
                <w:szCs w:val="22"/>
              </w:rPr>
            </w:pPr>
            <w:r w:rsidRPr="00872BC6">
              <w:rPr>
                <w:color w:val="000000" w:themeColor="text1"/>
                <w:szCs w:val="22"/>
              </w:rPr>
              <w:t>Use equipment to lower the risk level.</w:t>
            </w:r>
          </w:p>
        </w:tc>
      </w:tr>
      <w:tr w:rsidR="00671749" w:rsidRPr="00872BC6" w14:paraId="1E2690EA" w14:textId="77777777" w:rsidTr="004B2ED4">
        <w:trPr>
          <w:trHeight w:val="267"/>
        </w:trPr>
        <w:tc>
          <w:tcPr>
            <w:tcW w:w="2554" w:type="dxa"/>
            <w:shd w:val="clear" w:color="auto" w:fill="00529C"/>
            <w:tcMar>
              <w:top w:w="72" w:type="dxa"/>
              <w:left w:w="144" w:type="dxa"/>
              <w:bottom w:w="72" w:type="dxa"/>
              <w:right w:w="144" w:type="dxa"/>
            </w:tcMar>
            <w:vAlign w:val="center"/>
          </w:tcPr>
          <w:p w14:paraId="3BF321A0" w14:textId="77777777" w:rsidR="00671749" w:rsidRPr="00872BC6" w:rsidRDefault="00671749" w:rsidP="004B2ED4">
            <w:pPr>
              <w:rPr>
                <w:rFonts w:cs="Arial"/>
                <w:color w:val="000000" w:themeColor="text1"/>
                <w:szCs w:val="22"/>
              </w:rPr>
            </w:pPr>
            <w:r w:rsidRPr="00872BC6">
              <w:rPr>
                <w:rFonts w:cs="Arial"/>
                <w:b/>
                <w:bCs/>
                <w:color w:val="000000" w:themeColor="text1"/>
                <w:kern w:val="24"/>
                <w:szCs w:val="22"/>
              </w:rPr>
              <w:t>5. Administrative/ Safe Work Practices</w:t>
            </w:r>
          </w:p>
        </w:tc>
        <w:tc>
          <w:tcPr>
            <w:tcW w:w="6124" w:type="dxa"/>
            <w:shd w:val="clear" w:color="auto" w:fill="auto"/>
            <w:tcMar>
              <w:top w:w="72" w:type="dxa"/>
              <w:left w:w="144" w:type="dxa"/>
              <w:bottom w:w="72" w:type="dxa"/>
              <w:right w:w="144" w:type="dxa"/>
            </w:tcMar>
          </w:tcPr>
          <w:p w14:paraId="795DCA4B" w14:textId="77777777" w:rsidR="00671749" w:rsidRPr="00872BC6" w:rsidRDefault="00671749" w:rsidP="004B2ED4">
            <w:pPr>
              <w:rPr>
                <w:color w:val="000000" w:themeColor="text1"/>
                <w:szCs w:val="22"/>
              </w:rPr>
            </w:pPr>
            <w:r w:rsidRPr="00872BC6">
              <w:rPr>
                <w:color w:val="000000" w:themeColor="text1"/>
                <w:szCs w:val="22"/>
              </w:rPr>
              <w:t>Site rules and policies attempt to control a hazard.</w:t>
            </w:r>
          </w:p>
        </w:tc>
      </w:tr>
      <w:tr w:rsidR="00671749" w:rsidRPr="00872BC6" w14:paraId="57BAD366" w14:textId="77777777" w:rsidTr="004B2ED4">
        <w:trPr>
          <w:trHeight w:val="22"/>
        </w:trPr>
        <w:tc>
          <w:tcPr>
            <w:tcW w:w="2554" w:type="dxa"/>
            <w:shd w:val="clear" w:color="auto" w:fill="00529C"/>
            <w:tcMar>
              <w:top w:w="72" w:type="dxa"/>
              <w:left w:w="144" w:type="dxa"/>
              <w:bottom w:w="72" w:type="dxa"/>
              <w:right w:w="144" w:type="dxa"/>
            </w:tcMar>
            <w:vAlign w:val="center"/>
          </w:tcPr>
          <w:p w14:paraId="4892299D" w14:textId="77777777" w:rsidR="00671749" w:rsidRPr="00872BC6" w:rsidRDefault="00671749" w:rsidP="004B2ED4">
            <w:pPr>
              <w:rPr>
                <w:rFonts w:cs="Arial"/>
                <w:color w:val="000000" w:themeColor="text1"/>
                <w:szCs w:val="22"/>
              </w:rPr>
            </w:pPr>
            <w:r w:rsidRPr="00872BC6">
              <w:rPr>
                <w:rFonts w:cs="Arial"/>
                <w:b/>
                <w:bCs/>
                <w:color w:val="000000" w:themeColor="text1"/>
                <w:kern w:val="24"/>
                <w:szCs w:val="22"/>
              </w:rPr>
              <w:t>6. Personal Protective Equipment</w:t>
            </w:r>
          </w:p>
        </w:tc>
        <w:tc>
          <w:tcPr>
            <w:tcW w:w="6124" w:type="dxa"/>
            <w:shd w:val="clear" w:color="auto" w:fill="auto"/>
            <w:tcMar>
              <w:top w:w="72" w:type="dxa"/>
              <w:left w:w="144" w:type="dxa"/>
              <w:bottom w:w="72" w:type="dxa"/>
              <w:right w:w="144" w:type="dxa"/>
            </w:tcMar>
          </w:tcPr>
          <w:p w14:paraId="2A534640" w14:textId="77777777" w:rsidR="00671749" w:rsidRPr="00872BC6" w:rsidRDefault="00671749" w:rsidP="004B2ED4">
            <w:pPr>
              <w:rPr>
                <w:color w:val="000000" w:themeColor="text1"/>
                <w:szCs w:val="22"/>
              </w:rPr>
            </w:pPr>
            <w:r w:rsidRPr="00872BC6">
              <w:rPr>
                <w:color w:val="000000" w:themeColor="text1"/>
                <w:szCs w:val="22"/>
              </w:rPr>
              <w:t>The least effective control. Use PPE while you carry out your work.</w:t>
            </w:r>
          </w:p>
        </w:tc>
      </w:tr>
    </w:tbl>
    <w:p w14:paraId="354CDB34" w14:textId="77777777" w:rsidR="00671749" w:rsidRPr="00872BC6" w:rsidRDefault="00671749" w:rsidP="00671749">
      <w:pPr>
        <w:rPr>
          <w:color w:val="000000" w:themeColor="text1"/>
          <w:szCs w:val="22"/>
        </w:rPr>
      </w:pPr>
    </w:p>
    <w:p w14:paraId="608229FD" w14:textId="77777777" w:rsidR="00671749" w:rsidRPr="00872BC6" w:rsidRDefault="00671749" w:rsidP="00671749">
      <w:pPr>
        <w:rPr>
          <w:color w:val="000000" w:themeColor="text1"/>
          <w:szCs w:val="22"/>
        </w:rPr>
      </w:pPr>
    </w:p>
    <w:p w14:paraId="7C91AF6A" w14:textId="77777777" w:rsidR="00671749" w:rsidRPr="00872BC6" w:rsidRDefault="00671749" w:rsidP="00671749">
      <w:pPr>
        <w:rPr>
          <w:color w:val="000000" w:themeColor="text1"/>
          <w:szCs w:val="22"/>
        </w:rPr>
      </w:pPr>
    </w:p>
    <w:p w14:paraId="7C0373E9" w14:textId="77777777" w:rsidR="00671749" w:rsidRPr="00872BC6" w:rsidRDefault="00671749" w:rsidP="00671749">
      <w:pPr>
        <w:rPr>
          <w:color w:val="000000" w:themeColor="text1"/>
          <w:szCs w:val="22"/>
        </w:rPr>
      </w:pPr>
    </w:p>
    <w:p w14:paraId="2B829BF8" w14:textId="77777777" w:rsidR="00671749" w:rsidRPr="00872BC6" w:rsidRDefault="00671749" w:rsidP="00671749">
      <w:pPr>
        <w:rPr>
          <w:color w:val="000000" w:themeColor="text1"/>
          <w:szCs w:val="22"/>
        </w:rPr>
      </w:pPr>
    </w:p>
    <w:p w14:paraId="4CA64957" w14:textId="77777777" w:rsidR="00671749" w:rsidRPr="00872BC6" w:rsidRDefault="00671749" w:rsidP="00671749">
      <w:pPr>
        <w:rPr>
          <w:color w:val="000000" w:themeColor="text1"/>
          <w:szCs w:val="22"/>
        </w:rPr>
      </w:pPr>
      <w:r w:rsidRPr="00872BC6">
        <w:rPr>
          <w:color w:val="000000" w:themeColor="text1"/>
          <w:szCs w:val="22"/>
        </w:rPr>
        <w:t>It is important to consider all of the options available when deciding on the best course of action. Not all options are feasible or possible under some circumstances.</w:t>
      </w:r>
    </w:p>
    <w:p w14:paraId="22587D0D" w14:textId="77777777" w:rsidR="00671749" w:rsidRPr="00872BC6" w:rsidRDefault="00671749" w:rsidP="00671749">
      <w:pPr>
        <w:rPr>
          <w:color w:val="000000" w:themeColor="text1"/>
          <w:szCs w:val="22"/>
        </w:rPr>
      </w:pPr>
    </w:p>
    <w:p w14:paraId="37C22B86" w14:textId="77777777" w:rsidR="00671749" w:rsidRPr="00872BC6" w:rsidRDefault="00671749" w:rsidP="00671749">
      <w:pPr>
        <w:rPr>
          <w:color w:val="000000" w:themeColor="text1"/>
          <w:szCs w:val="22"/>
        </w:rPr>
      </w:pPr>
      <w:r w:rsidRPr="00872BC6">
        <w:rPr>
          <w:color w:val="000000" w:themeColor="text1"/>
          <w:szCs w:val="22"/>
        </w:rPr>
        <w:t>You may need to use a number of control measures in conjunction to reduce the risk level to an acceptable level. The risk treatment plan should clearly identify the order in which to implement the individual risk treatments.</w:t>
      </w:r>
    </w:p>
    <w:p w14:paraId="2F0C7851" w14:textId="77777777" w:rsidR="00671749" w:rsidRPr="00872BC6" w:rsidRDefault="00671749" w:rsidP="00671749">
      <w:pPr>
        <w:pStyle w:val="SectionSubHeading"/>
        <w:rPr>
          <w:color w:val="000000" w:themeColor="text1"/>
        </w:rPr>
      </w:pPr>
      <w:r w:rsidRPr="00872BC6">
        <w:rPr>
          <w:color w:val="000000" w:themeColor="text1"/>
        </w:rPr>
        <w:br w:type="page"/>
      </w:r>
      <w:bookmarkStart w:id="71" w:name="_Toc177633116"/>
      <w:bookmarkStart w:id="72" w:name="_Toc223157074"/>
      <w:r w:rsidRPr="00872BC6">
        <w:rPr>
          <w:color w:val="000000" w:themeColor="text1"/>
        </w:rPr>
        <w:lastRenderedPageBreak/>
        <w:t>2.1.4.2 Identify The Resources Required To Implement The Control Strategy</w:t>
      </w:r>
      <w:bookmarkEnd w:id="71"/>
      <w:bookmarkEnd w:id="72"/>
    </w:p>
    <w:p w14:paraId="0C707D97" w14:textId="77777777" w:rsidR="00671749" w:rsidRPr="00872BC6" w:rsidRDefault="00671749" w:rsidP="00671749">
      <w:pPr>
        <w:rPr>
          <w:color w:val="000000" w:themeColor="text1"/>
          <w:szCs w:val="22"/>
        </w:rPr>
      </w:pPr>
    </w:p>
    <w:p w14:paraId="528ECC3E" w14:textId="77777777" w:rsidR="00671749" w:rsidRPr="00872BC6" w:rsidRDefault="00671749" w:rsidP="00671749">
      <w:pPr>
        <w:rPr>
          <w:color w:val="000000" w:themeColor="text1"/>
          <w:szCs w:val="22"/>
        </w:rPr>
      </w:pPr>
      <w:r w:rsidRPr="00872BC6">
        <w:rPr>
          <w:color w:val="000000" w:themeColor="text1"/>
          <w:szCs w:val="22"/>
        </w:rPr>
        <w:t>These resources should also be outlined in the risk treatment plan and could include:</w:t>
      </w:r>
    </w:p>
    <w:p w14:paraId="4B3E3DD1" w14:textId="77777777" w:rsidR="00671749" w:rsidRPr="00872BC6" w:rsidRDefault="00671749" w:rsidP="00671749">
      <w:pPr>
        <w:rPr>
          <w:color w:val="000000" w:themeColor="text1"/>
        </w:rPr>
      </w:pPr>
    </w:p>
    <w:p w14:paraId="2DD645DB" w14:textId="77777777" w:rsidR="00671749" w:rsidRPr="00872BC6" w:rsidRDefault="00671749" w:rsidP="00671749">
      <w:pPr>
        <w:numPr>
          <w:ilvl w:val="0"/>
          <w:numId w:val="28"/>
        </w:numPr>
        <w:rPr>
          <w:color w:val="000000" w:themeColor="text1"/>
        </w:rPr>
      </w:pPr>
      <w:r w:rsidRPr="00872BC6">
        <w:rPr>
          <w:color w:val="000000" w:themeColor="text1"/>
        </w:rPr>
        <w:t>New or different equipment.</w:t>
      </w:r>
    </w:p>
    <w:p w14:paraId="1042AE9D" w14:textId="77777777" w:rsidR="00671749" w:rsidRPr="00872BC6" w:rsidRDefault="00671749" w:rsidP="00671749">
      <w:pPr>
        <w:rPr>
          <w:color w:val="000000" w:themeColor="text1"/>
        </w:rPr>
      </w:pPr>
    </w:p>
    <w:p w14:paraId="69317E85" w14:textId="77777777" w:rsidR="00671749" w:rsidRPr="00872BC6" w:rsidRDefault="00671749" w:rsidP="00671749">
      <w:pPr>
        <w:numPr>
          <w:ilvl w:val="0"/>
          <w:numId w:val="28"/>
        </w:numPr>
        <w:rPr>
          <w:color w:val="000000" w:themeColor="text1"/>
        </w:rPr>
      </w:pPr>
      <w:r w:rsidRPr="00872BC6">
        <w:rPr>
          <w:color w:val="000000" w:themeColor="text1"/>
        </w:rPr>
        <w:t>Staff training.</w:t>
      </w:r>
    </w:p>
    <w:p w14:paraId="2ACFAB14" w14:textId="77777777" w:rsidR="00671749" w:rsidRPr="00872BC6" w:rsidRDefault="00671749" w:rsidP="00671749">
      <w:pPr>
        <w:rPr>
          <w:color w:val="000000" w:themeColor="text1"/>
        </w:rPr>
      </w:pPr>
    </w:p>
    <w:p w14:paraId="7BE2F448" w14:textId="77777777" w:rsidR="00671749" w:rsidRPr="00872BC6" w:rsidRDefault="00671749" w:rsidP="00671749">
      <w:pPr>
        <w:numPr>
          <w:ilvl w:val="0"/>
          <w:numId w:val="28"/>
        </w:numPr>
        <w:rPr>
          <w:color w:val="000000" w:themeColor="text1"/>
        </w:rPr>
      </w:pPr>
      <w:r w:rsidRPr="00872BC6">
        <w:rPr>
          <w:color w:val="000000" w:themeColor="text1"/>
        </w:rPr>
        <w:t>More personnel/workers.</w:t>
      </w:r>
    </w:p>
    <w:p w14:paraId="4CC25C13" w14:textId="77777777" w:rsidR="00671749" w:rsidRPr="00872BC6" w:rsidRDefault="00671749" w:rsidP="00671749">
      <w:pPr>
        <w:rPr>
          <w:color w:val="000000" w:themeColor="text1"/>
        </w:rPr>
      </w:pPr>
    </w:p>
    <w:p w14:paraId="575330B9" w14:textId="77777777" w:rsidR="00671749" w:rsidRPr="00872BC6" w:rsidRDefault="00671749" w:rsidP="00671749">
      <w:pPr>
        <w:numPr>
          <w:ilvl w:val="0"/>
          <w:numId w:val="28"/>
        </w:numPr>
        <w:rPr>
          <w:color w:val="000000" w:themeColor="text1"/>
        </w:rPr>
      </w:pPr>
      <w:r w:rsidRPr="00872BC6">
        <w:rPr>
          <w:color w:val="000000" w:themeColor="text1"/>
        </w:rPr>
        <w:t>Creation of procedures and instructions.</w:t>
      </w:r>
    </w:p>
    <w:p w14:paraId="2D8111A9" w14:textId="77777777" w:rsidR="00671749" w:rsidRPr="00872BC6" w:rsidRDefault="00671749" w:rsidP="00671749">
      <w:pPr>
        <w:rPr>
          <w:color w:val="000000" w:themeColor="text1"/>
        </w:rPr>
      </w:pPr>
    </w:p>
    <w:p w14:paraId="4B8F3BD0" w14:textId="77777777" w:rsidR="00671749" w:rsidRPr="00872BC6" w:rsidRDefault="00671749" w:rsidP="00671749">
      <w:pPr>
        <w:numPr>
          <w:ilvl w:val="0"/>
          <w:numId w:val="28"/>
        </w:numPr>
        <w:rPr>
          <w:color w:val="000000" w:themeColor="text1"/>
        </w:rPr>
      </w:pPr>
      <w:r w:rsidRPr="00872BC6">
        <w:rPr>
          <w:color w:val="000000" w:themeColor="text1"/>
        </w:rPr>
        <w:t>Fencing or traffic control.</w:t>
      </w:r>
    </w:p>
    <w:p w14:paraId="50F675F9" w14:textId="77777777" w:rsidR="00671749" w:rsidRPr="00872BC6" w:rsidRDefault="00671749" w:rsidP="00671749">
      <w:pPr>
        <w:pStyle w:val="ColorfulList-Accent12"/>
        <w:ind w:left="0"/>
        <w:rPr>
          <w:color w:val="000000" w:themeColor="text1"/>
          <w:szCs w:val="22"/>
        </w:rPr>
      </w:pPr>
    </w:p>
    <w:p w14:paraId="1A18C260" w14:textId="77777777" w:rsidR="00671749" w:rsidRPr="00872BC6" w:rsidRDefault="00671749" w:rsidP="00671749">
      <w:pPr>
        <w:pStyle w:val="ColorfulList-Accent12"/>
        <w:ind w:left="0"/>
        <w:rPr>
          <w:color w:val="000000" w:themeColor="text1"/>
          <w:szCs w:val="22"/>
        </w:rPr>
      </w:pPr>
    </w:p>
    <w:p w14:paraId="42E5AC73" w14:textId="77777777" w:rsidR="00671749" w:rsidRPr="00872BC6" w:rsidRDefault="00671749" w:rsidP="00671749">
      <w:pPr>
        <w:pStyle w:val="ColorfulList-Accent12"/>
        <w:ind w:left="0"/>
        <w:rPr>
          <w:color w:val="000000" w:themeColor="text1"/>
          <w:szCs w:val="22"/>
        </w:rPr>
      </w:pPr>
    </w:p>
    <w:p w14:paraId="00158DE0" w14:textId="77777777" w:rsidR="00671749" w:rsidRPr="00872BC6" w:rsidRDefault="00671749" w:rsidP="00671749">
      <w:pPr>
        <w:pStyle w:val="ColorfulList-Accent12"/>
        <w:ind w:left="0"/>
        <w:rPr>
          <w:color w:val="000000" w:themeColor="text1"/>
          <w:szCs w:val="22"/>
        </w:rPr>
      </w:pPr>
    </w:p>
    <w:p w14:paraId="55F07289" w14:textId="77777777" w:rsidR="00671749" w:rsidRPr="00872BC6" w:rsidRDefault="00671749" w:rsidP="00671749">
      <w:pPr>
        <w:pStyle w:val="ColorfulList-Accent12"/>
        <w:ind w:left="0"/>
        <w:rPr>
          <w:color w:val="000000" w:themeColor="text1"/>
          <w:szCs w:val="22"/>
        </w:rPr>
      </w:pPr>
    </w:p>
    <w:p w14:paraId="0466D967" w14:textId="77777777" w:rsidR="00671749" w:rsidRPr="00872BC6" w:rsidRDefault="00671749" w:rsidP="00671749">
      <w:pPr>
        <w:pStyle w:val="SectionSubHeading"/>
        <w:rPr>
          <w:color w:val="000000" w:themeColor="text1"/>
        </w:rPr>
      </w:pPr>
      <w:bookmarkStart w:id="73" w:name="_Toc177633117"/>
      <w:bookmarkStart w:id="74" w:name="_Toc223157075"/>
      <w:r w:rsidRPr="00872BC6">
        <w:rPr>
          <w:color w:val="000000" w:themeColor="text1"/>
        </w:rPr>
        <w:t>2.1.4.3 Is The Control Strategy Practical And Realistic?</w:t>
      </w:r>
      <w:bookmarkEnd w:id="73"/>
      <w:bookmarkEnd w:id="74"/>
    </w:p>
    <w:p w14:paraId="78AEE72E" w14:textId="77777777" w:rsidR="00671749" w:rsidRPr="00872BC6" w:rsidRDefault="00671749" w:rsidP="00671749">
      <w:pPr>
        <w:rPr>
          <w:color w:val="000000" w:themeColor="text1"/>
          <w:szCs w:val="22"/>
        </w:rPr>
      </w:pPr>
    </w:p>
    <w:p w14:paraId="68E7DAB3" w14:textId="77777777" w:rsidR="00671749" w:rsidRPr="00872BC6" w:rsidRDefault="00671749" w:rsidP="00671749">
      <w:pPr>
        <w:rPr>
          <w:color w:val="000000" w:themeColor="text1"/>
          <w:szCs w:val="22"/>
        </w:rPr>
      </w:pPr>
      <w:r w:rsidRPr="00872BC6">
        <w:rPr>
          <w:color w:val="000000" w:themeColor="text1"/>
          <w:szCs w:val="22"/>
        </w:rPr>
        <w:t>Once you have determined the course of action that achieves the greatest reduction in risk, and the resources required to implement it, you need to determine if this is feasible (practical and realistic).</w:t>
      </w:r>
    </w:p>
    <w:p w14:paraId="21BE0322" w14:textId="77777777" w:rsidR="00671749" w:rsidRPr="00872BC6" w:rsidRDefault="00671749" w:rsidP="00671749">
      <w:pPr>
        <w:rPr>
          <w:color w:val="000000" w:themeColor="text1"/>
          <w:szCs w:val="22"/>
        </w:rPr>
      </w:pPr>
    </w:p>
    <w:p w14:paraId="118AFDBB" w14:textId="77777777" w:rsidR="00671749" w:rsidRPr="00872BC6" w:rsidRDefault="00671749" w:rsidP="00671749">
      <w:pPr>
        <w:numPr>
          <w:ilvl w:val="0"/>
          <w:numId w:val="29"/>
        </w:numPr>
        <w:rPr>
          <w:color w:val="000000" w:themeColor="text1"/>
        </w:rPr>
      </w:pPr>
      <w:r w:rsidRPr="00872BC6">
        <w:rPr>
          <w:color w:val="000000" w:themeColor="text1"/>
        </w:rPr>
        <w:t>How long will the implementation take?</w:t>
      </w:r>
    </w:p>
    <w:p w14:paraId="1C34A243" w14:textId="77777777" w:rsidR="00671749" w:rsidRPr="00872BC6" w:rsidRDefault="00671749" w:rsidP="00671749">
      <w:pPr>
        <w:rPr>
          <w:color w:val="000000" w:themeColor="text1"/>
        </w:rPr>
      </w:pPr>
    </w:p>
    <w:p w14:paraId="2A41A814" w14:textId="77777777" w:rsidR="00671749" w:rsidRPr="00872BC6" w:rsidRDefault="00671749" w:rsidP="00671749">
      <w:pPr>
        <w:numPr>
          <w:ilvl w:val="0"/>
          <w:numId w:val="29"/>
        </w:numPr>
        <w:rPr>
          <w:color w:val="000000" w:themeColor="text1"/>
        </w:rPr>
      </w:pPr>
      <w:r w:rsidRPr="00872BC6">
        <w:rPr>
          <w:color w:val="000000" w:themeColor="text1"/>
        </w:rPr>
        <w:t>What will it cost?</w:t>
      </w:r>
    </w:p>
    <w:p w14:paraId="33D9C289" w14:textId="77777777" w:rsidR="00671749" w:rsidRPr="00872BC6" w:rsidRDefault="00671749" w:rsidP="00671749">
      <w:pPr>
        <w:rPr>
          <w:color w:val="000000" w:themeColor="text1"/>
        </w:rPr>
      </w:pPr>
    </w:p>
    <w:p w14:paraId="4408CF3F" w14:textId="77777777" w:rsidR="00671749" w:rsidRPr="00872BC6" w:rsidRDefault="00671749" w:rsidP="00671749">
      <w:pPr>
        <w:numPr>
          <w:ilvl w:val="0"/>
          <w:numId w:val="29"/>
        </w:numPr>
        <w:rPr>
          <w:color w:val="000000" w:themeColor="text1"/>
        </w:rPr>
      </w:pPr>
      <w:r w:rsidRPr="00872BC6">
        <w:rPr>
          <w:color w:val="000000" w:themeColor="text1"/>
        </w:rPr>
        <w:t>How many people will it involve?</w:t>
      </w:r>
    </w:p>
    <w:p w14:paraId="210376AF" w14:textId="77777777" w:rsidR="00671749" w:rsidRPr="00872BC6" w:rsidRDefault="00671749" w:rsidP="00671749">
      <w:pPr>
        <w:rPr>
          <w:color w:val="000000" w:themeColor="text1"/>
        </w:rPr>
      </w:pPr>
    </w:p>
    <w:p w14:paraId="1CECE667" w14:textId="77777777" w:rsidR="00671749" w:rsidRPr="00872BC6" w:rsidRDefault="00671749" w:rsidP="00671749">
      <w:pPr>
        <w:numPr>
          <w:ilvl w:val="0"/>
          <w:numId w:val="29"/>
        </w:numPr>
        <w:rPr>
          <w:color w:val="000000" w:themeColor="text1"/>
        </w:rPr>
      </w:pPr>
      <w:r w:rsidRPr="00872BC6">
        <w:rPr>
          <w:color w:val="000000" w:themeColor="text1"/>
        </w:rPr>
        <w:t>Are special requirements, permits or training required?</w:t>
      </w:r>
    </w:p>
    <w:p w14:paraId="474FB431" w14:textId="77777777" w:rsidR="00671749" w:rsidRPr="00872BC6" w:rsidRDefault="00671749" w:rsidP="00671749">
      <w:pPr>
        <w:rPr>
          <w:color w:val="000000" w:themeColor="text1"/>
          <w:szCs w:val="22"/>
        </w:rPr>
      </w:pPr>
    </w:p>
    <w:p w14:paraId="57C08D2C" w14:textId="77777777" w:rsidR="00671749" w:rsidRPr="00872BC6" w:rsidRDefault="00671749" w:rsidP="00671749">
      <w:pPr>
        <w:rPr>
          <w:color w:val="000000" w:themeColor="text1"/>
          <w:szCs w:val="22"/>
        </w:rPr>
      </w:pPr>
      <w:r w:rsidRPr="00872BC6">
        <w:rPr>
          <w:color w:val="000000" w:themeColor="text1"/>
          <w:szCs w:val="22"/>
        </w:rPr>
        <w:t>All of these factors need to be considered when deciding on the course of action to take.</w:t>
      </w:r>
    </w:p>
    <w:p w14:paraId="10F4B4DE" w14:textId="77777777" w:rsidR="00671749" w:rsidRPr="00872BC6" w:rsidRDefault="00671749" w:rsidP="00671749">
      <w:pPr>
        <w:pStyle w:val="SectionSubHeading"/>
        <w:rPr>
          <w:color w:val="000000" w:themeColor="text1"/>
        </w:rPr>
      </w:pPr>
      <w:r w:rsidRPr="00872BC6">
        <w:rPr>
          <w:color w:val="000000" w:themeColor="text1"/>
        </w:rPr>
        <w:br w:type="page"/>
      </w:r>
      <w:bookmarkStart w:id="75" w:name="_Toc223157076"/>
      <w:r w:rsidRPr="00872BC6">
        <w:rPr>
          <w:color w:val="000000" w:themeColor="text1"/>
        </w:rPr>
        <w:lastRenderedPageBreak/>
        <w:t>2.1.4.4 Implement The Control Strategy</w:t>
      </w:r>
      <w:bookmarkEnd w:id="75"/>
    </w:p>
    <w:p w14:paraId="16CB60FF" w14:textId="77777777" w:rsidR="00671749" w:rsidRPr="00872BC6" w:rsidRDefault="00671749" w:rsidP="00671749">
      <w:pPr>
        <w:rPr>
          <w:color w:val="000000" w:themeColor="text1"/>
          <w:szCs w:val="22"/>
        </w:rPr>
      </w:pPr>
    </w:p>
    <w:p w14:paraId="1354E0E5" w14:textId="77777777" w:rsidR="00671749" w:rsidRPr="00872BC6" w:rsidRDefault="00671749" w:rsidP="00671749">
      <w:pPr>
        <w:rPr>
          <w:color w:val="000000" w:themeColor="text1"/>
          <w:szCs w:val="22"/>
        </w:rPr>
      </w:pPr>
      <w:r w:rsidRPr="00872BC6">
        <w:rPr>
          <w:color w:val="000000" w:themeColor="text1"/>
          <w:szCs w:val="22"/>
        </w:rPr>
        <w:t>Once you have come to the conclusion that the action is appropriate, feasible and reduces the level of risk to an acceptable level it is time to take action and implement the control measures.</w:t>
      </w:r>
    </w:p>
    <w:p w14:paraId="3A4464E5" w14:textId="77777777" w:rsidR="00671749" w:rsidRPr="00872BC6" w:rsidRDefault="00671749" w:rsidP="00671749">
      <w:pPr>
        <w:rPr>
          <w:color w:val="000000" w:themeColor="text1"/>
          <w:szCs w:val="22"/>
        </w:rPr>
      </w:pPr>
    </w:p>
    <w:p w14:paraId="6CDF6567" w14:textId="77777777" w:rsidR="00671749" w:rsidRPr="00872BC6" w:rsidRDefault="00671749" w:rsidP="00671749">
      <w:pPr>
        <w:rPr>
          <w:color w:val="000000" w:themeColor="text1"/>
          <w:szCs w:val="22"/>
        </w:rPr>
      </w:pPr>
      <w:r w:rsidRPr="00872BC6">
        <w:rPr>
          <w:color w:val="000000" w:themeColor="text1"/>
          <w:szCs w:val="22"/>
        </w:rPr>
        <w:t>Plan out, in detail, the steps required to implement the control strategies. This plan is called the Risk Treatment Plan. Consult with other workers and management to ensure the implementation is done correctly and does not have a negative bearing on other trades, procedures or workers.</w:t>
      </w:r>
    </w:p>
    <w:p w14:paraId="514213CF" w14:textId="77777777" w:rsidR="00671749" w:rsidRPr="00872BC6" w:rsidRDefault="00671749" w:rsidP="00671749">
      <w:pPr>
        <w:rPr>
          <w:color w:val="000000" w:themeColor="text1"/>
          <w:szCs w:val="22"/>
        </w:rPr>
      </w:pPr>
    </w:p>
    <w:p w14:paraId="6EFEBB8C" w14:textId="77777777" w:rsidR="00671749" w:rsidRPr="00872BC6" w:rsidRDefault="00671749" w:rsidP="00671749">
      <w:pPr>
        <w:rPr>
          <w:color w:val="000000" w:themeColor="text1"/>
          <w:szCs w:val="22"/>
        </w:rPr>
      </w:pPr>
    </w:p>
    <w:p w14:paraId="3D6DD169" w14:textId="77777777" w:rsidR="00671749" w:rsidRPr="00872BC6" w:rsidRDefault="00671749" w:rsidP="00671749">
      <w:pPr>
        <w:rPr>
          <w:color w:val="000000" w:themeColor="text1"/>
          <w:szCs w:val="22"/>
        </w:rPr>
      </w:pPr>
    </w:p>
    <w:p w14:paraId="3907842F" w14:textId="77777777" w:rsidR="00671749" w:rsidRPr="00872BC6" w:rsidRDefault="00671749" w:rsidP="00671749">
      <w:pPr>
        <w:rPr>
          <w:color w:val="000000" w:themeColor="text1"/>
          <w:szCs w:val="22"/>
        </w:rPr>
      </w:pPr>
    </w:p>
    <w:p w14:paraId="7066CD26" w14:textId="77777777" w:rsidR="00671749" w:rsidRPr="00872BC6" w:rsidRDefault="00671749" w:rsidP="00671749">
      <w:pPr>
        <w:rPr>
          <w:color w:val="000000" w:themeColor="text1"/>
          <w:szCs w:val="22"/>
        </w:rPr>
      </w:pPr>
    </w:p>
    <w:p w14:paraId="32D90EFC" w14:textId="77777777" w:rsidR="00671749" w:rsidRPr="00872BC6" w:rsidRDefault="00671749" w:rsidP="00671749">
      <w:pPr>
        <w:rPr>
          <w:color w:val="000000" w:themeColor="text1"/>
          <w:szCs w:val="22"/>
        </w:rPr>
      </w:pPr>
    </w:p>
    <w:p w14:paraId="4C20ADD7" w14:textId="77777777" w:rsidR="00671749" w:rsidRPr="00872BC6" w:rsidRDefault="00671749" w:rsidP="00671749">
      <w:pPr>
        <w:rPr>
          <w:color w:val="000000" w:themeColor="text1"/>
          <w:szCs w:val="22"/>
        </w:rPr>
      </w:pPr>
    </w:p>
    <w:p w14:paraId="1CB9F836" w14:textId="77777777" w:rsidR="00671749" w:rsidRPr="00872BC6" w:rsidRDefault="00671749" w:rsidP="00671749">
      <w:pPr>
        <w:rPr>
          <w:color w:val="000000" w:themeColor="text1"/>
          <w:szCs w:val="22"/>
        </w:rPr>
      </w:pPr>
    </w:p>
    <w:p w14:paraId="2573E0B2" w14:textId="77777777" w:rsidR="00671749" w:rsidRPr="00872BC6" w:rsidRDefault="00671749" w:rsidP="00671749">
      <w:pPr>
        <w:rPr>
          <w:color w:val="000000" w:themeColor="text1"/>
          <w:szCs w:val="22"/>
        </w:rPr>
      </w:pPr>
    </w:p>
    <w:p w14:paraId="697FE587" w14:textId="77777777" w:rsidR="00671749" w:rsidRPr="00872BC6" w:rsidRDefault="00671749" w:rsidP="00671749">
      <w:pPr>
        <w:rPr>
          <w:color w:val="000000" w:themeColor="text1"/>
          <w:szCs w:val="22"/>
        </w:rPr>
      </w:pPr>
    </w:p>
    <w:p w14:paraId="6A955637" w14:textId="77777777" w:rsidR="00671749" w:rsidRPr="00872BC6" w:rsidRDefault="00671749" w:rsidP="00671749">
      <w:pPr>
        <w:rPr>
          <w:color w:val="000000" w:themeColor="text1"/>
          <w:szCs w:val="22"/>
        </w:rPr>
      </w:pPr>
    </w:p>
    <w:p w14:paraId="7E196494" w14:textId="77777777" w:rsidR="00671749" w:rsidRPr="00872BC6" w:rsidRDefault="00671749" w:rsidP="00671749">
      <w:pPr>
        <w:rPr>
          <w:color w:val="000000" w:themeColor="text1"/>
          <w:szCs w:val="22"/>
        </w:rPr>
      </w:pPr>
    </w:p>
    <w:p w14:paraId="2F34717C" w14:textId="77777777" w:rsidR="00671749" w:rsidRPr="00872BC6" w:rsidRDefault="00671749" w:rsidP="00671749">
      <w:pPr>
        <w:rPr>
          <w:color w:val="000000" w:themeColor="text1"/>
          <w:szCs w:val="22"/>
        </w:rPr>
      </w:pPr>
    </w:p>
    <w:p w14:paraId="09F2754C" w14:textId="77777777" w:rsidR="00671749" w:rsidRPr="00872BC6" w:rsidRDefault="00671749" w:rsidP="00671749">
      <w:pPr>
        <w:rPr>
          <w:color w:val="000000" w:themeColor="text1"/>
          <w:szCs w:val="22"/>
        </w:rPr>
      </w:pPr>
      <w:r w:rsidRPr="00872BC6">
        <w:rPr>
          <w:color w:val="000000" w:themeColor="text1"/>
          <w:szCs w:val="22"/>
        </w:rPr>
        <w:t>With the risk control measure in place you will need to review the level of risk to determine if more needs to be done to lower the risk level.</w:t>
      </w:r>
    </w:p>
    <w:p w14:paraId="358A9085" w14:textId="77777777" w:rsidR="00671749" w:rsidRPr="00872BC6" w:rsidRDefault="00671749" w:rsidP="00671749">
      <w:pPr>
        <w:rPr>
          <w:color w:val="000000" w:themeColor="text1"/>
          <w:szCs w:val="22"/>
        </w:rPr>
      </w:pPr>
    </w:p>
    <w:p w14:paraId="1FD702BA" w14:textId="77777777" w:rsidR="00671749" w:rsidRPr="00872BC6" w:rsidRDefault="00671749" w:rsidP="00671749">
      <w:pPr>
        <w:rPr>
          <w:color w:val="000000" w:themeColor="text1"/>
          <w:szCs w:val="22"/>
        </w:rPr>
      </w:pPr>
      <w:r w:rsidRPr="00872BC6">
        <w:rPr>
          <w:color w:val="000000" w:themeColor="text1"/>
          <w:szCs w:val="22"/>
        </w:rPr>
        <w:t>The acceptable level of risk is determined by an organisation’s policy, goals and objectives towards safety. Talk to your supervisor or health &amp; safety representative if you are not sure about whether or not the risk has been reduced enough to carry out the work.</w:t>
      </w:r>
    </w:p>
    <w:p w14:paraId="16906D31" w14:textId="77777777" w:rsidR="00671749" w:rsidRPr="00872BC6" w:rsidRDefault="00671749" w:rsidP="00671749">
      <w:pPr>
        <w:rPr>
          <w:rFonts w:cs="Calibri"/>
          <w:color w:val="000000" w:themeColor="text1"/>
          <w:szCs w:val="22"/>
          <w:lang w:eastAsia="en-AU"/>
        </w:rPr>
      </w:pPr>
    </w:p>
    <w:p w14:paraId="3DB9BF8D" w14:textId="77777777" w:rsidR="00671749" w:rsidRPr="00872BC6" w:rsidRDefault="00671749" w:rsidP="00671749">
      <w:pPr>
        <w:rPr>
          <w:rFonts w:cs="Calibri"/>
          <w:color w:val="000000" w:themeColor="text1"/>
          <w:szCs w:val="22"/>
          <w:lang w:eastAsia="en-AU"/>
        </w:rPr>
      </w:pPr>
      <w:r w:rsidRPr="00872BC6">
        <w:rPr>
          <w:color w:val="000000" w:themeColor="text1"/>
          <w:szCs w:val="22"/>
        </w:rPr>
        <w:t>If you determine the risk to be at an unacceptable level, the work must not be carried out until the situation can be reviewed by an authorised person.</w:t>
      </w:r>
    </w:p>
    <w:p w14:paraId="19F65A65" w14:textId="77777777" w:rsidR="00671749" w:rsidRPr="00872BC6" w:rsidRDefault="00671749" w:rsidP="00671749">
      <w:pPr>
        <w:pStyle w:val="SectionSubHeading"/>
        <w:rPr>
          <w:color w:val="000000" w:themeColor="text1"/>
        </w:rPr>
      </w:pPr>
      <w:bookmarkStart w:id="76" w:name="_Toc177633118"/>
      <w:r w:rsidRPr="00872BC6">
        <w:rPr>
          <w:color w:val="000000" w:themeColor="text1"/>
        </w:rPr>
        <w:br w:type="page"/>
      </w:r>
      <w:bookmarkStart w:id="77" w:name="_Toc223157077"/>
      <w:r w:rsidRPr="00872BC6">
        <w:rPr>
          <w:color w:val="000000" w:themeColor="text1"/>
        </w:rPr>
        <w:lastRenderedPageBreak/>
        <w:t>2.1.4.5 Review Of The Risk Treatment Plan</w:t>
      </w:r>
      <w:bookmarkEnd w:id="76"/>
      <w:bookmarkEnd w:id="77"/>
    </w:p>
    <w:p w14:paraId="1AF683D3" w14:textId="77777777" w:rsidR="00671749" w:rsidRPr="00872BC6" w:rsidRDefault="00671749" w:rsidP="00671749">
      <w:pPr>
        <w:rPr>
          <w:rFonts w:cs="Calibri"/>
          <w:color w:val="000000" w:themeColor="text1"/>
          <w:szCs w:val="22"/>
          <w:lang w:eastAsia="en-AU"/>
        </w:rPr>
      </w:pPr>
    </w:p>
    <w:p w14:paraId="7E2BF2CA" w14:textId="77777777" w:rsidR="00671749" w:rsidRPr="00872BC6" w:rsidRDefault="00671749" w:rsidP="00671749">
      <w:pPr>
        <w:rPr>
          <w:rFonts w:cs="Calibri"/>
          <w:color w:val="000000" w:themeColor="text1"/>
          <w:szCs w:val="22"/>
          <w:lang w:eastAsia="en-AU"/>
        </w:rPr>
      </w:pPr>
      <w:r w:rsidRPr="00872BC6">
        <w:rPr>
          <w:rFonts w:cs="Calibri"/>
          <w:color w:val="000000" w:themeColor="text1"/>
          <w:szCs w:val="22"/>
          <w:lang w:eastAsia="en-AU"/>
        </w:rPr>
        <w:t>The risk treatment plan documents how the chosen risk treatment options will be implemented. The risk treatment plan should also include:</w:t>
      </w:r>
    </w:p>
    <w:p w14:paraId="770E37F9" w14:textId="77777777" w:rsidR="00671749" w:rsidRPr="00872BC6" w:rsidRDefault="00671749" w:rsidP="00671749">
      <w:pPr>
        <w:rPr>
          <w:rFonts w:cs="Calibri"/>
          <w:color w:val="000000" w:themeColor="text1"/>
          <w:szCs w:val="22"/>
          <w:lang w:eastAsia="en-AU"/>
        </w:rPr>
      </w:pPr>
    </w:p>
    <w:p w14:paraId="778650C0" w14:textId="77777777" w:rsidR="00671749" w:rsidRPr="00872BC6" w:rsidRDefault="00671749" w:rsidP="00671749">
      <w:pPr>
        <w:numPr>
          <w:ilvl w:val="0"/>
          <w:numId w:val="25"/>
        </w:numPr>
        <w:rPr>
          <w:rFonts w:cs="Calibri"/>
          <w:color w:val="000000" w:themeColor="text1"/>
          <w:szCs w:val="22"/>
          <w:lang w:eastAsia="en-AU"/>
        </w:rPr>
      </w:pPr>
      <w:r w:rsidRPr="00872BC6">
        <w:rPr>
          <w:rFonts w:cs="Calibri"/>
          <w:color w:val="000000" w:themeColor="text1"/>
          <w:szCs w:val="22"/>
          <w:lang w:eastAsia="en-AU"/>
        </w:rPr>
        <w:t>The reasons and expected benefits of the chosen risk treatments.</w:t>
      </w:r>
    </w:p>
    <w:p w14:paraId="76D4DB58" w14:textId="77777777" w:rsidR="00671749" w:rsidRPr="00872BC6" w:rsidRDefault="00671749" w:rsidP="00671749">
      <w:pPr>
        <w:rPr>
          <w:rFonts w:cs="Calibri"/>
          <w:color w:val="000000" w:themeColor="text1"/>
          <w:szCs w:val="22"/>
          <w:lang w:eastAsia="en-AU"/>
        </w:rPr>
      </w:pPr>
    </w:p>
    <w:p w14:paraId="5EEFBA13" w14:textId="77777777" w:rsidR="00671749" w:rsidRPr="00872BC6" w:rsidRDefault="00671749" w:rsidP="00671749">
      <w:pPr>
        <w:numPr>
          <w:ilvl w:val="0"/>
          <w:numId w:val="25"/>
        </w:numPr>
        <w:rPr>
          <w:rFonts w:cs="Calibri"/>
          <w:color w:val="000000" w:themeColor="text1"/>
          <w:szCs w:val="22"/>
          <w:lang w:eastAsia="en-AU"/>
        </w:rPr>
      </w:pPr>
      <w:r w:rsidRPr="00872BC6">
        <w:rPr>
          <w:rFonts w:cs="Calibri"/>
          <w:color w:val="000000" w:themeColor="text1"/>
          <w:szCs w:val="22"/>
          <w:lang w:eastAsia="en-AU"/>
        </w:rPr>
        <w:t>Those responsible for approving and implementing the plan.</w:t>
      </w:r>
    </w:p>
    <w:p w14:paraId="2DC25587" w14:textId="77777777" w:rsidR="00671749" w:rsidRPr="00872BC6" w:rsidRDefault="00671749" w:rsidP="00671749">
      <w:pPr>
        <w:rPr>
          <w:rFonts w:cs="Calibri"/>
          <w:color w:val="000000" w:themeColor="text1"/>
          <w:szCs w:val="22"/>
          <w:lang w:eastAsia="en-AU"/>
        </w:rPr>
      </w:pPr>
    </w:p>
    <w:p w14:paraId="1357E1BB" w14:textId="77777777" w:rsidR="00671749" w:rsidRPr="00872BC6" w:rsidRDefault="00671749" w:rsidP="00671749">
      <w:pPr>
        <w:numPr>
          <w:ilvl w:val="0"/>
          <w:numId w:val="25"/>
        </w:numPr>
        <w:rPr>
          <w:rFonts w:cs="Calibri"/>
          <w:color w:val="000000" w:themeColor="text1"/>
          <w:szCs w:val="22"/>
          <w:lang w:eastAsia="en-AU"/>
        </w:rPr>
      </w:pPr>
      <w:r w:rsidRPr="00872BC6">
        <w:rPr>
          <w:rFonts w:cs="Calibri"/>
          <w:color w:val="000000" w:themeColor="text1"/>
          <w:szCs w:val="22"/>
          <w:lang w:eastAsia="en-AU"/>
        </w:rPr>
        <w:t>The actions proposed to be taken.</w:t>
      </w:r>
    </w:p>
    <w:p w14:paraId="2D7B7390" w14:textId="77777777" w:rsidR="00671749" w:rsidRPr="00872BC6" w:rsidRDefault="00671749" w:rsidP="00671749">
      <w:pPr>
        <w:rPr>
          <w:rFonts w:cs="Calibri"/>
          <w:color w:val="000000" w:themeColor="text1"/>
          <w:szCs w:val="22"/>
          <w:lang w:eastAsia="en-AU"/>
        </w:rPr>
      </w:pPr>
    </w:p>
    <w:p w14:paraId="740D30BA" w14:textId="77777777" w:rsidR="00671749" w:rsidRPr="00872BC6" w:rsidRDefault="00671749" w:rsidP="00671749">
      <w:pPr>
        <w:numPr>
          <w:ilvl w:val="0"/>
          <w:numId w:val="25"/>
        </w:numPr>
        <w:rPr>
          <w:rFonts w:cs="Calibri"/>
          <w:color w:val="000000" w:themeColor="text1"/>
          <w:szCs w:val="22"/>
          <w:lang w:eastAsia="en-AU"/>
        </w:rPr>
      </w:pPr>
      <w:r w:rsidRPr="00872BC6">
        <w:rPr>
          <w:rFonts w:cs="Calibri"/>
          <w:color w:val="000000" w:themeColor="text1"/>
          <w:szCs w:val="22"/>
          <w:lang w:eastAsia="en-AU"/>
        </w:rPr>
        <w:t>All resources required.</w:t>
      </w:r>
    </w:p>
    <w:p w14:paraId="39135279" w14:textId="77777777" w:rsidR="00671749" w:rsidRPr="00872BC6" w:rsidRDefault="00671749" w:rsidP="00671749">
      <w:pPr>
        <w:rPr>
          <w:rFonts w:cs="Calibri"/>
          <w:color w:val="000000" w:themeColor="text1"/>
          <w:szCs w:val="22"/>
          <w:lang w:eastAsia="en-AU"/>
        </w:rPr>
      </w:pPr>
    </w:p>
    <w:p w14:paraId="354FAC06" w14:textId="77777777" w:rsidR="00671749" w:rsidRPr="00872BC6" w:rsidRDefault="00671749" w:rsidP="00671749">
      <w:pPr>
        <w:rPr>
          <w:rFonts w:cs="Calibri"/>
          <w:color w:val="000000" w:themeColor="text1"/>
          <w:szCs w:val="22"/>
          <w:lang w:eastAsia="en-AU"/>
        </w:rPr>
      </w:pPr>
    </w:p>
    <w:p w14:paraId="4C872145" w14:textId="77777777" w:rsidR="00671749" w:rsidRPr="00872BC6" w:rsidRDefault="00671749" w:rsidP="00671749">
      <w:pPr>
        <w:rPr>
          <w:rFonts w:cs="Calibri"/>
          <w:color w:val="000000" w:themeColor="text1"/>
          <w:szCs w:val="22"/>
          <w:lang w:eastAsia="en-AU"/>
        </w:rPr>
      </w:pPr>
    </w:p>
    <w:p w14:paraId="77142BA8" w14:textId="77777777" w:rsidR="00671749" w:rsidRPr="00872BC6" w:rsidRDefault="00671749" w:rsidP="00671749">
      <w:pPr>
        <w:rPr>
          <w:rFonts w:cs="Calibri"/>
          <w:color w:val="000000" w:themeColor="text1"/>
          <w:szCs w:val="22"/>
          <w:lang w:eastAsia="en-AU"/>
        </w:rPr>
      </w:pPr>
    </w:p>
    <w:p w14:paraId="5BDBB2D5" w14:textId="77777777" w:rsidR="00671749" w:rsidRPr="00872BC6" w:rsidRDefault="00671749" w:rsidP="00671749">
      <w:pPr>
        <w:rPr>
          <w:rFonts w:cs="Calibri"/>
          <w:color w:val="000000" w:themeColor="text1"/>
          <w:szCs w:val="22"/>
          <w:lang w:eastAsia="en-AU"/>
        </w:rPr>
      </w:pPr>
    </w:p>
    <w:p w14:paraId="16687750" w14:textId="77777777" w:rsidR="00671749" w:rsidRPr="00872BC6" w:rsidRDefault="00671749" w:rsidP="00671749">
      <w:pPr>
        <w:rPr>
          <w:rFonts w:cs="Calibri"/>
          <w:color w:val="000000" w:themeColor="text1"/>
          <w:szCs w:val="22"/>
          <w:lang w:eastAsia="en-AU"/>
        </w:rPr>
      </w:pPr>
    </w:p>
    <w:p w14:paraId="40B5FB0C" w14:textId="77777777" w:rsidR="00671749" w:rsidRPr="00872BC6" w:rsidRDefault="00671749" w:rsidP="00671749">
      <w:pPr>
        <w:rPr>
          <w:rFonts w:cs="Calibri"/>
          <w:color w:val="000000" w:themeColor="text1"/>
          <w:szCs w:val="22"/>
          <w:lang w:eastAsia="en-AU"/>
        </w:rPr>
      </w:pPr>
    </w:p>
    <w:p w14:paraId="206CE409" w14:textId="77777777" w:rsidR="00671749" w:rsidRPr="00872BC6" w:rsidRDefault="00671749" w:rsidP="00671749">
      <w:pPr>
        <w:rPr>
          <w:rFonts w:cs="Calibri"/>
          <w:color w:val="000000" w:themeColor="text1"/>
          <w:szCs w:val="22"/>
          <w:lang w:eastAsia="en-AU"/>
        </w:rPr>
      </w:pPr>
    </w:p>
    <w:p w14:paraId="0C74FD99" w14:textId="77777777" w:rsidR="00671749" w:rsidRPr="00872BC6" w:rsidRDefault="00671749" w:rsidP="00671749">
      <w:pPr>
        <w:rPr>
          <w:rFonts w:cs="Calibri"/>
          <w:color w:val="000000" w:themeColor="text1"/>
          <w:szCs w:val="22"/>
          <w:lang w:eastAsia="en-AU"/>
        </w:rPr>
      </w:pPr>
    </w:p>
    <w:p w14:paraId="7F317F44" w14:textId="77777777" w:rsidR="00671749" w:rsidRPr="00872BC6" w:rsidRDefault="00671749" w:rsidP="00671749">
      <w:pPr>
        <w:numPr>
          <w:ilvl w:val="0"/>
          <w:numId w:val="25"/>
        </w:numPr>
        <w:rPr>
          <w:rFonts w:cs="Calibri"/>
          <w:color w:val="000000" w:themeColor="text1"/>
          <w:szCs w:val="22"/>
          <w:lang w:eastAsia="en-AU"/>
        </w:rPr>
      </w:pPr>
      <w:r w:rsidRPr="00872BC6">
        <w:rPr>
          <w:rFonts w:cs="Calibri"/>
          <w:color w:val="000000" w:themeColor="text1"/>
          <w:szCs w:val="22"/>
          <w:lang w:eastAsia="en-AU"/>
        </w:rPr>
        <w:t>How work should be carried out with the controls in place.</w:t>
      </w:r>
    </w:p>
    <w:p w14:paraId="28EC45BF" w14:textId="77777777" w:rsidR="00671749" w:rsidRPr="00872BC6" w:rsidRDefault="00671749" w:rsidP="00671749">
      <w:pPr>
        <w:rPr>
          <w:rFonts w:cs="Calibri"/>
          <w:color w:val="000000" w:themeColor="text1"/>
          <w:szCs w:val="22"/>
          <w:lang w:eastAsia="en-AU"/>
        </w:rPr>
      </w:pPr>
    </w:p>
    <w:p w14:paraId="0B3C758D" w14:textId="77777777" w:rsidR="00671749" w:rsidRPr="00872BC6" w:rsidRDefault="00671749" w:rsidP="00671749">
      <w:pPr>
        <w:numPr>
          <w:ilvl w:val="0"/>
          <w:numId w:val="25"/>
        </w:numPr>
        <w:rPr>
          <w:rFonts w:cs="Calibri"/>
          <w:color w:val="000000" w:themeColor="text1"/>
          <w:szCs w:val="22"/>
          <w:lang w:eastAsia="en-AU"/>
        </w:rPr>
      </w:pPr>
      <w:r w:rsidRPr="00872BC6">
        <w:rPr>
          <w:rFonts w:cs="Calibri"/>
          <w:color w:val="000000" w:themeColor="text1"/>
          <w:szCs w:val="22"/>
          <w:lang w:eastAsia="en-AU"/>
        </w:rPr>
        <w:t>Requirements for reporting and monitoring of the treatment.</w:t>
      </w:r>
    </w:p>
    <w:p w14:paraId="29764870" w14:textId="77777777" w:rsidR="00671749" w:rsidRPr="00872BC6" w:rsidRDefault="00671749" w:rsidP="00671749">
      <w:pPr>
        <w:rPr>
          <w:rFonts w:cs="Calibri"/>
          <w:color w:val="000000" w:themeColor="text1"/>
          <w:szCs w:val="22"/>
          <w:lang w:eastAsia="en-AU"/>
        </w:rPr>
      </w:pPr>
    </w:p>
    <w:p w14:paraId="39C5BC97" w14:textId="77777777" w:rsidR="00671749" w:rsidRPr="00872BC6" w:rsidRDefault="00671749" w:rsidP="00671749">
      <w:pPr>
        <w:numPr>
          <w:ilvl w:val="0"/>
          <w:numId w:val="25"/>
        </w:numPr>
        <w:rPr>
          <w:rFonts w:cs="Calibri"/>
          <w:color w:val="000000" w:themeColor="text1"/>
          <w:szCs w:val="22"/>
          <w:lang w:eastAsia="en-AU"/>
        </w:rPr>
      </w:pPr>
      <w:r w:rsidRPr="00872BC6">
        <w:rPr>
          <w:rFonts w:cs="Calibri"/>
          <w:color w:val="000000" w:themeColor="text1"/>
          <w:szCs w:val="22"/>
          <w:lang w:eastAsia="en-AU"/>
        </w:rPr>
        <w:t>The timing and schedule for the implementation of the treatment.</w:t>
      </w:r>
    </w:p>
    <w:p w14:paraId="71E0C6C4" w14:textId="77777777" w:rsidR="00671749" w:rsidRPr="00872BC6" w:rsidRDefault="00671749" w:rsidP="00671749">
      <w:pPr>
        <w:rPr>
          <w:rFonts w:cs="Calibri"/>
          <w:color w:val="000000" w:themeColor="text1"/>
          <w:szCs w:val="22"/>
          <w:lang w:eastAsia="en-AU"/>
        </w:rPr>
      </w:pPr>
    </w:p>
    <w:p w14:paraId="57364C35" w14:textId="77777777" w:rsidR="00671749" w:rsidRPr="00872BC6" w:rsidRDefault="00671749" w:rsidP="00671749">
      <w:pPr>
        <w:rPr>
          <w:rFonts w:cs="Calibri"/>
          <w:color w:val="000000" w:themeColor="text1"/>
          <w:szCs w:val="22"/>
          <w:lang w:eastAsia="en-AU"/>
        </w:rPr>
      </w:pPr>
      <w:r w:rsidRPr="00872BC6">
        <w:rPr>
          <w:rFonts w:cs="Calibri"/>
          <w:color w:val="000000" w:themeColor="text1"/>
          <w:szCs w:val="22"/>
          <w:lang w:eastAsia="en-AU"/>
        </w:rPr>
        <w:t>Risk treatment plans should be discussed with appropriate personnel/workers and included within the management processes of the organisation.</w:t>
      </w:r>
    </w:p>
    <w:p w14:paraId="59166299" w14:textId="77777777" w:rsidR="00671749" w:rsidRPr="00872BC6" w:rsidRDefault="00671749" w:rsidP="00671749">
      <w:pPr>
        <w:pStyle w:val="SectionHeading"/>
        <w:rPr>
          <w:color w:val="000000" w:themeColor="text1"/>
        </w:rPr>
      </w:pPr>
      <w:r w:rsidRPr="00872BC6">
        <w:rPr>
          <w:color w:val="000000" w:themeColor="text1"/>
        </w:rPr>
        <w:br w:type="page"/>
      </w:r>
      <w:bookmarkStart w:id="78" w:name="_Toc177633119"/>
      <w:bookmarkStart w:id="79" w:name="_Toc189810043"/>
      <w:bookmarkStart w:id="80" w:name="_Toc223157078"/>
      <w:r w:rsidRPr="00872BC6">
        <w:rPr>
          <w:color w:val="000000" w:themeColor="text1"/>
        </w:rPr>
        <w:lastRenderedPageBreak/>
        <w:t>2.1.5 Monitor and Review Risk Management Process</w:t>
      </w:r>
      <w:bookmarkEnd w:id="78"/>
      <w:bookmarkEnd w:id="79"/>
      <w:bookmarkEnd w:id="80"/>
    </w:p>
    <w:p w14:paraId="4AD15D26" w14:textId="77777777" w:rsidR="00671749" w:rsidRPr="00872BC6" w:rsidRDefault="00671749" w:rsidP="00671749">
      <w:pPr>
        <w:rPr>
          <w:color w:val="000000" w:themeColor="text1"/>
        </w:rPr>
      </w:pPr>
    </w:p>
    <w:p w14:paraId="5CEF6547" w14:textId="77777777" w:rsidR="00671749" w:rsidRPr="00872BC6" w:rsidRDefault="00671749" w:rsidP="00671749">
      <w:pPr>
        <w:rPr>
          <w:color w:val="000000" w:themeColor="text1"/>
        </w:rPr>
      </w:pPr>
      <w:r w:rsidRPr="00872BC6">
        <w:rPr>
          <w:color w:val="000000" w:themeColor="text1"/>
        </w:rPr>
        <w:t xml:space="preserve">Monitoring and review are an important part of the risk management process and should be planned for at every stage. </w:t>
      </w:r>
    </w:p>
    <w:p w14:paraId="670D32E7" w14:textId="77777777" w:rsidR="00671749" w:rsidRPr="00872BC6" w:rsidRDefault="00671749" w:rsidP="00671749">
      <w:pPr>
        <w:rPr>
          <w:color w:val="000000" w:themeColor="text1"/>
        </w:rPr>
      </w:pPr>
    </w:p>
    <w:p w14:paraId="0066A728" w14:textId="77777777" w:rsidR="00671749" w:rsidRPr="00872BC6" w:rsidRDefault="00671749" w:rsidP="00671749">
      <w:pPr>
        <w:rPr>
          <w:color w:val="000000" w:themeColor="text1"/>
        </w:rPr>
      </w:pPr>
      <w:r w:rsidRPr="00872BC6">
        <w:rPr>
          <w:color w:val="000000" w:themeColor="text1"/>
        </w:rPr>
        <w:t>Monitoring and review involves regular surveillance and checking and responsibilities concerning it should be clearly defined.</w:t>
      </w:r>
    </w:p>
    <w:p w14:paraId="7D2757D5" w14:textId="77777777" w:rsidR="00671749" w:rsidRPr="00872BC6" w:rsidRDefault="00671749" w:rsidP="00671749">
      <w:pPr>
        <w:rPr>
          <w:color w:val="000000" w:themeColor="text1"/>
        </w:rPr>
      </w:pPr>
    </w:p>
    <w:p w14:paraId="69619052" w14:textId="77777777" w:rsidR="00671749" w:rsidRPr="00872BC6" w:rsidRDefault="00671749" w:rsidP="00671749">
      <w:pPr>
        <w:rPr>
          <w:color w:val="000000" w:themeColor="text1"/>
        </w:rPr>
      </w:pPr>
    </w:p>
    <w:p w14:paraId="5EEA9173" w14:textId="77777777" w:rsidR="00671749" w:rsidRPr="00872BC6" w:rsidRDefault="00671749" w:rsidP="00671749">
      <w:pPr>
        <w:rPr>
          <w:color w:val="000000" w:themeColor="text1"/>
        </w:rPr>
      </w:pPr>
    </w:p>
    <w:p w14:paraId="67DAC5B0" w14:textId="77777777" w:rsidR="00671749" w:rsidRPr="00872BC6" w:rsidRDefault="00671749" w:rsidP="00671749">
      <w:pPr>
        <w:rPr>
          <w:color w:val="000000" w:themeColor="text1"/>
        </w:rPr>
      </w:pPr>
    </w:p>
    <w:p w14:paraId="4EDED3C4" w14:textId="77777777" w:rsidR="00671749" w:rsidRPr="00872BC6" w:rsidRDefault="00671749" w:rsidP="00671749">
      <w:pPr>
        <w:rPr>
          <w:color w:val="000000" w:themeColor="text1"/>
        </w:rPr>
      </w:pPr>
    </w:p>
    <w:p w14:paraId="556EF672" w14:textId="77777777" w:rsidR="00671749" w:rsidRPr="00872BC6" w:rsidRDefault="00671749" w:rsidP="00671749">
      <w:pPr>
        <w:rPr>
          <w:color w:val="000000" w:themeColor="text1"/>
        </w:rPr>
      </w:pPr>
    </w:p>
    <w:p w14:paraId="1CF15101" w14:textId="77777777" w:rsidR="00671749" w:rsidRPr="00872BC6" w:rsidRDefault="00671749" w:rsidP="00671749">
      <w:pPr>
        <w:rPr>
          <w:color w:val="000000" w:themeColor="text1"/>
        </w:rPr>
      </w:pPr>
    </w:p>
    <w:p w14:paraId="70BD41D1" w14:textId="77777777" w:rsidR="00671749" w:rsidRPr="00872BC6" w:rsidRDefault="00671749" w:rsidP="00671749">
      <w:pPr>
        <w:rPr>
          <w:color w:val="000000" w:themeColor="text1"/>
        </w:rPr>
      </w:pPr>
    </w:p>
    <w:p w14:paraId="2792E072" w14:textId="77777777" w:rsidR="00671749" w:rsidRPr="00872BC6" w:rsidRDefault="00671749" w:rsidP="00671749">
      <w:pPr>
        <w:rPr>
          <w:color w:val="000000" w:themeColor="text1"/>
        </w:rPr>
      </w:pPr>
    </w:p>
    <w:p w14:paraId="48B93015" w14:textId="77777777" w:rsidR="00671749" w:rsidRPr="00872BC6" w:rsidRDefault="00671749" w:rsidP="00671749">
      <w:pPr>
        <w:rPr>
          <w:color w:val="000000" w:themeColor="text1"/>
        </w:rPr>
      </w:pPr>
    </w:p>
    <w:p w14:paraId="03767817" w14:textId="77777777" w:rsidR="00671749" w:rsidRPr="00872BC6" w:rsidRDefault="00671749" w:rsidP="00671749">
      <w:pPr>
        <w:rPr>
          <w:color w:val="000000" w:themeColor="text1"/>
        </w:rPr>
      </w:pPr>
    </w:p>
    <w:p w14:paraId="72E9B164" w14:textId="77777777" w:rsidR="00671749" w:rsidRPr="00872BC6" w:rsidRDefault="00671749" w:rsidP="00671749">
      <w:pPr>
        <w:rPr>
          <w:color w:val="000000" w:themeColor="text1"/>
        </w:rPr>
      </w:pPr>
    </w:p>
    <w:p w14:paraId="0A473B86" w14:textId="77777777" w:rsidR="00671749" w:rsidRPr="00872BC6" w:rsidRDefault="00671749" w:rsidP="00671749">
      <w:pPr>
        <w:rPr>
          <w:color w:val="000000" w:themeColor="text1"/>
        </w:rPr>
      </w:pPr>
      <w:r w:rsidRPr="00872BC6">
        <w:rPr>
          <w:color w:val="000000" w:themeColor="text1"/>
        </w:rPr>
        <w:t>Monitoring and review should:</w:t>
      </w:r>
    </w:p>
    <w:p w14:paraId="69C33043" w14:textId="77777777" w:rsidR="00671749" w:rsidRPr="00872BC6" w:rsidRDefault="00671749" w:rsidP="00671749">
      <w:pPr>
        <w:rPr>
          <w:color w:val="000000" w:themeColor="text1"/>
        </w:rPr>
      </w:pPr>
    </w:p>
    <w:p w14:paraId="001F571B" w14:textId="77777777" w:rsidR="00671749" w:rsidRPr="00872BC6" w:rsidRDefault="00671749" w:rsidP="00671749">
      <w:pPr>
        <w:numPr>
          <w:ilvl w:val="0"/>
          <w:numId w:val="24"/>
        </w:numPr>
        <w:rPr>
          <w:color w:val="000000" w:themeColor="text1"/>
        </w:rPr>
      </w:pPr>
      <w:r w:rsidRPr="00872BC6">
        <w:rPr>
          <w:color w:val="000000" w:themeColor="text1"/>
        </w:rPr>
        <w:t>Ensure that treatments and controls are effective and efficient.</w:t>
      </w:r>
    </w:p>
    <w:p w14:paraId="4D5D5557" w14:textId="77777777" w:rsidR="00671749" w:rsidRPr="00872BC6" w:rsidRDefault="00671749" w:rsidP="00671749">
      <w:pPr>
        <w:ind w:left="720"/>
        <w:rPr>
          <w:color w:val="000000" w:themeColor="text1"/>
        </w:rPr>
      </w:pPr>
    </w:p>
    <w:p w14:paraId="109FBCBB" w14:textId="77777777" w:rsidR="00671749" w:rsidRPr="00872BC6" w:rsidRDefault="00671749" w:rsidP="00671749">
      <w:pPr>
        <w:numPr>
          <w:ilvl w:val="0"/>
          <w:numId w:val="24"/>
        </w:numPr>
        <w:rPr>
          <w:color w:val="000000" w:themeColor="text1"/>
        </w:rPr>
      </w:pPr>
      <w:r w:rsidRPr="00872BC6">
        <w:rPr>
          <w:color w:val="000000" w:themeColor="text1"/>
        </w:rPr>
        <w:t>Aim to improve risk assessment through obtaining further information.</w:t>
      </w:r>
    </w:p>
    <w:p w14:paraId="5B1816CB" w14:textId="77777777" w:rsidR="00671749" w:rsidRPr="00872BC6" w:rsidRDefault="00671749" w:rsidP="00671749">
      <w:pPr>
        <w:rPr>
          <w:color w:val="000000" w:themeColor="text1"/>
        </w:rPr>
      </w:pPr>
    </w:p>
    <w:p w14:paraId="462F40D0" w14:textId="77777777" w:rsidR="00671749" w:rsidRPr="00872BC6" w:rsidRDefault="00671749" w:rsidP="00671749">
      <w:pPr>
        <w:numPr>
          <w:ilvl w:val="0"/>
          <w:numId w:val="24"/>
        </w:numPr>
        <w:rPr>
          <w:color w:val="000000" w:themeColor="text1"/>
        </w:rPr>
      </w:pPr>
      <w:r w:rsidRPr="00872BC6">
        <w:rPr>
          <w:color w:val="000000" w:themeColor="text1"/>
        </w:rPr>
        <w:t>Be used to analyse events and changes that have occurred through the implementation of the process and any lessons that may be learned from this.</w:t>
      </w:r>
    </w:p>
    <w:p w14:paraId="1DD647F4" w14:textId="77777777" w:rsidR="00671749" w:rsidRPr="00872BC6" w:rsidRDefault="00671749" w:rsidP="00671749">
      <w:pPr>
        <w:rPr>
          <w:color w:val="000000" w:themeColor="text1"/>
        </w:rPr>
      </w:pPr>
    </w:p>
    <w:p w14:paraId="40930DB1" w14:textId="77777777" w:rsidR="00671749" w:rsidRPr="00872BC6" w:rsidRDefault="00671749" w:rsidP="00671749">
      <w:pPr>
        <w:numPr>
          <w:ilvl w:val="0"/>
          <w:numId w:val="24"/>
        </w:numPr>
        <w:rPr>
          <w:color w:val="000000" w:themeColor="text1"/>
        </w:rPr>
      </w:pPr>
      <w:r w:rsidRPr="00872BC6">
        <w:rPr>
          <w:color w:val="000000" w:themeColor="text1"/>
        </w:rPr>
        <w:t>Be used to detect any changes, including changes to risks, which may require revision of treatments, or the emergence of new risks.</w:t>
      </w:r>
    </w:p>
    <w:p w14:paraId="64812607" w14:textId="77777777" w:rsidR="00671749" w:rsidRPr="00872BC6" w:rsidRDefault="00671749" w:rsidP="00671749">
      <w:pPr>
        <w:rPr>
          <w:color w:val="000000" w:themeColor="text1"/>
        </w:rPr>
      </w:pPr>
    </w:p>
    <w:p w14:paraId="499CB581" w14:textId="77777777" w:rsidR="00671749" w:rsidRPr="00872BC6" w:rsidRDefault="00671749" w:rsidP="00671749">
      <w:pPr>
        <w:rPr>
          <w:color w:val="000000" w:themeColor="text1"/>
        </w:rPr>
      </w:pPr>
    </w:p>
    <w:p w14:paraId="1BEC0356" w14:textId="77777777" w:rsidR="00671749" w:rsidRPr="00872BC6" w:rsidRDefault="00671749" w:rsidP="00671749">
      <w:pPr>
        <w:rPr>
          <w:color w:val="000000" w:themeColor="text1"/>
        </w:rPr>
      </w:pPr>
    </w:p>
    <w:p w14:paraId="4848BC2E" w14:textId="77777777" w:rsidR="00671749" w:rsidRPr="00872BC6" w:rsidRDefault="00671749" w:rsidP="00671749">
      <w:pPr>
        <w:rPr>
          <w:color w:val="000000" w:themeColor="text1"/>
        </w:rPr>
      </w:pPr>
      <w:r w:rsidRPr="00872BC6">
        <w:rPr>
          <w:color w:val="000000" w:themeColor="text1"/>
        </w:rPr>
        <w:t>It is important that monitoring and review results are recorded and reported according to organisational policies and procedures.</w:t>
      </w:r>
    </w:p>
    <w:p w14:paraId="2968048F" w14:textId="77777777" w:rsidR="00671749" w:rsidRPr="00872BC6" w:rsidRDefault="00671749" w:rsidP="00671749">
      <w:pPr>
        <w:pStyle w:val="SectionHeading"/>
        <w:rPr>
          <w:color w:val="000000" w:themeColor="text1"/>
        </w:rPr>
      </w:pPr>
      <w:r w:rsidRPr="00872BC6">
        <w:rPr>
          <w:color w:val="000000" w:themeColor="text1"/>
        </w:rPr>
        <w:br w:type="page"/>
      </w:r>
      <w:bookmarkStart w:id="81" w:name="_Toc177633120"/>
      <w:bookmarkStart w:id="82" w:name="_Toc189810044"/>
      <w:bookmarkStart w:id="83" w:name="_Toc223157079"/>
      <w:r w:rsidRPr="00872BC6">
        <w:rPr>
          <w:color w:val="000000" w:themeColor="text1"/>
        </w:rPr>
        <w:lastRenderedPageBreak/>
        <w:t>2.1.6 Reporting And Record Keeping</w:t>
      </w:r>
      <w:bookmarkEnd w:id="81"/>
      <w:bookmarkEnd w:id="82"/>
      <w:bookmarkEnd w:id="83"/>
    </w:p>
    <w:p w14:paraId="16839F3E" w14:textId="77777777" w:rsidR="00671749" w:rsidRPr="00872BC6" w:rsidRDefault="00671749" w:rsidP="00671749">
      <w:pPr>
        <w:rPr>
          <w:color w:val="000000" w:themeColor="text1"/>
        </w:rPr>
      </w:pPr>
    </w:p>
    <w:p w14:paraId="5280D754" w14:textId="77777777" w:rsidR="00671749" w:rsidRPr="00872BC6" w:rsidRDefault="00671749" w:rsidP="00671749">
      <w:pPr>
        <w:rPr>
          <w:color w:val="000000" w:themeColor="text1"/>
        </w:rPr>
      </w:pPr>
      <w:r w:rsidRPr="00872BC6">
        <w:rPr>
          <w:color w:val="000000" w:themeColor="text1"/>
        </w:rPr>
        <w:t>Make sure you record any action you’ve taken and talk to your supervisor and OHS/WHS officer about the control strategies in place.</w:t>
      </w:r>
    </w:p>
    <w:p w14:paraId="33D18822" w14:textId="77777777" w:rsidR="00671749" w:rsidRPr="00872BC6" w:rsidRDefault="00671749" w:rsidP="00671749">
      <w:pPr>
        <w:rPr>
          <w:color w:val="000000" w:themeColor="text1"/>
        </w:rPr>
      </w:pPr>
    </w:p>
    <w:p w14:paraId="0860594C" w14:textId="77777777" w:rsidR="00671749" w:rsidRPr="00872BC6" w:rsidRDefault="00671749" w:rsidP="00671749">
      <w:pPr>
        <w:rPr>
          <w:color w:val="000000" w:themeColor="text1"/>
        </w:rPr>
      </w:pPr>
      <w:r w:rsidRPr="00872BC6">
        <w:rPr>
          <w:color w:val="000000" w:themeColor="text1"/>
        </w:rPr>
        <w:t>Reports and records could include:</w:t>
      </w:r>
    </w:p>
    <w:p w14:paraId="734E5D06" w14:textId="77777777" w:rsidR="00671749" w:rsidRPr="00872BC6" w:rsidRDefault="00671749" w:rsidP="00671749">
      <w:pPr>
        <w:rPr>
          <w:color w:val="000000" w:themeColor="text1"/>
        </w:rPr>
      </w:pPr>
    </w:p>
    <w:p w14:paraId="205393A9" w14:textId="77777777" w:rsidR="00671749" w:rsidRPr="00872BC6" w:rsidRDefault="00671749" w:rsidP="00671749">
      <w:pPr>
        <w:numPr>
          <w:ilvl w:val="0"/>
          <w:numId w:val="30"/>
        </w:numPr>
        <w:rPr>
          <w:color w:val="000000" w:themeColor="text1"/>
        </w:rPr>
      </w:pPr>
      <w:r w:rsidRPr="00872BC6">
        <w:rPr>
          <w:color w:val="000000" w:themeColor="text1"/>
        </w:rPr>
        <w:t>Risk Assessment Reports.</w:t>
      </w:r>
    </w:p>
    <w:p w14:paraId="41548433" w14:textId="77777777" w:rsidR="00671749" w:rsidRPr="00872BC6" w:rsidRDefault="00671749" w:rsidP="00671749">
      <w:pPr>
        <w:rPr>
          <w:color w:val="000000" w:themeColor="text1"/>
        </w:rPr>
      </w:pPr>
    </w:p>
    <w:p w14:paraId="62606F25" w14:textId="77777777" w:rsidR="00671749" w:rsidRPr="00872BC6" w:rsidRDefault="00671749" w:rsidP="00671749">
      <w:pPr>
        <w:numPr>
          <w:ilvl w:val="0"/>
          <w:numId w:val="30"/>
        </w:numPr>
        <w:rPr>
          <w:color w:val="000000" w:themeColor="text1"/>
        </w:rPr>
      </w:pPr>
      <w:r w:rsidRPr="00872BC6">
        <w:rPr>
          <w:color w:val="000000" w:themeColor="text1"/>
        </w:rPr>
        <w:t>Incident Reports.</w:t>
      </w:r>
    </w:p>
    <w:p w14:paraId="2894B762" w14:textId="77777777" w:rsidR="00671749" w:rsidRPr="00872BC6" w:rsidRDefault="00671749" w:rsidP="00671749">
      <w:pPr>
        <w:rPr>
          <w:color w:val="000000" w:themeColor="text1"/>
        </w:rPr>
      </w:pPr>
    </w:p>
    <w:p w14:paraId="6C4BF561" w14:textId="77777777" w:rsidR="00671749" w:rsidRPr="00872BC6" w:rsidRDefault="00671749" w:rsidP="00671749">
      <w:pPr>
        <w:numPr>
          <w:ilvl w:val="0"/>
          <w:numId w:val="30"/>
        </w:numPr>
        <w:rPr>
          <w:color w:val="000000" w:themeColor="text1"/>
        </w:rPr>
      </w:pPr>
      <w:r w:rsidRPr="00872BC6">
        <w:rPr>
          <w:color w:val="000000" w:themeColor="text1"/>
        </w:rPr>
        <w:t>Job Safety Analysis.</w:t>
      </w:r>
    </w:p>
    <w:p w14:paraId="39116EB8" w14:textId="77777777" w:rsidR="00671749" w:rsidRPr="00872BC6" w:rsidRDefault="00671749" w:rsidP="00671749">
      <w:pPr>
        <w:rPr>
          <w:color w:val="000000" w:themeColor="text1"/>
        </w:rPr>
      </w:pPr>
    </w:p>
    <w:p w14:paraId="6CD152A5" w14:textId="77777777" w:rsidR="00671749" w:rsidRPr="00872BC6" w:rsidRDefault="00671749" w:rsidP="00671749">
      <w:pPr>
        <w:numPr>
          <w:ilvl w:val="0"/>
          <w:numId w:val="30"/>
        </w:numPr>
        <w:rPr>
          <w:color w:val="000000" w:themeColor="text1"/>
        </w:rPr>
      </w:pPr>
      <w:r w:rsidRPr="00872BC6">
        <w:rPr>
          <w:color w:val="000000" w:themeColor="text1"/>
        </w:rPr>
        <w:t>Safe Work Method Statements.</w:t>
      </w:r>
    </w:p>
    <w:p w14:paraId="355C80EC" w14:textId="77777777" w:rsidR="00671749" w:rsidRPr="00872BC6" w:rsidRDefault="00671749" w:rsidP="00671749">
      <w:pPr>
        <w:rPr>
          <w:b/>
          <w:color w:val="000000" w:themeColor="text1"/>
        </w:rPr>
      </w:pPr>
    </w:p>
    <w:p w14:paraId="38CAB6AD" w14:textId="77777777" w:rsidR="00671749" w:rsidRPr="00872BC6" w:rsidRDefault="00671749" w:rsidP="00671749">
      <w:pPr>
        <w:rPr>
          <w:color w:val="000000" w:themeColor="text1"/>
        </w:rPr>
      </w:pPr>
      <w:r w:rsidRPr="00872BC6">
        <w:rPr>
          <w:color w:val="000000" w:themeColor="text1"/>
        </w:rPr>
        <w:t>Keeping records is important as they can help ensure that any risk management activities are traceable. Records also provide a basis for improving methods and tools in the risk management process, as well as improving the overall process.</w:t>
      </w:r>
    </w:p>
    <w:p w14:paraId="79213A57" w14:textId="7AB93937" w:rsidR="00671749" w:rsidRPr="00872BC6" w:rsidRDefault="00671749" w:rsidP="00296B3B">
      <w:pPr>
        <w:pStyle w:val="ModuleHeading"/>
        <w:rPr>
          <w:szCs w:val="22"/>
        </w:rPr>
      </w:pPr>
      <w:r w:rsidRPr="00872BC6">
        <w:br w:type="page"/>
      </w:r>
      <w:r w:rsidR="00296B3B" w:rsidRPr="00872BC6">
        <w:rPr>
          <w:szCs w:val="22"/>
        </w:rPr>
        <w:lastRenderedPageBreak/>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51"/>
        <w:gridCol w:w="1378"/>
        <w:gridCol w:w="1378"/>
        <w:gridCol w:w="1378"/>
        <w:gridCol w:w="1378"/>
        <w:gridCol w:w="1375"/>
      </w:tblGrid>
      <w:tr w:rsidR="00671749" w:rsidRPr="00872BC6" w14:paraId="2836AC64" w14:textId="77777777" w:rsidTr="004B2ED4">
        <w:trPr>
          <w:trHeight w:val="182"/>
        </w:trPr>
        <w:tc>
          <w:tcPr>
            <w:tcW w:w="967" w:type="pct"/>
            <w:vMerge w:val="restart"/>
            <w:shd w:val="clear" w:color="auto" w:fill="0169AA"/>
            <w:tcMar>
              <w:top w:w="21" w:type="dxa"/>
              <w:left w:w="74" w:type="dxa"/>
              <w:bottom w:w="0" w:type="dxa"/>
              <w:right w:w="74" w:type="dxa"/>
            </w:tcMar>
            <w:vAlign w:val="center"/>
          </w:tcPr>
          <w:p w14:paraId="0AC821F5"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LIKELIHOOD</w:t>
            </w:r>
          </w:p>
        </w:tc>
        <w:tc>
          <w:tcPr>
            <w:tcW w:w="4033" w:type="pct"/>
            <w:gridSpan w:val="5"/>
            <w:shd w:val="clear" w:color="auto" w:fill="0169AA"/>
            <w:tcMar>
              <w:top w:w="21" w:type="dxa"/>
              <w:left w:w="74" w:type="dxa"/>
              <w:bottom w:w="0" w:type="dxa"/>
              <w:right w:w="74" w:type="dxa"/>
            </w:tcMar>
          </w:tcPr>
          <w:p w14:paraId="3ACB66E2"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 xml:space="preserve">CONSEQUENCE </w:t>
            </w:r>
          </w:p>
        </w:tc>
      </w:tr>
      <w:tr w:rsidR="00671749" w:rsidRPr="00872BC6" w14:paraId="14FFBDF9" w14:textId="77777777" w:rsidTr="004B2ED4">
        <w:trPr>
          <w:trHeight w:val="161"/>
        </w:trPr>
        <w:tc>
          <w:tcPr>
            <w:tcW w:w="967" w:type="pct"/>
            <w:vMerge/>
            <w:shd w:val="clear" w:color="auto" w:fill="D0E4A6"/>
            <w:vAlign w:val="center"/>
          </w:tcPr>
          <w:p w14:paraId="54804C52" w14:textId="77777777" w:rsidR="00671749" w:rsidRPr="00872BC6" w:rsidRDefault="00671749" w:rsidP="004B2ED4">
            <w:pPr>
              <w:jc w:val="center"/>
              <w:rPr>
                <w:rFonts w:cs="Arial"/>
                <w:color w:val="000000" w:themeColor="text1"/>
                <w:szCs w:val="22"/>
              </w:rPr>
            </w:pPr>
          </w:p>
        </w:tc>
        <w:tc>
          <w:tcPr>
            <w:tcW w:w="807" w:type="pct"/>
            <w:shd w:val="clear" w:color="auto" w:fill="auto"/>
            <w:tcMar>
              <w:top w:w="21" w:type="dxa"/>
              <w:left w:w="74" w:type="dxa"/>
              <w:bottom w:w="0" w:type="dxa"/>
              <w:right w:w="74" w:type="dxa"/>
            </w:tcMar>
            <w:vAlign w:val="center"/>
          </w:tcPr>
          <w:p w14:paraId="58FCD761"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Insignificant</w:t>
            </w:r>
          </w:p>
        </w:tc>
        <w:tc>
          <w:tcPr>
            <w:tcW w:w="807" w:type="pct"/>
            <w:shd w:val="clear" w:color="auto" w:fill="auto"/>
            <w:tcMar>
              <w:top w:w="21" w:type="dxa"/>
              <w:left w:w="74" w:type="dxa"/>
              <w:bottom w:w="0" w:type="dxa"/>
              <w:right w:w="74" w:type="dxa"/>
            </w:tcMar>
            <w:vAlign w:val="center"/>
          </w:tcPr>
          <w:p w14:paraId="76DF8C29" w14:textId="77777777" w:rsidR="00671749" w:rsidRPr="00872BC6" w:rsidRDefault="00671749" w:rsidP="004B2ED4">
            <w:pPr>
              <w:jc w:val="center"/>
              <w:rPr>
                <w:rFonts w:cs="Arial"/>
                <w:b/>
                <w:bCs/>
                <w:color w:val="000000" w:themeColor="text1"/>
                <w:kern w:val="24"/>
                <w:szCs w:val="22"/>
              </w:rPr>
            </w:pPr>
            <w:r w:rsidRPr="00872BC6">
              <w:rPr>
                <w:rFonts w:cs="Arial"/>
                <w:b/>
                <w:bCs/>
                <w:color w:val="000000" w:themeColor="text1"/>
                <w:kern w:val="24"/>
                <w:szCs w:val="22"/>
              </w:rPr>
              <w:t>Minor</w:t>
            </w:r>
          </w:p>
          <w:p w14:paraId="7910FE9F" w14:textId="77777777" w:rsidR="00671749" w:rsidRPr="00872BC6" w:rsidRDefault="00671749" w:rsidP="004B2ED4">
            <w:pPr>
              <w:jc w:val="center"/>
              <w:rPr>
                <w:rFonts w:cs="Arial"/>
                <w:color w:val="000000" w:themeColor="text1"/>
                <w:szCs w:val="22"/>
              </w:rPr>
            </w:pPr>
            <w:r w:rsidRPr="00872BC6">
              <w:rPr>
                <w:rFonts w:cs="Arial"/>
                <w:bCs/>
                <w:color w:val="000000" w:themeColor="text1"/>
                <w:kern w:val="24"/>
                <w:szCs w:val="22"/>
              </w:rPr>
              <w:t>First Aid Required</w:t>
            </w:r>
          </w:p>
        </w:tc>
        <w:tc>
          <w:tcPr>
            <w:tcW w:w="807" w:type="pct"/>
            <w:shd w:val="clear" w:color="auto" w:fill="auto"/>
            <w:tcMar>
              <w:top w:w="21" w:type="dxa"/>
              <w:left w:w="74" w:type="dxa"/>
              <w:bottom w:w="0" w:type="dxa"/>
              <w:right w:w="74" w:type="dxa"/>
            </w:tcMar>
            <w:vAlign w:val="center"/>
          </w:tcPr>
          <w:p w14:paraId="1C05122D" w14:textId="77777777" w:rsidR="00671749" w:rsidRPr="00872BC6" w:rsidRDefault="00671749" w:rsidP="004B2ED4">
            <w:pPr>
              <w:jc w:val="center"/>
              <w:rPr>
                <w:rFonts w:cs="Arial"/>
                <w:b/>
                <w:bCs/>
                <w:color w:val="000000" w:themeColor="text1"/>
                <w:kern w:val="24"/>
                <w:szCs w:val="22"/>
              </w:rPr>
            </w:pPr>
            <w:r w:rsidRPr="00872BC6">
              <w:rPr>
                <w:rFonts w:cs="Arial"/>
                <w:b/>
                <w:bCs/>
                <w:color w:val="000000" w:themeColor="text1"/>
                <w:kern w:val="24"/>
                <w:szCs w:val="22"/>
              </w:rPr>
              <w:t>Moderate</w:t>
            </w:r>
          </w:p>
          <w:p w14:paraId="0996F7EE" w14:textId="77777777" w:rsidR="00671749" w:rsidRPr="00872BC6" w:rsidRDefault="00671749" w:rsidP="004B2ED4">
            <w:pPr>
              <w:jc w:val="center"/>
              <w:rPr>
                <w:rFonts w:cs="Arial"/>
                <w:color w:val="000000" w:themeColor="text1"/>
                <w:szCs w:val="22"/>
              </w:rPr>
            </w:pPr>
            <w:r w:rsidRPr="00872BC6">
              <w:rPr>
                <w:rFonts w:cs="Arial"/>
                <w:bCs/>
                <w:color w:val="000000" w:themeColor="text1"/>
                <w:kern w:val="24"/>
                <w:szCs w:val="22"/>
              </w:rPr>
              <w:t>Medical Attention and Time Off Work</w:t>
            </w:r>
          </w:p>
        </w:tc>
        <w:tc>
          <w:tcPr>
            <w:tcW w:w="807" w:type="pct"/>
            <w:shd w:val="clear" w:color="auto" w:fill="auto"/>
            <w:tcMar>
              <w:top w:w="21" w:type="dxa"/>
              <w:left w:w="74" w:type="dxa"/>
              <w:bottom w:w="0" w:type="dxa"/>
              <w:right w:w="74" w:type="dxa"/>
            </w:tcMar>
            <w:vAlign w:val="center"/>
          </w:tcPr>
          <w:p w14:paraId="7FB2260C" w14:textId="77777777" w:rsidR="00671749" w:rsidRPr="00872BC6" w:rsidRDefault="00671749" w:rsidP="004B2ED4">
            <w:pPr>
              <w:jc w:val="center"/>
              <w:rPr>
                <w:rFonts w:cs="Arial"/>
                <w:b/>
                <w:bCs/>
                <w:color w:val="000000" w:themeColor="text1"/>
                <w:kern w:val="24"/>
                <w:szCs w:val="22"/>
              </w:rPr>
            </w:pPr>
            <w:r w:rsidRPr="00872BC6">
              <w:rPr>
                <w:rFonts w:cs="Arial"/>
                <w:b/>
                <w:bCs/>
                <w:color w:val="000000" w:themeColor="text1"/>
                <w:kern w:val="24"/>
                <w:szCs w:val="22"/>
              </w:rPr>
              <w:t>Major</w:t>
            </w:r>
          </w:p>
          <w:p w14:paraId="706A8A3A" w14:textId="77777777" w:rsidR="00671749" w:rsidRPr="00872BC6" w:rsidRDefault="00671749" w:rsidP="004B2ED4">
            <w:pPr>
              <w:jc w:val="center"/>
              <w:rPr>
                <w:rFonts w:cs="Arial"/>
                <w:color w:val="000000" w:themeColor="text1"/>
                <w:szCs w:val="22"/>
              </w:rPr>
            </w:pPr>
            <w:r w:rsidRPr="00872BC6">
              <w:rPr>
                <w:rFonts w:cs="Arial"/>
                <w:bCs/>
                <w:color w:val="000000" w:themeColor="text1"/>
                <w:kern w:val="24"/>
                <w:szCs w:val="22"/>
              </w:rPr>
              <w:t>Long Term Illness or Serious Injury</w:t>
            </w:r>
          </w:p>
        </w:tc>
        <w:tc>
          <w:tcPr>
            <w:tcW w:w="807" w:type="pct"/>
            <w:shd w:val="clear" w:color="auto" w:fill="auto"/>
            <w:tcMar>
              <w:top w:w="21" w:type="dxa"/>
              <w:left w:w="74" w:type="dxa"/>
              <w:bottom w:w="0" w:type="dxa"/>
              <w:right w:w="74" w:type="dxa"/>
            </w:tcMar>
            <w:vAlign w:val="center"/>
          </w:tcPr>
          <w:p w14:paraId="4245B441" w14:textId="77777777" w:rsidR="00671749" w:rsidRPr="00872BC6" w:rsidRDefault="00671749" w:rsidP="004B2ED4">
            <w:pPr>
              <w:jc w:val="center"/>
              <w:rPr>
                <w:rFonts w:cs="Arial"/>
                <w:b/>
                <w:bCs/>
                <w:color w:val="000000" w:themeColor="text1"/>
                <w:kern w:val="24"/>
                <w:szCs w:val="22"/>
              </w:rPr>
            </w:pPr>
            <w:r w:rsidRPr="00872BC6">
              <w:rPr>
                <w:rFonts w:cs="Arial"/>
                <w:b/>
                <w:bCs/>
                <w:color w:val="000000" w:themeColor="text1"/>
                <w:kern w:val="24"/>
                <w:szCs w:val="22"/>
              </w:rPr>
              <w:t>Severe</w:t>
            </w:r>
          </w:p>
          <w:p w14:paraId="0720EBB9" w14:textId="77777777" w:rsidR="00671749" w:rsidRPr="00872BC6" w:rsidRDefault="00671749" w:rsidP="004B2ED4">
            <w:pPr>
              <w:jc w:val="center"/>
              <w:rPr>
                <w:rFonts w:cs="Arial"/>
                <w:color w:val="000000" w:themeColor="text1"/>
                <w:szCs w:val="22"/>
              </w:rPr>
            </w:pPr>
            <w:r w:rsidRPr="00872BC6">
              <w:rPr>
                <w:rFonts w:cs="Arial"/>
                <w:bCs/>
                <w:color w:val="000000" w:themeColor="text1"/>
                <w:kern w:val="24"/>
                <w:szCs w:val="22"/>
              </w:rPr>
              <w:t>Kill or Cause Permanent Disability or Illness</w:t>
            </w:r>
          </w:p>
        </w:tc>
      </w:tr>
      <w:tr w:rsidR="00671749" w:rsidRPr="00872BC6" w14:paraId="391246D6" w14:textId="77777777" w:rsidTr="004B2ED4">
        <w:trPr>
          <w:trHeight w:val="208"/>
        </w:trPr>
        <w:tc>
          <w:tcPr>
            <w:tcW w:w="967" w:type="pct"/>
            <w:shd w:val="clear" w:color="auto" w:fill="auto"/>
            <w:tcMar>
              <w:top w:w="21" w:type="dxa"/>
              <w:left w:w="74" w:type="dxa"/>
              <w:bottom w:w="0" w:type="dxa"/>
              <w:right w:w="74" w:type="dxa"/>
            </w:tcMar>
            <w:vAlign w:val="center"/>
          </w:tcPr>
          <w:p w14:paraId="3227C1EA"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Almost Certain</w:t>
            </w:r>
          </w:p>
        </w:tc>
        <w:tc>
          <w:tcPr>
            <w:tcW w:w="807" w:type="pct"/>
            <w:shd w:val="clear" w:color="auto" w:fill="FFC000"/>
            <w:tcMar>
              <w:top w:w="21" w:type="dxa"/>
              <w:left w:w="74" w:type="dxa"/>
              <w:bottom w:w="0" w:type="dxa"/>
              <w:right w:w="74" w:type="dxa"/>
            </w:tcMar>
            <w:vAlign w:val="center"/>
          </w:tcPr>
          <w:p w14:paraId="3A46FA49"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M</w:t>
            </w:r>
          </w:p>
        </w:tc>
        <w:tc>
          <w:tcPr>
            <w:tcW w:w="807" w:type="pct"/>
            <w:shd w:val="clear" w:color="auto" w:fill="FE6202"/>
            <w:tcMar>
              <w:top w:w="21" w:type="dxa"/>
              <w:left w:w="74" w:type="dxa"/>
              <w:bottom w:w="0" w:type="dxa"/>
              <w:right w:w="74" w:type="dxa"/>
            </w:tcMar>
            <w:vAlign w:val="center"/>
          </w:tcPr>
          <w:p w14:paraId="4FFC98E9"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H</w:t>
            </w:r>
          </w:p>
        </w:tc>
        <w:tc>
          <w:tcPr>
            <w:tcW w:w="807" w:type="pct"/>
            <w:shd w:val="clear" w:color="auto" w:fill="FE6202"/>
            <w:tcMar>
              <w:top w:w="21" w:type="dxa"/>
              <w:left w:w="74" w:type="dxa"/>
              <w:bottom w:w="0" w:type="dxa"/>
              <w:right w:w="74" w:type="dxa"/>
            </w:tcMar>
            <w:vAlign w:val="center"/>
          </w:tcPr>
          <w:p w14:paraId="28830D0B"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H</w:t>
            </w:r>
          </w:p>
        </w:tc>
        <w:tc>
          <w:tcPr>
            <w:tcW w:w="807" w:type="pct"/>
            <w:shd w:val="clear" w:color="auto" w:fill="FF0000"/>
            <w:tcMar>
              <w:top w:w="21" w:type="dxa"/>
              <w:left w:w="74" w:type="dxa"/>
              <w:bottom w:w="0" w:type="dxa"/>
              <w:right w:w="74" w:type="dxa"/>
            </w:tcMar>
            <w:vAlign w:val="center"/>
          </w:tcPr>
          <w:p w14:paraId="46983623"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VH</w:t>
            </w:r>
          </w:p>
        </w:tc>
        <w:tc>
          <w:tcPr>
            <w:tcW w:w="807" w:type="pct"/>
            <w:shd w:val="clear" w:color="auto" w:fill="FF0000"/>
            <w:tcMar>
              <w:top w:w="21" w:type="dxa"/>
              <w:left w:w="74" w:type="dxa"/>
              <w:bottom w:w="0" w:type="dxa"/>
              <w:right w:w="74" w:type="dxa"/>
            </w:tcMar>
            <w:vAlign w:val="center"/>
          </w:tcPr>
          <w:p w14:paraId="5861C012"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VH</w:t>
            </w:r>
          </w:p>
        </w:tc>
      </w:tr>
      <w:tr w:rsidR="00671749" w:rsidRPr="00872BC6" w14:paraId="34FA640E" w14:textId="77777777" w:rsidTr="004B2ED4">
        <w:trPr>
          <w:trHeight w:val="133"/>
        </w:trPr>
        <w:tc>
          <w:tcPr>
            <w:tcW w:w="967" w:type="pct"/>
            <w:shd w:val="clear" w:color="auto" w:fill="auto"/>
            <w:tcMar>
              <w:top w:w="21" w:type="dxa"/>
              <w:left w:w="74" w:type="dxa"/>
              <w:bottom w:w="0" w:type="dxa"/>
              <w:right w:w="74" w:type="dxa"/>
            </w:tcMar>
            <w:vAlign w:val="center"/>
          </w:tcPr>
          <w:p w14:paraId="0D34407C"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Likely</w:t>
            </w:r>
          </w:p>
        </w:tc>
        <w:tc>
          <w:tcPr>
            <w:tcW w:w="807" w:type="pct"/>
            <w:shd w:val="clear" w:color="auto" w:fill="FFC000"/>
            <w:tcMar>
              <w:top w:w="21" w:type="dxa"/>
              <w:left w:w="74" w:type="dxa"/>
              <w:bottom w:w="0" w:type="dxa"/>
              <w:right w:w="74" w:type="dxa"/>
            </w:tcMar>
            <w:vAlign w:val="center"/>
          </w:tcPr>
          <w:p w14:paraId="289A8620"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M</w:t>
            </w:r>
          </w:p>
        </w:tc>
        <w:tc>
          <w:tcPr>
            <w:tcW w:w="807" w:type="pct"/>
            <w:shd w:val="clear" w:color="auto" w:fill="FFC000"/>
            <w:tcMar>
              <w:top w:w="21" w:type="dxa"/>
              <w:left w:w="74" w:type="dxa"/>
              <w:bottom w:w="0" w:type="dxa"/>
              <w:right w:w="74" w:type="dxa"/>
            </w:tcMar>
            <w:vAlign w:val="center"/>
          </w:tcPr>
          <w:p w14:paraId="4B18527D"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M</w:t>
            </w:r>
          </w:p>
        </w:tc>
        <w:tc>
          <w:tcPr>
            <w:tcW w:w="807" w:type="pct"/>
            <w:shd w:val="clear" w:color="auto" w:fill="FE6202"/>
            <w:tcMar>
              <w:top w:w="21" w:type="dxa"/>
              <w:left w:w="74" w:type="dxa"/>
              <w:bottom w:w="0" w:type="dxa"/>
              <w:right w:w="74" w:type="dxa"/>
            </w:tcMar>
            <w:vAlign w:val="center"/>
          </w:tcPr>
          <w:p w14:paraId="7F216F94"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H</w:t>
            </w:r>
          </w:p>
        </w:tc>
        <w:tc>
          <w:tcPr>
            <w:tcW w:w="807" w:type="pct"/>
            <w:shd w:val="clear" w:color="auto" w:fill="FE6202"/>
            <w:tcMar>
              <w:top w:w="21" w:type="dxa"/>
              <w:left w:w="74" w:type="dxa"/>
              <w:bottom w:w="0" w:type="dxa"/>
              <w:right w:w="74" w:type="dxa"/>
            </w:tcMar>
            <w:vAlign w:val="center"/>
          </w:tcPr>
          <w:p w14:paraId="40C28FBB"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H</w:t>
            </w:r>
          </w:p>
        </w:tc>
        <w:tc>
          <w:tcPr>
            <w:tcW w:w="807" w:type="pct"/>
            <w:shd w:val="clear" w:color="auto" w:fill="FF0000"/>
            <w:tcMar>
              <w:top w:w="21" w:type="dxa"/>
              <w:left w:w="74" w:type="dxa"/>
              <w:bottom w:w="0" w:type="dxa"/>
              <w:right w:w="74" w:type="dxa"/>
            </w:tcMar>
            <w:vAlign w:val="center"/>
          </w:tcPr>
          <w:p w14:paraId="0310C24B"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VH</w:t>
            </w:r>
          </w:p>
        </w:tc>
      </w:tr>
      <w:tr w:rsidR="00671749" w:rsidRPr="00872BC6" w14:paraId="348B9C00" w14:textId="77777777" w:rsidTr="004B2ED4">
        <w:trPr>
          <w:trHeight w:val="208"/>
        </w:trPr>
        <w:tc>
          <w:tcPr>
            <w:tcW w:w="967" w:type="pct"/>
            <w:shd w:val="clear" w:color="auto" w:fill="auto"/>
            <w:tcMar>
              <w:top w:w="21" w:type="dxa"/>
              <w:left w:w="74" w:type="dxa"/>
              <w:bottom w:w="0" w:type="dxa"/>
              <w:right w:w="74" w:type="dxa"/>
            </w:tcMar>
            <w:vAlign w:val="center"/>
          </w:tcPr>
          <w:p w14:paraId="04DD3865"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Possible</w:t>
            </w:r>
          </w:p>
        </w:tc>
        <w:tc>
          <w:tcPr>
            <w:tcW w:w="807" w:type="pct"/>
            <w:shd w:val="clear" w:color="auto" w:fill="FED46C"/>
            <w:tcMar>
              <w:top w:w="21" w:type="dxa"/>
              <w:left w:w="74" w:type="dxa"/>
              <w:bottom w:w="0" w:type="dxa"/>
              <w:right w:w="74" w:type="dxa"/>
            </w:tcMar>
            <w:vAlign w:val="center"/>
          </w:tcPr>
          <w:p w14:paraId="35C933DD"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L</w:t>
            </w:r>
          </w:p>
        </w:tc>
        <w:tc>
          <w:tcPr>
            <w:tcW w:w="807" w:type="pct"/>
            <w:shd w:val="clear" w:color="auto" w:fill="FFC000"/>
            <w:tcMar>
              <w:top w:w="21" w:type="dxa"/>
              <w:left w:w="74" w:type="dxa"/>
              <w:bottom w:w="0" w:type="dxa"/>
              <w:right w:w="74" w:type="dxa"/>
            </w:tcMar>
            <w:vAlign w:val="center"/>
          </w:tcPr>
          <w:p w14:paraId="02D76F78"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M</w:t>
            </w:r>
          </w:p>
        </w:tc>
        <w:tc>
          <w:tcPr>
            <w:tcW w:w="807" w:type="pct"/>
            <w:shd w:val="clear" w:color="auto" w:fill="FE6202"/>
            <w:tcMar>
              <w:top w:w="21" w:type="dxa"/>
              <w:left w:w="74" w:type="dxa"/>
              <w:bottom w:w="0" w:type="dxa"/>
              <w:right w:w="74" w:type="dxa"/>
            </w:tcMar>
            <w:vAlign w:val="center"/>
          </w:tcPr>
          <w:p w14:paraId="1DDBFB54"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H</w:t>
            </w:r>
          </w:p>
        </w:tc>
        <w:tc>
          <w:tcPr>
            <w:tcW w:w="807" w:type="pct"/>
            <w:shd w:val="clear" w:color="auto" w:fill="FE6202"/>
            <w:tcMar>
              <w:top w:w="21" w:type="dxa"/>
              <w:left w:w="74" w:type="dxa"/>
              <w:bottom w:w="0" w:type="dxa"/>
              <w:right w:w="74" w:type="dxa"/>
            </w:tcMar>
            <w:vAlign w:val="center"/>
          </w:tcPr>
          <w:p w14:paraId="1B4589DB"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H</w:t>
            </w:r>
          </w:p>
        </w:tc>
        <w:tc>
          <w:tcPr>
            <w:tcW w:w="807" w:type="pct"/>
            <w:shd w:val="clear" w:color="auto" w:fill="FF0000"/>
            <w:tcMar>
              <w:top w:w="21" w:type="dxa"/>
              <w:left w:w="74" w:type="dxa"/>
              <w:bottom w:w="0" w:type="dxa"/>
              <w:right w:w="74" w:type="dxa"/>
            </w:tcMar>
            <w:vAlign w:val="center"/>
          </w:tcPr>
          <w:p w14:paraId="55C653D9"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VH</w:t>
            </w:r>
          </w:p>
        </w:tc>
      </w:tr>
      <w:tr w:rsidR="00671749" w:rsidRPr="00872BC6" w14:paraId="5D0F2EC0" w14:textId="77777777" w:rsidTr="004B2ED4">
        <w:trPr>
          <w:trHeight w:val="208"/>
        </w:trPr>
        <w:tc>
          <w:tcPr>
            <w:tcW w:w="967" w:type="pct"/>
            <w:shd w:val="clear" w:color="auto" w:fill="auto"/>
            <w:tcMar>
              <w:top w:w="21" w:type="dxa"/>
              <w:left w:w="74" w:type="dxa"/>
              <w:bottom w:w="0" w:type="dxa"/>
              <w:right w:w="74" w:type="dxa"/>
            </w:tcMar>
            <w:vAlign w:val="center"/>
          </w:tcPr>
          <w:p w14:paraId="6AEC829D"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Unlikely</w:t>
            </w:r>
          </w:p>
        </w:tc>
        <w:tc>
          <w:tcPr>
            <w:tcW w:w="807" w:type="pct"/>
            <w:shd w:val="clear" w:color="auto" w:fill="FED46C"/>
            <w:tcMar>
              <w:top w:w="21" w:type="dxa"/>
              <w:left w:w="74" w:type="dxa"/>
              <w:bottom w:w="0" w:type="dxa"/>
              <w:right w:w="74" w:type="dxa"/>
            </w:tcMar>
            <w:vAlign w:val="center"/>
          </w:tcPr>
          <w:p w14:paraId="0E5BC057"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L</w:t>
            </w:r>
          </w:p>
        </w:tc>
        <w:tc>
          <w:tcPr>
            <w:tcW w:w="807" w:type="pct"/>
            <w:shd w:val="clear" w:color="auto" w:fill="FED46C"/>
            <w:tcMar>
              <w:top w:w="21" w:type="dxa"/>
              <w:left w:w="74" w:type="dxa"/>
              <w:bottom w:w="0" w:type="dxa"/>
              <w:right w:w="74" w:type="dxa"/>
            </w:tcMar>
            <w:vAlign w:val="center"/>
          </w:tcPr>
          <w:p w14:paraId="70EE9475"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L</w:t>
            </w:r>
          </w:p>
        </w:tc>
        <w:tc>
          <w:tcPr>
            <w:tcW w:w="807" w:type="pct"/>
            <w:shd w:val="clear" w:color="auto" w:fill="FFC000"/>
            <w:tcMar>
              <w:top w:w="21" w:type="dxa"/>
              <w:left w:w="74" w:type="dxa"/>
              <w:bottom w:w="0" w:type="dxa"/>
              <w:right w:w="74" w:type="dxa"/>
            </w:tcMar>
            <w:vAlign w:val="center"/>
          </w:tcPr>
          <w:p w14:paraId="0BC237F4"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M</w:t>
            </w:r>
          </w:p>
        </w:tc>
        <w:tc>
          <w:tcPr>
            <w:tcW w:w="807" w:type="pct"/>
            <w:shd w:val="clear" w:color="auto" w:fill="FFC000"/>
            <w:tcMar>
              <w:top w:w="21" w:type="dxa"/>
              <w:left w:w="74" w:type="dxa"/>
              <w:bottom w:w="0" w:type="dxa"/>
              <w:right w:w="74" w:type="dxa"/>
            </w:tcMar>
            <w:vAlign w:val="center"/>
          </w:tcPr>
          <w:p w14:paraId="34E95166"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M</w:t>
            </w:r>
          </w:p>
        </w:tc>
        <w:tc>
          <w:tcPr>
            <w:tcW w:w="807" w:type="pct"/>
            <w:shd w:val="clear" w:color="auto" w:fill="FE6202"/>
            <w:tcMar>
              <w:top w:w="21" w:type="dxa"/>
              <w:left w:w="74" w:type="dxa"/>
              <w:bottom w:w="0" w:type="dxa"/>
              <w:right w:w="74" w:type="dxa"/>
            </w:tcMar>
            <w:vAlign w:val="center"/>
          </w:tcPr>
          <w:p w14:paraId="75E49403"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H</w:t>
            </w:r>
          </w:p>
        </w:tc>
      </w:tr>
      <w:tr w:rsidR="00671749" w:rsidRPr="00872BC6" w14:paraId="64D99A7A" w14:textId="77777777" w:rsidTr="004B2ED4">
        <w:trPr>
          <w:trHeight w:val="208"/>
        </w:trPr>
        <w:tc>
          <w:tcPr>
            <w:tcW w:w="967" w:type="pct"/>
            <w:shd w:val="clear" w:color="auto" w:fill="auto"/>
            <w:tcMar>
              <w:top w:w="21" w:type="dxa"/>
              <w:left w:w="74" w:type="dxa"/>
              <w:bottom w:w="0" w:type="dxa"/>
              <w:right w:w="74" w:type="dxa"/>
            </w:tcMar>
            <w:vAlign w:val="center"/>
          </w:tcPr>
          <w:p w14:paraId="2A8158BD"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Rare</w:t>
            </w:r>
          </w:p>
        </w:tc>
        <w:tc>
          <w:tcPr>
            <w:tcW w:w="807" w:type="pct"/>
            <w:shd w:val="clear" w:color="auto" w:fill="FED46C"/>
            <w:tcMar>
              <w:top w:w="21" w:type="dxa"/>
              <w:left w:w="74" w:type="dxa"/>
              <w:bottom w:w="0" w:type="dxa"/>
              <w:right w:w="74" w:type="dxa"/>
            </w:tcMar>
            <w:vAlign w:val="center"/>
          </w:tcPr>
          <w:p w14:paraId="3F360E19"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L</w:t>
            </w:r>
          </w:p>
        </w:tc>
        <w:tc>
          <w:tcPr>
            <w:tcW w:w="807" w:type="pct"/>
            <w:shd w:val="clear" w:color="auto" w:fill="FED46C"/>
            <w:tcMar>
              <w:top w:w="21" w:type="dxa"/>
              <w:left w:w="74" w:type="dxa"/>
              <w:bottom w:w="0" w:type="dxa"/>
              <w:right w:w="74" w:type="dxa"/>
            </w:tcMar>
            <w:vAlign w:val="center"/>
          </w:tcPr>
          <w:p w14:paraId="17C79AD8" w14:textId="77777777" w:rsidR="00671749" w:rsidRPr="00872BC6" w:rsidRDefault="00671749" w:rsidP="004B2ED4">
            <w:pPr>
              <w:tabs>
                <w:tab w:val="left" w:pos="383"/>
                <w:tab w:val="center" w:pos="532"/>
              </w:tabs>
              <w:jc w:val="center"/>
              <w:rPr>
                <w:rFonts w:cs="Arial"/>
                <w:color w:val="000000" w:themeColor="text1"/>
                <w:szCs w:val="22"/>
              </w:rPr>
            </w:pPr>
            <w:r w:rsidRPr="00872BC6">
              <w:rPr>
                <w:rFonts w:cs="Arial"/>
                <w:b/>
                <w:bCs/>
                <w:color w:val="000000" w:themeColor="text1"/>
                <w:kern w:val="24"/>
                <w:szCs w:val="22"/>
              </w:rPr>
              <w:t>L</w:t>
            </w:r>
          </w:p>
        </w:tc>
        <w:tc>
          <w:tcPr>
            <w:tcW w:w="807" w:type="pct"/>
            <w:shd w:val="clear" w:color="auto" w:fill="FFC000"/>
            <w:tcMar>
              <w:top w:w="21" w:type="dxa"/>
              <w:left w:w="74" w:type="dxa"/>
              <w:bottom w:w="0" w:type="dxa"/>
              <w:right w:w="74" w:type="dxa"/>
            </w:tcMar>
            <w:vAlign w:val="center"/>
          </w:tcPr>
          <w:p w14:paraId="5F8C0810"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M</w:t>
            </w:r>
          </w:p>
        </w:tc>
        <w:tc>
          <w:tcPr>
            <w:tcW w:w="807" w:type="pct"/>
            <w:shd w:val="clear" w:color="auto" w:fill="FFC000"/>
            <w:tcMar>
              <w:top w:w="21" w:type="dxa"/>
              <w:left w:w="74" w:type="dxa"/>
              <w:bottom w:w="0" w:type="dxa"/>
              <w:right w:w="74" w:type="dxa"/>
            </w:tcMar>
            <w:vAlign w:val="center"/>
          </w:tcPr>
          <w:p w14:paraId="1A1E457A"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M</w:t>
            </w:r>
          </w:p>
        </w:tc>
        <w:tc>
          <w:tcPr>
            <w:tcW w:w="807" w:type="pct"/>
            <w:shd w:val="clear" w:color="auto" w:fill="FFC000"/>
            <w:tcMar>
              <w:top w:w="21" w:type="dxa"/>
              <w:left w:w="74" w:type="dxa"/>
              <w:bottom w:w="0" w:type="dxa"/>
              <w:right w:w="74" w:type="dxa"/>
            </w:tcMar>
            <w:vAlign w:val="center"/>
          </w:tcPr>
          <w:p w14:paraId="165C0FDF" w14:textId="77777777" w:rsidR="00671749" w:rsidRPr="00872BC6" w:rsidRDefault="00671749" w:rsidP="004B2ED4">
            <w:pPr>
              <w:jc w:val="center"/>
              <w:rPr>
                <w:rFonts w:cs="Arial"/>
                <w:color w:val="000000" w:themeColor="text1"/>
                <w:szCs w:val="22"/>
              </w:rPr>
            </w:pPr>
            <w:r w:rsidRPr="00872BC6">
              <w:rPr>
                <w:rFonts w:cs="Arial"/>
                <w:b/>
                <w:bCs/>
                <w:color w:val="000000" w:themeColor="text1"/>
                <w:kern w:val="24"/>
                <w:szCs w:val="22"/>
              </w:rPr>
              <w:t>M</w:t>
            </w:r>
          </w:p>
        </w:tc>
      </w:tr>
    </w:tbl>
    <w:p w14:paraId="0B082A91" w14:textId="77777777" w:rsidR="00671749" w:rsidRPr="00872BC6" w:rsidRDefault="00671749" w:rsidP="00671749">
      <w:pPr>
        <w:rPr>
          <w:color w:val="000000" w:themeColor="text1"/>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51"/>
        <w:gridCol w:w="6887"/>
      </w:tblGrid>
      <w:tr w:rsidR="00671749" w:rsidRPr="00872BC6" w14:paraId="41025507" w14:textId="77777777" w:rsidTr="004B2ED4">
        <w:trPr>
          <w:trHeight w:val="106"/>
        </w:trPr>
        <w:tc>
          <w:tcPr>
            <w:tcW w:w="967" w:type="pct"/>
            <w:shd w:val="clear" w:color="auto" w:fill="0169AA"/>
            <w:tcMar>
              <w:top w:w="21" w:type="dxa"/>
              <w:left w:w="74" w:type="dxa"/>
              <w:bottom w:w="0" w:type="dxa"/>
              <w:right w:w="74" w:type="dxa"/>
            </w:tcMar>
          </w:tcPr>
          <w:p w14:paraId="5355B3E6" w14:textId="77777777" w:rsidR="00671749" w:rsidRPr="00872BC6" w:rsidRDefault="00671749" w:rsidP="004B2ED4">
            <w:pPr>
              <w:jc w:val="center"/>
              <w:rPr>
                <w:rFonts w:cs="Arial"/>
                <w:color w:val="000000" w:themeColor="text1"/>
                <w:szCs w:val="22"/>
              </w:rPr>
            </w:pPr>
            <w:r w:rsidRPr="00872BC6">
              <w:rPr>
                <w:rFonts w:cs="Optima"/>
                <w:b/>
                <w:bCs/>
                <w:color w:val="000000" w:themeColor="text1"/>
                <w:kern w:val="24"/>
                <w:szCs w:val="22"/>
              </w:rPr>
              <w:t>RISK LEVEL</w:t>
            </w:r>
          </w:p>
        </w:tc>
        <w:tc>
          <w:tcPr>
            <w:tcW w:w="4033" w:type="pct"/>
            <w:shd w:val="clear" w:color="auto" w:fill="0169AA"/>
            <w:tcMar>
              <w:top w:w="21" w:type="dxa"/>
              <w:left w:w="74" w:type="dxa"/>
              <w:bottom w:w="0" w:type="dxa"/>
              <w:right w:w="74" w:type="dxa"/>
            </w:tcMar>
          </w:tcPr>
          <w:p w14:paraId="19E35360" w14:textId="77777777" w:rsidR="00671749" w:rsidRPr="00872BC6" w:rsidRDefault="00671749" w:rsidP="004B2ED4">
            <w:pPr>
              <w:jc w:val="center"/>
              <w:rPr>
                <w:rFonts w:cs="Arial"/>
                <w:color w:val="000000" w:themeColor="text1"/>
                <w:szCs w:val="22"/>
              </w:rPr>
            </w:pPr>
            <w:r w:rsidRPr="00872BC6">
              <w:rPr>
                <w:rFonts w:cs="Optima"/>
                <w:b/>
                <w:bCs/>
                <w:color w:val="000000" w:themeColor="text1"/>
                <w:kern w:val="24"/>
                <w:szCs w:val="22"/>
              </w:rPr>
              <w:t>ACTION</w:t>
            </w:r>
            <w:r w:rsidRPr="00872BC6">
              <w:rPr>
                <w:rFonts w:cs="Optima"/>
                <w:color w:val="000000" w:themeColor="text1"/>
                <w:kern w:val="24"/>
                <w:szCs w:val="22"/>
              </w:rPr>
              <w:t xml:space="preserve"> </w:t>
            </w:r>
          </w:p>
        </w:tc>
      </w:tr>
      <w:tr w:rsidR="00671749" w:rsidRPr="00872BC6" w14:paraId="10A173C8" w14:textId="77777777" w:rsidTr="004B2ED4">
        <w:trPr>
          <w:trHeight w:val="318"/>
        </w:trPr>
        <w:tc>
          <w:tcPr>
            <w:tcW w:w="967" w:type="pct"/>
            <w:shd w:val="clear" w:color="auto" w:fill="FF0000"/>
            <w:tcMar>
              <w:top w:w="21" w:type="dxa"/>
              <w:left w:w="74" w:type="dxa"/>
              <w:bottom w:w="0" w:type="dxa"/>
              <w:right w:w="74" w:type="dxa"/>
            </w:tcMar>
            <w:vAlign w:val="center"/>
          </w:tcPr>
          <w:p w14:paraId="1184CE81" w14:textId="77777777" w:rsidR="00671749" w:rsidRPr="00872BC6" w:rsidRDefault="00671749" w:rsidP="004B2ED4">
            <w:pPr>
              <w:jc w:val="center"/>
              <w:rPr>
                <w:rFonts w:cs="Arial"/>
                <w:b/>
                <w:color w:val="000000" w:themeColor="text1"/>
                <w:szCs w:val="22"/>
              </w:rPr>
            </w:pPr>
            <w:r w:rsidRPr="00872BC6">
              <w:rPr>
                <w:rFonts w:cs="Optima"/>
                <w:b/>
                <w:color w:val="000000" w:themeColor="text1"/>
                <w:kern w:val="24"/>
                <w:szCs w:val="22"/>
              </w:rPr>
              <w:t>VERY HIGH</w:t>
            </w:r>
          </w:p>
        </w:tc>
        <w:tc>
          <w:tcPr>
            <w:tcW w:w="4033" w:type="pct"/>
            <w:shd w:val="clear" w:color="auto" w:fill="auto"/>
            <w:tcMar>
              <w:top w:w="21" w:type="dxa"/>
              <w:left w:w="74" w:type="dxa"/>
              <w:bottom w:w="0" w:type="dxa"/>
              <w:right w:w="74" w:type="dxa"/>
            </w:tcMar>
          </w:tcPr>
          <w:p w14:paraId="2EF2DFFD" w14:textId="77777777" w:rsidR="00671749" w:rsidRPr="00872BC6" w:rsidRDefault="00671749" w:rsidP="004B2ED4">
            <w:pPr>
              <w:rPr>
                <w:rFonts w:cs="Arial"/>
                <w:color w:val="000000" w:themeColor="text1"/>
                <w:szCs w:val="22"/>
              </w:rPr>
            </w:pPr>
            <w:r w:rsidRPr="00872BC6">
              <w:rPr>
                <w:rFonts w:cs="Optima"/>
                <w:color w:val="000000" w:themeColor="text1"/>
                <w:kern w:val="24"/>
                <w:szCs w:val="22"/>
                <w:u w:val="single"/>
              </w:rPr>
              <w:t>Act immediately:</w:t>
            </w:r>
          </w:p>
          <w:p w14:paraId="3687BE6F" w14:textId="77777777" w:rsidR="00671749" w:rsidRPr="00872BC6" w:rsidRDefault="00671749" w:rsidP="004B2ED4">
            <w:pPr>
              <w:rPr>
                <w:rFonts w:cs="Arial"/>
                <w:color w:val="000000" w:themeColor="text1"/>
                <w:szCs w:val="22"/>
              </w:rPr>
            </w:pPr>
            <w:r w:rsidRPr="00872BC6">
              <w:rPr>
                <w:rFonts w:cs="Optima"/>
                <w:color w:val="000000" w:themeColor="text1"/>
                <w:kern w:val="24"/>
                <w:szCs w:val="22"/>
              </w:rPr>
              <w:t>The proposed task or process activity must not proceed. Steps must be taken to lower the risk level to as low as reasonably practicable using the hierarchy of risk controls.</w:t>
            </w:r>
          </w:p>
        </w:tc>
      </w:tr>
      <w:tr w:rsidR="00671749" w:rsidRPr="00872BC6" w14:paraId="7DEF862F" w14:textId="77777777" w:rsidTr="004B2ED4">
        <w:trPr>
          <w:trHeight w:val="1058"/>
        </w:trPr>
        <w:tc>
          <w:tcPr>
            <w:tcW w:w="967" w:type="pct"/>
            <w:shd w:val="clear" w:color="auto" w:fill="FE6202"/>
            <w:tcMar>
              <w:top w:w="21" w:type="dxa"/>
              <w:left w:w="74" w:type="dxa"/>
              <w:bottom w:w="0" w:type="dxa"/>
              <w:right w:w="74" w:type="dxa"/>
            </w:tcMar>
            <w:vAlign w:val="center"/>
          </w:tcPr>
          <w:p w14:paraId="1CE36FC3" w14:textId="77777777" w:rsidR="00671749" w:rsidRPr="00872BC6" w:rsidRDefault="00671749" w:rsidP="004B2ED4">
            <w:pPr>
              <w:jc w:val="center"/>
              <w:rPr>
                <w:rFonts w:cs="Arial"/>
                <w:b/>
                <w:color w:val="000000" w:themeColor="text1"/>
                <w:szCs w:val="22"/>
              </w:rPr>
            </w:pPr>
            <w:r w:rsidRPr="00872BC6">
              <w:rPr>
                <w:rFonts w:cs="Optima"/>
                <w:b/>
                <w:color w:val="000000" w:themeColor="text1"/>
                <w:kern w:val="24"/>
                <w:szCs w:val="22"/>
              </w:rPr>
              <w:t>HIGH</w:t>
            </w:r>
          </w:p>
        </w:tc>
        <w:tc>
          <w:tcPr>
            <w:tcW w:w="4033" w:type="pct"/>
            <w:shd w:val="clear" w:color="auto" w:fill="auto"/>
            <w:tcMar>
              <w:top w:w="21" w:type="dxa"/>
              <w:left w:w="74" w:type="dxa"/>
              <w:bottom w:w="0" w:type="dxa"/>
              <w:right w:w="74" w:type="dxa"/>
            </w:tcMar>
          </w:tcPr>
          <w:p w14:paraId="5C4356D7" w14:textId="77777777" w:rsidR="00671749" w:rsidRPr="00872BC6" w:rsidRDefault="00671749" w:rsidP="004B2ED4">
            <w:pPr>
              <w:rPr>
                <w:rFonts w:cs="Arial"/>
                <w:color w:val="000000" w:themeColor="text1"/>
                <w:szCs w:val="22"/>
              </w:rPr>
            </w:pPr>
            <w:r w:rsidRPr="00872BC6">
              <w:rPr>
                <w:rFonts w:cs="Optima"/>
                <w:color w:val="000000" w:themeColor="text1"/>
                <w:kern w:val="24"/>
                <w:szCs w:val="22"/>
                <w:u w:val="single"/>
              </w:rPr>
              <w:t>Act today:</w:t>
            </w:r>
          </w:p>
          <w:p w14:paraId="1E676F7E" w14:textId="77777777" w:rsidR="00671749" w:rsidRPr="00872BC6" w:rsidRDefault="00671749" w:rsidP="004B2ED4">
            <w:pPr>
              <w:rPr>
                <w:rFonts w:cs="Optima"/>
                <w:color w:val="000000" w:themeColor="text1"/>
                <w:kern w:val="24"/>
                <w:szCs w:val="22"/>
              </w:rPr>
            </w:pPr>
            <w:r w:rsidRPr="00872BC6">
              <w:rPr>
                <w:rFonts w:cs="Optima"/>
                <w:color w:val="000000" w:themeColor="text1"/>
                <w:kern w:val="24"/>
                <w:szCs w:val="22"/>
              </w:rPr>
              <w:t>The proposed activity can only proceed, provided that:</w:t>
            </w:r>
          </w:p>
          <w:p w14:paraId="012CF225" w14:textId="77777777" w:rsidR="00671749" w:rsidRPr="00872BC6" w:rsidRDefault="00671749" w:rsidP="00671749">
            <w:pPr>
              <w:numPr>
                <w:ilvl w:val="0"/>
                <w:numId w:val="31"/>
              </w:numPr>
              <w:contextualSpacing/>
              <w:rPr>
                <w:rFonts w:cs="Arial"/>
                <w:color w:val="000000" w:themeColor="text1"/>
                <w:szCs w:val="22"/>
              </w:rPr>
            </w:pPr>
            <w:r w:rsidRPr="00872BC6">
              <w:rPr>
                <w:rFonts w:cs="Optima"/>
                <w:color w:val="000000" w:themeColor="text1"/>
                <w:kern w:val="24"/>
                <w:szCs w:val="22"/>
              </w:rPr>
              <w:t>The risk level has been reduced to as low as reasonably practicable using the hierarchy of risk control.</w:t>
            </w:r>
          </w:p>
          <w:p w14:paraId="34521FDA" w14:textId="77777777" w:rsidR="00671749" w:rsidRPr="00872BC6" w:rsidRDefault="00671749" w:rsidP="00671749">
            <w:pPr>
              <w:numPr>
                <w:ilvl w:val="0"/>
                <w:numId w:val="31"/>
              </w:numPr>
              <w:contextualSpacing/>
              <w:rPr>
                <w:rFonts w:cs="Arial"/>
                <w:color w:val="000000" w:themeColor="text1"/>
                <w:szCs w:val="22"/>
              </w:rPr>
            </w:pPr>
            <w:r w:rsidRPr="00872BC6">
              <w:rPr>
                <w:rFonts w:cs="Optima"/>
                <w:color w:val="000000" w:themeColor="text1"/>
                <w:kern w:val="24"/>
                <w:szCs w:val="22"/>
              </w:rPr>
              <w:t>The risk controls must include those identified in legislation, Australian Standards, Codes of Practice etc.</w:t>
            </w:r>
          </w:p>
          <w:p w14:paraId="4D9CC0B1" w14:textId="77777777" w:rsidR="00671749" w:rsidRPr="00872BC6" w:rsidRDefault="00671749" w:rsidP="00671749">
            <w:pPr>
              <w:numPr>
                <w:ilvl w:val="0"/>
                <w:numId w:val="31"/>
              </w:numPr>
              <w:contextualSpacing/>
              <w:rPr>
                <w:rFonts w:cs="Arial"/>
                <w:color w:val="000000" w:themeColor="text1"/>
                <w:szCs w:val="22"/>
              </w:rPr>
            </w:pPr>
            <w:r w:rsidRPr="00872BC6">
              <w:rPr>
                <w:rFonts w:cs="Optima"/>
                <w:color w:val="000000" w:themeColor="text1"/>
                <w:kern w:val="24"/>
                <w:szCs w:val="22"/>
              </w:rPr>
              <w:t>The risk assessment has been reviewed and approved by the Supervisor.</w:t>
            </w:r>
          </w:p>
          <w:p w14:paraId="11992B1F" w14:textId="77777777" w:rsidR="00671749" w:rsidRPr="00872BC6" w:rsidRDefault="00671749" w:rsidP="00671749">
            <w:pPr>
              <w:numPr>
                <w:ilvl w:val="0"/>
                <w:numId w:val="31"/>
              </w:numPr>
              <w:contextualSpacing/>
              <w:jc w:val="both"/>
              <w:rPr>
                <w:rFonts w:cs="Arial"/>
                <w:color w:val="000000" w:themeColor="text1"/>
                <w:szCs w:val="22"/>
              </w:rPr>
            </w:pPr>
            <w:r w:rsidRPr="00872BC6">
              <w:rPr>
                <w:rFonts w:cs="Optima"/>
                <w:color w:val="000000" w:themeColor="text1"/>
                <w:kern w:val="24"/>
                <w:szCs w:val="22"/>
              </w:rPr>
              <w:t>A Safe Working Procedure or Safe Work Method has been prepared.</w:t>
            </w:r>
          </w:p>
          <w:p w14:paraId="3C17F3C4" w14:textId="77777777" w:rsidR="00671749" w:rsidRPr="00872BC6" w:rsidRDefault="00671749" w:rsidP="00671749">
            <w:pPr>
              <w:numPr>
                <w:ilvl w:val="0"/>
                <w:numId w:val="31"/>
              </w:numPr>
              <w:contextualSpacing/>
              <w:rPr>
                <w:rFonts w:cs="Arial"/>
                <w:color w:val="000000" w:themeColor="text1"/>
                <w:szCs w:val="22"/>
              </w:rPr>
            </w:pPr>
            <w:r w:rsidRPr="00872BC6">
              <w:rPr>
                <w:rFonts w:cs="Optima"/>
                <w:color w:val="000000" w:themeColor="text1"/>
                <w:kern w:val="24"/>
                <w:szCs w:val="22"/>
              </w:rPr>
              <w:t>The supervisor must review and document the effectiveness of the implemented risk controls.</w:t>
            </w:r>
          </w:p>
        </w:tc>
      </w:tr>
      <w:tr w:rsidR="00671749" w:rsidRPr="00872BC6" w14:paraId="6A9E7700" w14:textId="77777777" w:rsidTr="004B2ED4">
        <w:trPr>
          <w:trHeight w:val="635"/>
        </w:trPr>
        <w:tc>
          <w:tcPr>
            <w:tcW w:w="967" w:type="pct"/>
            <w:shd w:val="clear" w:color="auto" w:fill="FFC000"/>
            <w:tcMar>
              <w:top w:w="21" w:type="dxa"/>
              <w:left w:w="74" w:type="dxa"/>
              <w:bottom w:w="0" w:type="dxa"/>
              <w:right w:w="74" w:type="dxa"/>
            </w:tcMar>
            <w:vAlign w:val="center"/>
          </w:tcPr>
          <w:p w14:paraId="68FBAD10" w14:textId="77777777" w:rsidR="00671749" w:rsidRPr="00872BC6" w:rsidRDefault="00671749" w:rsidP="004B2ED4">
            <w:pPr>
              <w:jc w:val="center"/>
              <w:rPr>
                <w:rFonts w:cs="Arial"/>
                <w:b/>
                <w:color w:val="000000" w:themeColor="text1"/>
                <w:szCs w:val="22"/>
              </w:rPr>
            </w:pPr>
            <w:r w:rsidRPr="00872BC6">
              <w:rPr>
                <w:rFonts w:cs="Optima"/>
                <w:b/>
                <w:color w:val="000000" w:themeColor="text1"/>
                <w:kern w:val="24"/>
                <w:szCs w:val="22"/>
              </w:rPr>
              <w:t>MEDIUM</w:t>
            </w:r>
          </w:p>
        </w:tc>
        <w:tc>
          <w:tcPr>
            <w:tcW w:w="4033" w:type="pct"/>
            <w:shd w:val="clear" w:color="auto" w:fill="auto"/>
            <w:tcMar>
              <w:top w:w="21" w:type="dxa"/>
              <w:left w:w="74" w:type="dxa"/>
              <w:bottom w:w="0" w:type="dxa"/>
              <w:right w:w="74" w:type="dxa"/>
            </w:tcMar>
          </w:tcPr>
          <w:p w14:paraId="1A2B1F8C" w14:textId="77777777" w:rsidR="00671749" w:rsidRPr="00872BC6" w:rsidRDefault="00671749" w:rsidP="004B2ED4">
            <w:pPr>
              <w:rPr>
                <w:rFonts w:cs="Arial"/>
                <w:color w:val="000000" w:themeColor="text1"/>
                <w:szCs w:val="22"/>
              </w:rPr>
            </w:pPr>
            <w:r w:rsidRPr="00872BC6">
              <w:rPr>
                <w:rFonts w:cs="Optima"/>
                <w:color w:val="000000" w:themeColor="text1"/>
                <w:kern w:val="24"/>
                <w:szCs w:val="22"/>
                <w:u w:val="single"/>
              </w:rPr>
              <w:t>Act this week:</w:t>
            </w:r>
          </w:p>
          <w:p w14:paraId="03660472" w14:textId="77777777" w:rsidR="00671749" w:rsidRPr="00872BC6" w:rsidRDefault="00671749" w:rsidP="004B2ED4">
            <w:pPr>
              <w:rPr>
                <w:rFonts w:cs="Arial"/>
                <w:color w:val="000000" w:themeColor="text1"/>
                <w:szCs w:val="22"/>
              </w:rPr>
            </w:pPr>
            <w:r w:rsidRPr="00872BC6">
              <w:rPr>
                <w:rFonts w:cs="Optima"/>
                <w:color w:val="000000" w:themeColor="text1"/>
                <w:kern w:val="24"/>
                <w:szCs w:val="22"/>
              </w:rPr>
              <w:t>The proposed task or process can proceed, provided that:</w:t>
            </w:r>
          </w:p>
          <w:p w14:paraId="7BC540EF" w14:textId="77777777" w:rsidR="00671749" w:rsidRPr="00872BC6" w:rsidRDefault="00671749" w:rsidP="00671749">
            <w:pPr>
              <w:numPr>
                <w:ilvl w:val="0"/>
                <w:numId w:val="32"/>
              </w:numPr>
              <w:contextualSpacing/>
              <w:rPr>
                <w:rFonts w:cs="Arial"/>
                <w:color w:val="000000" w:themeColor="text1"/>
                <w:szCs w:val="22"/>
              </w:rPr>
            </w:pPr>
            <w:r w:rsidRPr="00872BC6">
              <w:rPr>
                <w:rFonts w:cs="Optima"/>
                <w:color w:val="000000" w:themeColor="text1"/>
                <w:kern w:val="24"/>
                <w:szCs w:val="22"/>
              </w:rPr>
              <w:t>The risk level has been reduced to as low as reasonably practicable using the hierarchy of risk controls.</w:t>
            </w:r>
          </w:p>
          <w:p w14:paraId="59590184" w14:textId="77777777" w:rsidR="00671749" w:rsidRPr="00872BC6" w:rsidRDefault="00671749" w:rsidP="00671749">
            <w:pPr>
              <w:numPr>
                <w:ilvl w:val="0"/>
                <w:numId w:val="32"/>
              </w:numPr>
              <w:contextualSpacing/>
              <w:rPr>
                <w:rFonts w:cs="Arial"/>
                <w:color w:val="000000" w:themeColor="text1"/>
                <w:szCs w:val="22"/>
              </w:rPr>
            </w:pPr>
            <w:r w:rsidRPr="00872BC6">
              <w:rPr>
                <w:rFonts w:cs="Optima"/>
                <w:color w:val="000000" w:themeColor="text1"/>
                <w:kern w:val="24"/>
                <w:szCs w:val="22"/>
              </w:rPr>
              <w:t>The risk assessment has been reviewed and approved by the Supervisor.</w:t>
            </w:r>
          </w:p>
          <w:p w14:paraId="469C05FC" w14:textId="77777777" w:rsidR="00671749" w:rsidRPr="00872BC6" w:rsidRDefault="00671749" w:rsidP="00671749">
            <w:pPr>
              <w:numPr>
                <w:ilvl w:val="0"/>
                <w:numId w:val="32"/>
              </w:numPr>
              <w:contextualSpacing/>
              <w:rPr>
                <w:rFonts w:cs="Arial"/>
                <w:color w:val="000000" w:themeColor="text1"/>
                <w:szCs w:val="22"/>
              </w:rPr>
            </w:pPr>
            <w:r w:rsidRPr="00872BC6">
              <w:rPr>
                <w:rFonts w:cs="Optima"/>
                <w:color w:val="000000" w:themeColor="text1"/>
                <w:kern w:val="24"/>
                <w:szCs w:val="22"/>
              </w:rPr>
              <w:t>A Safe Working Procedure or Safe Work Method has been prepared.</w:t>
            </w:r>
          </w:p>
        </w:tc>
      </w:tr>
      <w:tr w:rsidR="00671749" w:rsidRPr="00872BC6" w14:paraId="2A3701F5" w14:textId="77777777" w:rsidTr="004B2ED4">
        <w:trPr>
          <w:trHeight w:val="318"/>
        </w:trPr>
        <w:tc>
          <w:tcPr>
            <w:tcW w:w="967" w:type="pct"/>
            <w:shd w:val="clear" w:color="auto" w:fill="FED46C"/>
            <w:tcMar>
              <w:top w:w="21" w:type="dxa"/>
              <w:left w:w="74" w:type="dxa"/>
              <w:bottom w:w="0" w:type="dxa"/>
              <w:right w:w="74" w:type="dxa"/>
            </w:tcMar>
            <w:vAlign w:val="center"/>
          </w:tcPr>
          <w:p w14:paraId="5C482EC3" w14:textId="77777777" w:rsidR="00671749" w:rsidRPr="00872BC6" w:rsidRDefault="00671749" w:rsidP="004B2ED4">
            <w:pPr>
              <w:jc w:val="center"/>
              <w:rPr>
                <w:rFonts w:cs="Arial"/>
                <w:b/>
                <w:color w:val="000000" w:themeColor="text1"/>
                <w:szCs w:val="22"/>
              </w:rPr>
            </w:pPr>
            <w:r w:rsidRPr="00872BC6">
              <w:rPr>
                <w:rFonts w:cs="Optima"/>
                <w:b/>
                <w:color w:val="000000" w:themeColor="text1"/>
                <w:kern w:val="24"/>
                <w:szCs w:val="22"/>
              </w:rPr>
              <w:t>LOW</w:t>
            </w:r>
          </w:p>
        </w:tc>
        <w:tc>
          <w:tcPr>
            <w:tcW w:w="4033" w:type="pct"/>
            <w:shd w:val="clear" w:color="auto" w:fill="auto"/>
            <w:tcMar>
              <w:top w:w="21" w:type="dxa"/>
              <w:left w:w="74" w:type="dxa"/>
              <w:bottom w:w="0" w:type="dxa"/>
              <w:right w:w="74" w:type="dxa"/>
            </w:tcMar>
          </w:tcPr>
          <w:p w14:paraId="5836E108" w14:textId="77777777" w:rsidR="00671749" w:rsidRPr="00872BC6" w:rsidRDefault="00671749" w:rsidP="004B2ED4">
            <w:pPr>
              <w:rPr>
                <w:rFonts w:cs="Arial"/>
                <w:color w:val="000000" w:themeColor="text1"/>
                <w:szCs w:val="22"/>
              </w:rPr>
            </w:pPr>
            <w:r w:rsidRPr="00872BC6">
              <w:rPr>
                <w:rFonts w:cs="Optima"/>
                <w:color w:val="000000" w:themeColor="text1"/>
                <w:kern w:val="24"/>
                <w:szCs w:val="22"/>
                <w:u w:val="single"/>
              </w:rPr>
              <w:t>Act this month:</w:t>
            </w:r>
            <w:r w:rsidRPr="00872BC6">
              <w:rPr>
                <w:rFonts w:cs="Optima"/>
                <w:color w:val="000000" w:themeColor="text1"/>
                <w:kern w:val="24"/>
                <w:szCs w:val="22"/>
              </w:rPr>
              <w:t xml:space="preserve"> </w:t>
            </w:r>
          </w:p>
          <w:p w14:paraId="4C63C2DA" w14:textId="77777777" w:rsidR="00671749" w:rsidRPr="00872BC6" w:rsidRDefault="00671749" w:rsidP="004B2ED4">
            <w:pPr>
              <w:rPr>
                <w:rFonts w:cs="Arial"/>
                <w:color w:val="000000" w:themeColor="text1"/>
                <w:szCs w:val="22"/>
              </w:rPr>
            </w:pPr>
            <w:r w:rsidRPr="00872BC6">
              <w:rPr>
                <w:rFonts w:cs="Optima"/>
                <w:color w:val="000000" w:themeColor="text1"/>
                <w:kern w:val="24"/>
                <w:szCs w:val="22"/>
              </w:rPr>
              <w:t>Managed by local documented routine procedures, which must include application of the hierarchy of controls.</w:t>
            </w:r>
          </w:p>
        </w:tc>
      </w:tr>
    </w:tbl>
    <w:p w14:paraId="1B52E8E6" w14:textId="77777777" w:rsidR="00671749" w:rsidRPr="00872BC6" w:rsidRDefault="00671749" w:rsidP="00671749">
      <w:pPr>
        <w:rPr>
          <w:color w:val="000000" w:themeColor="text1"/>
        </w:rPr>
      </w:pPr>
      <w:r w:rsidRPr="00872BC6">
        <w:rPr>
          <w:color w:val="000000" w:themeColor="text1"/>
          <w:szCs w:val="22"/>
        </w:rPr>
        <w:br w:type="page"/>
      </w:r>
    </w:p>
    <w:p w14:paraId="1C4F62D3" w14:textId="77777777" w:rsidR="00671749" w:rsidRPr="00872BC6" w:rsidRDefault="00671749" w:rsidP="00671749">
      <w:pPr>
        <w:pStyle w:val="ModuleHeading"/>
      </w:pPr>
    </w:p>
    <w:p w14:paraId="2C8EEC0E" w14:textId="77777777" w:rsidR="00671749" w:rsidRPr="00872BC6" w:rsidRDefault="00671749" w:rsidP="00671749">
      <w:pPr>
        <w:rPr>
          <w:color w:val="000000" w:themeColor="text1"/>
        </w:rPr>
      </w:pPr>
    </w:p>
    <w:p w14:paraId="597F90EC" w14:textId="07BEA9F1" w:rsidR="00EC1EED" w:rsidRDefault="00EC1EED" w:rsidP="00E60B2E"/>
    <w:p w14:paraId="388A28C4" w14:textId="274AB31B" w:rsidR="00671749" w:rsidRDefault="00671749" w:rsidP="00E60B2E"/>
    <w:p w14:paraId="36FED699" w14:textId="5A046920" w:rsidR="00416E09" w:rsidRPr="0051474F" w:rsidRDefault="00416E09" w:rsidP="00416E09">
      <w:pPr>
        <w:pStyle w:val="ModuleHeading"/>
      </w:pPr>
      <w:bookmarkStart w:id="84" w:name="_Toc173899045"/>
      <w:bookmarkStart w:id="85" w:name="_Toc223406340"/>
      <w:r w:rsidRPr="0051474F">
        <w:t>3.1 OHS/WHS Communication</w:t>
      </w:r>
      <w:bookmarkEnd w:id="84"/>
      <w:bookmarkEnd w:id="85"/>
    </w:p>
    <w:p w14:paraId="697B8BCA" w14:textId="77777777" w:rsidR="00416E09" w:rsidRPr="00D122D1" w:rsidRDefault="00416E09" w:rsidP="00416E09"/>
    <w:p w14:paraId="43AEA6EA" w14:textId="77777777" w:rsidR="00416E09" w:rsidRPr="00A61ACE" w:rsidRDefault="00416E09" w:rsidP="00416E09">
      <w:pPr>
        <w:rPr>
          <w:szCs w:val="22"/>
        </w:rPr>
      </w:pPr>
      <w:r w:rsidRPr="00A61ACE">
        <w:rPr>
          <w:szCs w:val="22"/>
        </w:rPr>
        <w:t xml:space="preserve">It is </w:t>
      </w:r>
      <w:r>
        <w:rPr>
          <w:szCs w:val="22"/>
        </w:rPr>
        <w:t xml:space="preserve">a legal requirement that you are able to access </w:t>
      </w:r>
      <w:r w:rsidRPr="00A61ACE">
        <w:rPr>
          <w:szCs w:val="22"/>
        </w:rPr>
        <w:t xml:space="preserve">and contribute to </w:t>
      </w:r>
      <w:r w:rsidRPr="00433A4C">
        <w:rPr>
          <w:szCs w:val="22"/>
        </w:rPr>
        <w:t>OHS</w:t>
      </w:r>
      <w:r>
        <w:rPr>
          <w:szCs w:val="22"/>
        </w:rPr>
        <w:t>/WHS</w:t>
      </w:r>
      <w:r w:rsidRPr="00A61ACE">
        <w:rPr>
          <w:szCs w:val="22"/>
        </w:rPr>
        <w:t xml:space="preserve"> information in the workplace.</w:t>
      </w:r>
      <w:r>
        <w:rPr>
          <w:szCs w:val="22"/>
        </w:rPr>
        <w:t xml:space="preserve"> It encourages employers and workers to cooperate to ensure health and safety for everyone. </w:t>
      </w:r>
    </w:p>
    <w:p w14:paraId="1E463361" w14:textId="77777777" w:rsidR="00416E09" w:rsidRDefault="00416E09" w:rsidP="00416E09">
      <w:pPr>
        <w:rPr>
          <w:szCs w:val="22"/>
        </w:rPr>
      </w:pPr>
    </w:p>
    <w:p w14:paraId="062DD7F3" w14:textId="77777777" w:rsidR="00416E09" w:rsidRDefault="00416E09" w:rsidP="00416E09">
      <w:pPr>
        <w:jc w:val="center"/>
        <w:rPr>
          <w:szCs w:val="22"/>
        </w:rPr>
      </w:pPr>
      <w:r w:rsidRPr="0086166D">
        <w:rPr>
          <w:noProof/>
          <w:lang w:eastAsia="en-AU"/>
        </w:rPr>
        <w:drawing>
          <wp:inline distT="0" distB="0" distL="0" distR="0" wp14:anchorId="17AFB94E" wp14:editId="4B649178">
            <wp:extent cx="4742180" cy="2753995"/>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42180" cy="2753995"/>
                    </a:xfrm>
                    <a:prstGeom prst="rect">
                      <a:avLst/>
                    </a:prstGeom>
                    <a:noFill/>
                    <a:ln>
                      <a:noFill/>
                    </a:ln>
                  </pic:spPr>
                </pic:pic>
              </a:graphicData>
            </a:graphic>
          </wp:inline>
        </w:drawing>
      </w:r>
    </w:p>
    <w:p w14:paraId="27C2323C" w14:textId="77777777" w:rsidR="00416E09" w:rsidRDefault="00416E09" w:rsidP="00416E09">
      <w:pPr>
        <w:rPr>
          <w:szCs w:val="22"/>
        </w:rPr>
      </w:pPr>
    </w:p>
    <w:p w14:paraId="600E0109" w14:textId="77777777" w:rsidR="00416E09" w:rsidRDefault="00416E09" w:rsidP="00416E09">
      <w:pPr>
        <w:rPr>
          <w:szCs w:val="22"/>
        </w:rPr>
      </w:pPr>
    </w:p>
    <w:p w14:paraId="144A9CED" w14:textId="77777777" w:rsidR="00416E09" w:rsidRDefault="00416E09" w:rsidP="00416E09">
      <w:pPr>
        <w:rPr>
          <w:szCs w:val="22"/>
        </w:rPr>
      </w:pPr>
    </w:p>
    <w:p w14:paraId="0D72DDBB" w14:textId="77777777" w:rsidR="00416E09" w:rsidRDefault="00416E09" w:rsidP="00416E09">
      <w:pPr>
        <w:rPr>
          <w:szCs w:val="22"/>
        </w:rPr>
      </w:pPr>
    </w:p>
    <w:p w14:paraId="0AB11A2A" w14:textId="77777777" w:rsidR="00416E09" w:rsidRDefault="00416E09" w:rsidP="00416E09">
      <w:pPr>
        <w:rPr>
          <w:szCs w:val="22"/>
        </w:rPr>
      </w:pPr>
      <w:r w:rsidRPr="00433A4C">
        <w:rPr>
          <w:szCs w:val="22"/>
        </w:rPr>
        <w:t>OHS</w:t>
      </w:r>
      <w:r>
        <w:rPr>
          <w:szCs w:val="22"/>
        </w:rPr>
        <w:t>/WHS</w:t>
      </w:r>
      <w:r w:rsidRPr="00A61ACE">
        <w:rPr>
          <w:szCs w:val="22"/>
        </w:rPr>
        <w:t xml:space="preserve"> info</w:t>
      </w:r>
      <w:r>
        <w:rPr>
          <w:szCs w:val="22"/>
        </w:rPr>
        <w:t>rmation can be gained through:</w:t>
      </w:r>
    </w:p>
    <w:p w14:paraId="47457ED2" w14:textId="77777777" w:rsidR="00416E09" w:rsidRDefault="00416E09" w:rsidP="00416E09"/>
    <w:p w14:paraId="501F15A8" w14:textId="77777777" w:rsidR="00416E09" w:rsidRDefault="00416E09" w:rsidP="00416E09">
      <w:pPr>
        <w:numPr>
          <w:ilvl w:val="0"/>
          <w:numId w:val="34"/>
        </w:numPr>
        <w:rPr>
          <w:szCs w:val="22"/>
        </w:rPr>
      </w:pPr>
      <w:r>
        <w:rPr>
          <w:noProof/>
          <w:lang w:eastAsia="en-AU"/>
        </w:rPr>
        <w:drawing>
          <wp:anchor distT="0" distB="0" distL="114300" distR="114300" simplePos="0" relativeHeight="251701248" behindDoc="0" locked="0" layoutInCell="1" allowOverlap="1" wp14:anchorId="6C2D81E8" wp14:editId="28DD8EE7">
            <wp:simplePos x="0" y="0"/>
            <wp:positionH relativeFrom="margin">
              <wp:posOffset>2628900</wp:posOffset>
            </wp:positionH>
            <wp:positionV relativeFrom="paragraph">
              <wp:posOffset>54610</wp:posOffset>
            </wp:positionV>
            <wp:extent cx="2799080" cy="2516505"/>
            <wp:effectExtent l="0" t="0" r="0" b="0"/>
            <wp:wrapSquare wrapText="bothSides"/>
            <wp:docPr id="19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l="14731" r="11070"/>
                    <a:stretch>
                      <a:fillRect/>
                    </a:stretch>
                  </pic:blipFill>
                  <pic:spPr bwMode="auto">
                    <a:xfrm>
                      <a:off x="0" y="0"/>
                      <a:ext cx="2799080" cy="2516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1ACE">
        <w:t xml:space="preserve">Discussions with </w:t>
      </w:r>
      <w:r w:rsidRPr="00433A4C">
        <w:t>OHS</w:t>
      </w:r>
      <w:r>
        <w:rPr>
          <w:szCs w:val="22"/>
        </w:rPr>
        <w:t>/WHS</w:t>
      </w:r>
      <w:r w:rsidRPr="00A61ACE">
        <w:t xml:space="preserve"> representatives</w:t>
      </w:r>
      <w:r>
        <w:rPr>
          <w:szCs w:val="22"/>
        </w:rPr>
        <w:t>.</w:t>
      </w:r>
    </w:p>
    <w:p w14:paraId="538E9FED" w14:textId="77777777" w:rsidR="00416E09" w:rsidRDefault="00416E09" w:rsidP="00416E09"/>
    <w:p w14:paraId="219A3565" w14:textId="77777777" w:rsidR="00416E09" w:rsidRDefault="00416E09" w:rsidP="00416E09">
      <w:pPr>
        <w:numPr>
          <w:ilvl w:val="0"/>
          <w:numId w:val="34"/>
        </w:numPr>
        <w:rPr>
          <w:szCs w:val="22"/>
        </w:rPr>
      </w:pPr>
      <w:r w:rsidRPr="00433A4C">
        <w:t>OHS</w:t>
      </w:r>
      <w:r>
        <w:rPr>
          <w:szCs w:val="22"/>
        </w:rPr>
        <w:t>/WHS</w:t>
      </w:r>
      <w:r w:rsidRPr="00A61ACE">
        <w:t xml:space="preserve"> meetings</w:t>
      </w:r>
      <w:r>
        <w:rPr>
          <w:szCs w:val="22"/>
        </w:rPr>
        <w:t>.</w:t>
      </w:r>
    </w:p>
    <w:p w14:paraId="33FF258E" w14:textId="77777777" w:rsidR="00416E09" w:rsidRDefault="00416E09" w:rsidP="00416E09"/>
    <w:p w14:paraId="5E508576" w14:textId="77777777" w:rsidR="00416E09" w:rsidRDefault="00416E09" w:rsidP="00416E09">
      <w:pPr>
        <w:numPr>
          <w:ilvl w:val="0"/>
          <w:numId w:val="34"/>
        </w:numPr>
        <w:rPr>
          <w:szCs w:val="22"/>
        </w:rPr>
      </w:pPr>
      <w:r w:rsidRPr="00433A4C">
        <w:t>OHS</w:t>
      </w:r>
      <w:r>
        <w:rPr>
          <w:szCs w:val="22"/>
        </w:rPr>
        <w:t xml:space="preserve">/WHS </w:t>
      </w:r>
      <w:r w:rsidRPr="00A61ACE">
        <w:t>notices, newsletters, bulletins and correspondence</w:t>
      </w:r>
      <w:r>
        <w:rPr>
          <w:szCs w:val="22"/>
        </w:rPr>
        <w:t>.</w:t>
      </w:r>
    </w:p>
    <w:p w14:paraId="521CE7A4" w14:textId="77777777" w:rsidR="00416E09" w:rsidRDefault="00416E09" w:rsidP="00416E09"/>
    <w:p w14:paraId="39EF6E5F" w14:textId="77777777" w:rsidR="00416E09" w:rsidRDefault="00416E09" w:rsidP="00416E09">
      <w:pPr>
        <w:numPr>
          <w:ilvl w:val="0"/>
          <w:numId w:val="34"/>
        </w:numPr>
        <w:rPr>
          <w:szCs w:val="22"/>
        </w:rPr>
      </w:pPr>
      <w:r w:rsidRPr="00433A4C">
        <w:t>OHS</w:t>
      </w:r>
      <w:r>
        <w:rPr>
          <w:szCs w:val="22"/>
        </w:rPr>
        <w:t>/WHS</w:t>
      </w:r>
      <w:r w:rsidRPr="00A61ACE">
        <w:t xml:space="preserve"> participative arrangements</w:t>
      </w:r>
      <w:r>
        <w:rPr>
          <w:szCs w:val="22"/>
        </w:rPr>
        <w:t>.</w:t>
      </w:r>
    </w:p>
    <w:p w14:paraId="316A0CA7" w14:textId="77777777" w:rsidR="00416E09" w:rsidRDefault="00416E09" w:rsidP="00416E09"/>
    <w:p w14:paraId="4C7429D9" w14:textId="77777777" w:rsidR="00416E09" w:rsidRDefault="00416E09" w:rsidP="00416E09">
      <w:pPr>
        <w:numPr>
          <w:ilvl w:val="0"/>
          <w:numId w:val="34"/>
        </w:numPr>
        <w:rPr>
          <w:szCs w:val="22"/>
        </w:rPr>
      </w:pPr>
      <w:r w:rsidRPr="00A61ACE">
        <w:t xml:space="preserve">Processes for raising </w:t>
      </w:r>
      <w:r w:rsidRPr="00433A4C">
        <w:t>OHS</w:t>
      </w:r>
      <w:r>
        <w:rPr>
          <w:szCs w:val="22"/>
        </w:rPr>
        <w:t>/WHS</w:t>
      </w:r>
      <w:r w:rsidRPr="00A61ACE">
        <w:t xml:space="preserve"> issues</w:t>
      </w:r>
      <w:r>
        <w:rPr>
          <w:szCs w:val="22"/>
        </w:rPr>
        <w:t>.</w:t>
      </w:r>
    </w:p>
    <w:p w14:paraId="1F76591A" w14:textId="77777777" w:rsidR="00416E09" w:rsidRDefault="00416E09" w:rsidP="00416E09"/>
    <w:p w14:paraId="1A450A2C" w14:textId="77777777" w:rsidR="00416E09" w:rsidRDefault="00416E09" w:rsidP="00416E09">
      <w:pPr>
        <w:numPr>
          <w:ilvl w:val="0"/>
          <w:numId w:val="34"/>
        </w:numPr>
        <w:rPr>
          <w:szCs w:val="22"/>
        </w:rPr>
      </w:pPr>
      <w:r w:rsidRPr="00A61ACE">
        <w:t>Toolbox talks</w:t>
      </w:r>
      <w:r>
        <w:rPr>
          <w:szCs w:val="22"/>
        </w:rPr>
        <w:t>.</w:t>
      </w:r>
    </w:p>
    <w:p w14:paraId="65A3F7A6" w14:textId="77777777" w:rsidR="00416E09" w:rsidRDefault="00416E09" w:rsidP="00416E09"/>
    <w:p w14:paraId="5E6087F3" w14:textId="77777777" w:rsidR="00416E09" w:rsidRPr="005F21D6" w:rsidRDefault="00416E09" w:rsidP="00416E09">
      <w:pPr>
        <w:numPr>
          <w:ilvl w:val="0"/>
          <w:numId w:val="34"/>
        </w:numPr>
        <w:rPr>
          <w:szCs w:val="22"/>
        </w:rPr>
      </w:pPr>
      <w:r w:rsidRPr="00A61ACE">
        <w:t xml:space="preserve">Workplace consultation relating to </w:t>
      </w:r>
      <w:r w:rsidRPr="00433A4C">
        <w:t>OHS</w:t>
      </w:r>
      <w:r>
        <w:rPr>
          <w:szCs w:val="22"/>
        </w:rPr>
        <w:t>/WHS</w:t>
      </w:r>
      <w:r w:rsidRPr="00A61ACE">
        <w:t xml:space="preserve"> issues and changes.</w:t>
      </w:r>
    </w:p>
    <w:p w14:paraId="384C5DA7" w14:textId="77777777" w:rsidR="00416E09" w:rsidRDefault="00416E09" w:rsidP="00416E09">
      <w:pPr>
        <w:pStyle w:val="SectionHeading"/>
      </w:pPr>
      <w:bookmarkStart w:id="86" w:name="_Toc173899046"/>
      <w:r>
        <w:rPr>
          <w:rFonts w:ascii="Arial Narrow" w:hAnsi="Arial Narrow"/>
          <w:b/>
          <w:bCs/>
          <w:color w:val="auto"/>
        </w:rPr>
        <w:br w:type="page"/>
      </w:r>
      <w:bookmarkStart w:id="87" w:name="_Toc223406341"/>
      <w:r>
        <w:lastRenderedPageBreak/>
        <w:t xml:space="preserve">3.1.1 </w:t>
      </w:r>
      <w:r w:rsidRPr="00433A4C">
        <w:t>OHS</w:t>
      </w:r>
      <w:r>
        <w:t>/WHS Information And Documentation</w:t>
      </w:r>
      <w:bookmarkEnd w:id="86"/>
      <w:bookmarkEnd w:id="87"/>
    </w:p>
    <w:p w14:paraId="64B1AA7B" w14:textId="77777777" w:rsidR="00416E09" w:rsidRDefault="00416E09" w:rsidP="00416E09"/>
    <w:p w14:paraId="0EE61038" w14:textId="77777777" w:rsidR="00416E09" w:rsidRPr="003D4ABC" w:rsidRDefault="00416E09" w:rsidP="00416E09">
      <w:pPr>
        <w:rPr>
          <w:szCs w:val="22"/>
        </w:rPr>
      </w:pPr>
      <w:r>
        <w:rPr>
          <w:noProof/>
          <w:lang w:eastAsia="en-AU"/>
        </w:rPr>
        <w:drawing>
          <wp:anchor distT="0" distB="0" distL="114300" distR="114300" simplePos="0" relativeHeight="251665408" behindDoc="0" locked="0" layoutInCell="1" allowOverlap="1" wp14:anchorId="56C003DE" wp14:editId="1F612E39">
            <wp:simplePos x="0" y="0"/>
            <wp:positionH relativeFrom="margin">
              <wp:posOffset>2904490</wp:posOffset>
            </wp:positionH>
            <wp:positionV relativeFrom="paragraph">
              <wp:posOffset>26670</wp:posOffset>
            </wp:positionV>
            <wp:extent cx="2520315" cy="1972310"/>
            <wp:effectExtent l="0" t="0" r="0" b="0"/>
            <wp:wrapSquare wrapText="bothSides"/>
            <wp:docPr id="158" name="Picture 158" descr="standards australia comput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standards australia computer scree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0315" cy="1972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A4C">
        <w:rPr>
          <w:szCs w:val="22"/>
        </w:rPr>
        <w:t>OHS</w:t>
      </w:r>
      <w:r>
        <w:rPr>
          <w:szCs w:val="22"/>
        </w:rPr>
        <w:t>/WHS</w:t>
      </w:r>
      <w:r w:rsidRPr="003D4ABC">
        <w:rPr>
          <w:szCs w:val="22"/>
        </w:rPr>
        <w:t xml:space="preserve"> information and documentation must be made available to yo</w:t>
      </w:r>
      <w:r>
        <w:rPr>
          <w:szCs w:val="22"/>
        </w:rPr>
        <w:t>u. Documentation could include:</w:t>
      </w:r>
    </w:p>
    <w:p w14:paraId="2B08FE86" w14:textId="77777777" w:rsidR="00416E09" w:rsidRDefault="00416E09" w:rsidP="00416E09"/>
    <w:p w14:paraId="13192DC7" w14:textId="77777777" w:rsidR="00416E09" w:rsidRPr="003D4ABC" w:rsidRDefault="00416E09" w:rsidP="00416E09">
      <w:pPr>
        <w:numPr>
          <w:ilvl w:val="0"/>
          <w:numId w:val="35"/>
        </w:numPr>
      </w:pPr>
      <w:r w:rsidRPr="003D4ABC">
        <w:t>Accident and incident reports</w:t>
      </w:r>
      <w:r>
        <w:t>.</w:t>
      </w:r>
    </w:p>
    <w:p w14:paraId="47FDEFA1" w14:textId="77777777" w:rsidR="00416E09" w:rsidRDefault="00416E09" w:rsidP="00416E09"/>
    <w:p w14:paraId="73DEC023" w14:textId="77777777" w:rsidR="00416E09" w:rsidRPr="003D4ABC" w:rsidRDefault="00416E09" w:rsidP="00416E09">
      <w:pPr>
        <w:numPr>
          <w:ilvl w:val="0"/>
          <w:numId w:val="35"/>
        </w:numPr>
      </w:pPr>
      <w:r w:rsidRPr="003D4ABC">
        <w:t>Acts and regulations</w:t>
      </w:r>
      <w:r>
        <w:t>.</w:t>
      </w:r>
    </w:p>
    <w:p w14:paraId="437DF7F3" w14:textId="77777777" w:rsidR="00416E09" w:rsidRDefault="00416E09" w:rsidP="00416E09"/>
    <w:p w14:paraId="529DFB38" w14:textId="77777777" w:rsidR="00416E09" w:rsidRDefault="00416E09" w:rsidP="00416E09">
      <w:pPr>
        <w:numPr>
          <w:ilvl w:val="0"/>
          <w:numId w:val="35"/>
        </w:numPr>
      </w:pPr>
      <w:r w:rsidRPr="003D4ABC">
        <w:t>Australian standards</w:t>
      </w:r>
      <w:r>
        <w:t>.</w:t>
      </w:r>
    </w:p>
    <w:p w14:paraId="11BB7A4C" w14:textId="77777777" w:rsidR="00416E09" w:rsidRDefault="00416E09" w:rsidP="00416E09"/>
    <w:p w14:paraId="604F7F1D" w14:textId="77777777" w:rsidR="00416E09" w:rsidRDefault="00416E09" w:rsidP="00416E09">
      <w:pPr>
        <w:numPr>
          <w:ilvl w:val="0"/>
          <w:numId w:val="35"/>
        </w:numPr>
      </w:pPr>
      <w:r w:rsidRPr="003D4ABC">
        <w:t>Codes of practice/Compliance Codes</w:t>
      </w:r>
      <w:r>
        <w:t>.</w:t>
      </w:r>
      <w:r w:rsidRPr="000F32EF">
        <w:t xml:space="preserve"> </w:t>
      </w:r>
    </w:p>
    <w:p w14:paraId="64CC5CA4" w14:textId="77777777" w:rsidR="00416E09" w:rsidRDefault="00416E09" w:rsidP="00416E09"/>
    <w:p w14:paraId="0F0AE901" w14:textId="77777777" w:rsidR="00416E09" w:rsidRDefault="00416E09" w:rsidP="00416E09">
      <w:pPr>
        <w:numPr>
          <w:ilvl w:val="0"/>
          <w:numId w:val="35"/>
        </w:numPr>
      </w:pPr>
      <w:r w:rsidRPr="003D4ABC">
        <w:t>Construction documentation and plans</w:t>
      </w:r>
      <w:r>
        <w:t>.</w:t>
      </w:r>
    </w:p>
    <w:p w14:paraId="309994A5" w14:textId="77777777" w:rsidR="00416E09" w:rsidRDefault="00416E09" w:rsidP="00416E09"/>
    <w:p w14:paraId="0EE84A26" w14:textId="77777777" w:rsidR="00416E09" w:rsidRDefault="00416E09" w:rsidP="00416E09">
      <w:pPr>
        <w:numPr>
          <w:ilvl w:val="0"/>
          <w:numId w:val="35"/>
        </w:numPr>
      </w:pPr>
      <w:r>
        <w:t>Online (Industry and Government websites such as Safe Work Australia)</w:t>
      </w:r>
    </w:p>
    <w:p w14:paraId="00713CDF" w14:textId="77777777" w:rsidR="00416E09" w:rsidRDefault="00416E09" w:rsidP="00416E09"/>
    <w:p w14:paraId="1338D8CF" w14:textId="77777777" w:rsidR="00416E09" w:rsidRDefault="00416E09" w:rsidP="00416E09"/>
    <w:p w14:paraId="06E22D9C" w14:textId="77777777" w:rsidR="00416E09" w:rsidRDefault="00416E09" w:rsidP="00416E09">
      <w:r>
        <w:rPr>
          <w:noProof/>
          <w:lang w:eastAsia="en-AU"/>
        </w:rPr>
        <w:drawing>
          <wp:anchor distT="0" distB="0" distL="114300" distR="114300" simplePos="0" relativeHeight="251666432" behindDoc="0" locked="0" layoutInCell="1" allowOverlap="1" wp14:anchorId="6E36FAA0" wp14:editId="4E39B5A0">
            <wp:simplePos x="0" y="0"/>
            <wp:positionH relativeFrom="margin">
              <wp:posOffset>0</wp:posOffset>
            </wp:positionH>
            <wp:positionV relativeFrom="paragraph">
              <wp:posOffset>144780</wp:posOffset>
            </wp:positionV>
            <wp:extent cx="2520315" cy="2520315"/>
            <wp:effectExtent l="0" t="0" r="0" b="0"/>
            <wp:wrapSquare wrapText="bothSides"/>
            <wp:docPr id="159" name="Picture 159" descr="Generic emergency procedure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Generic emergency procedure folde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0315" cy="2520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FC5F53" w14:textId="77777777" w:rsidR="00416E09" w:rsidRDefault="00416E09" w:rsidP="00416E09">
      <w:pPr>
        <w:numPr>
          <w:ilvl w:val="0"/>
          <w:numId w:val="35"/>
        </w:numPr>
      </w:pPr>
      <w:r w:rsidRPr="003D4ABC">
        <w:t>Emergency information contact</w:t>
      </w:r>
      <w:r>
        <w:t>.</w:t>
      </w:r>
    </w:p>
    <w:p w14:paraId="45E1C456" w14:textId="77777777" w:rsidR="00416E09" w:rsidRDefault="00416E09" w:rsidP="00416E09"/>
    <w:p w14:paraId="0135FCE3" w14:textId="77777777" w:rsidR="00416E09" w:rsidRDefault="00416E09" w:rsidP="00416E09">
      <w:pPr>
        <w:numPr>
          <w:ilvl w:val="0"/>
          <w:numId w:val="35"/>
        </w:numPr>
      </w:pPr>
      <w:r w:rsidRPr="003D4ABC">
        <w:t>Evacuation plans</w:t>
      </w:r>
      <w:r>
        <w:t>.</w:t>
      </w:r>
    </w:p>
    <w:p w14:paraId="0F333FF9" w14:textId="77777777" w:rsidR="00416E09" w:rsidRDefault="00416E09" w:rsidP="00416E09"/>
    <w:p w14:paraId="3C29ED14" w14:textId="77777777" w:rsidR="00416E09" w:rsidRDefault="00416E09" w:rsidP="00416E09">
      <w:pPr>
        <w:numPr>
          <w:ilvl w:val="0"/>
          <w:numId w:val="35"/>
        </w:numPr>
      </w:pPr>
      <w:r>
        <w:t>First aid plan</w:t>
      </w:r>
    </w:p>
    <w:p w14:paraId="2F78F165" w14:textId="77777777" w:rsidR="00416E09" w:rsidRDefault="00416E09" w:rsidP="00416E09"/>
    <w:p w14:paraId="4DD178AC" w14:textId="77777777" w:rsidR="00416E09" w:rsidRDefault="00416E09" w:rsidP="00416E09">
      <w:pPr>
        <w:numPr>
          <w:ilvl w:val="0"/>
          <w:numId w:val="35"/>
        </w:numPr>
      </w:pPr>
      <w:r w:rsidRPr="003D4ABC">
        <w:t>Guidance notes</w:t>
      </w:r>
      <w:r>
        <w:t>.</w:t>
      </w:r>
    </w:p>
    <w:p w14:paraId="780F352C" w14:textId="77777777" w:rsidR="00416E09" w:rsidRDefault="00416E09" w:rsidP="00416E09"/>
    <w:p w14:paraId="7A77DF41" w14:textId="77777777" w:rsidR="00416E09" w:rsidRDefault="00416E09" w:rsidP="00416E09">
      <w:pPr>
        <w:numPr>
          <w:ilvl w:val="0"/>
          <w:numId w:val="35"/>
        </w:numPr>
      </w:pPr>
      <w:r>
        <w:t>Job Safety A</w:t>
      </w:r>
      <w:r w:rsidRPr="003D4ABC">
        <w:t>nalyses</w:t>
      </w:r>
      <w:r>
        <w:t>.</w:t>
      </w:r>
    </w:p>
    <w:p w14:paraId="63BCADA2" w14:textId="77777777" w:rsidR="00416E09" w:rsidRDefault="00416E09" w:rsidP="00416E09"/>
    <w:p w14:paraId="585E04C7" w14:textId="77777777" w:rsidR="00416E09" w:rsidRDefault="00416E09" w:rsidP="00416E09">
      <w:pPr>
        <w:numPr>
          <w:ilvl w:val="0"/>
          <w:numId w:val="35"/>
        </w:numPr>
      </w:pPr>
      <w:r>
        <w:t>Safe Work Method S</w:t>
      </w:r>
      <w:r w:rsidRPr="003D4ABC">
        <w:t>tatements</w:t>
      </w:r>
      <w:r>
        <w:t>.</w:t>
      </w:r>
    </w:p>
    <w:p w14:paraId="29EA39D6" w14:textId="77777777" w:rsidR="00416E09" w:rsidRDefault="00416E09" w:rsidP="00416E09"/>
    <w:p w14:paraId="19B97DAB" w14:textId="77777777" w:rsidR="00416E09" w:rsidRDefault="00416E09" w:rsidP="00416E09">
      <w:pPr>
        <w:numPr>
          <w:ilvl w:val="0"/>
          <w:numId w:val="35"/>
        </w:numPr>
      </w:pPr>
      <w:r>
        <w:t>Information from Supervisor/PCBU or other workers</w:t>
      </w:r>
    </w:p>
    <w:p w14:paraId="7C16C210" w14:textId="77777777" w:rsidR="00416E09" w:rsidRDefault="00416E09" w:rsidP="00416E09"/>
    <w:p w14:paraId="101FE1D1" w14:textId="77777777" w:rsidR="00416E09" w:rsidRDefault="00416E09" w:rsidP="00416E09"/>
    <w:p w14:paraId="3226C819" w14:textId="77777777" w:rsidR="00416E09" w:rsidRDefault="00416E09" w:rsidP="00416E09"/>
    <w:p w14:paraId="14D73144" w14:textId="77777777" w:rsidR="00416E09" w:rsidRDefault="00416E09" w:rsidP="00416E09"/>
    <w:p w14:paraId="1E89AA70" w14:textId="77777777" w:rsidR="00416E09" w:rsidRDefault="00416E09" w:rsidP="00416E09"/>
    <w:p w14:paraId="225C4F06" w14:textId="77777777" w:rsidR="00416E09" w:rsidRDefault="00416E09" w:rsidP="00416E09">
      <w:pPr>
        <w:numPr>
          <w:ilvl w:val="0"/>
          <w:numId w:val="35"/>
        </w:numPr>
      </w:pPr>
      <w:r>
        <w:rPr>
          <w:noProof/>
          <w:lang w:eastAsia="en-AU"/>
        </w:rPr>
        <w:drawing>
          <wp:anchor distT="0" distB="0" distL="114300" distR="114300" simplePos="0" relativeHeight="251664384" behindDoc="0" locked="0" layoutInCell="1" allowOverlap="1" wp14:anchorId="16F98B60" wp14:editId="7E64A9F4">
            <wp:simplePos x="0" y="0"/>
            <wp:positionH relativeFrom="margin">
              <wp:align>right</wp:align>
            </wp:positionH>
            <wp:positionV relativeFrom="paragraph">
              <wp:posOffset>44450</wp:posOffset>
            </wp:positionV>
            <wp:extent cx="2520315" cy="2505075"/>
            <wp:effectExtent l="0" t="0" r="0"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0315" cy="2505075"/>
                    </a:xfrm>
                    <a:prstGeom prst="rect">
                      <a:avLst/>
                    </a:prstGeom>
                    <a:noFill/>
                    <a:ln>
                      <a:noFill/>
                    </a:ln>
                  </pic:spPr>
                </pic:pic>
              </a:graphicData>
            </a:graphic>
            <wp14:sizeRelH relativeFrom="page">
              <wp14:pctWidth>0</wp14:pctWidth>
            </wp14:sizeRelH>
            <wp14:sizeRelV relativeFrom="page">
              <wp14:pctHeight>0</wp14:pctHeight>
            </wp14:sizeRelV>
          </wp:anchor>
        </w:drawing>
      </w:r>
      <w:r>
        <w:t>Labels.</w:t>
      </w:r>
    </w:p>
    <w:p w14:paraId="4A5065D5" w14:textId="77777777" w:rsidR="00416E09" w:rsidRDefault="00416E09" w:rsidP="00416E09"/>
    <w:p w14:paraId="095F6F41" w14:textId="77777777" w:rsidR="00416E09" w:rsidRDefault="00416E09" w:rsidP="00416E09">
      <w:pPr>
        <w:numPr>
          <w:ilvl w:val="0"/>
          <w:numId w:val="35"/>
        </w:numPr>
      </w:pPr>
      <w:r>
        <w:t>Material Safety Data S</w:t>
      </w:r>
      <w:r w:rsidRPr="003D4ABC">
        <w:t>heets (MSDS)</w:t>
      </w:r>
      <w:r>
        <w:t>.</w:t>
      </w:r>
    </w:p>
    <w:p w14:paraId="2D3BC00B" w14:textId="77777777" w:rsidR="00416E09" w:rsidRDefault="00416E09" w:rsidP="00416E09"/>
    <w:p w14:paraId="68433F02" w14:textId="77777777" w:rsidR="00416E09" w:rsidRDefault="00416E09" w:rsidP="00416E09">
      <w:pPr>
        <w:numPr>
          <w:ilvl w:val="0"/>
          <w:numId w:val="35"/>
        </w:numPr>
      </w:pPr>
      <w:r w:rsidRPr="003D4ABC">
        <w:t>Proformas for reporting hazards, incidents and injuries</w:t>
      </w:r>
      <w:r>
        <w:t>.</w:t>
      </w:r>
    </w:p>
    <w:p w14:paraId="76D527D5" w14:textId="77777777" w:rsidR="00416E09" w:rsidRDefault="00416E09" w:rsidP="00416E09"/>
    <w:p w14:paraId="6A661D19" w14:textId="77777777" w:rsidR="00416E09" w:rsidRDefault="00416E09" w:rsidP="00416E09">
      <w:pPr>
        <w:numPr>
          <w:ilvl w:val="0"/>
          <w:numId w:val="35"/>
        </w:numPr>
      </w:pPr>
      <w:r w:rsidRPr="003D4ABC">
        <w:t>Reports of near misses and dangerous occurrences</w:t>
      </w:r>
      <w:r>
        <w:t>.</w:t>
      </w:r>
    </w:p>
    <w:p w14:paraId="6A7738B2" w14:textId="77777777" w:rsidR="00416E09" w:rsidRDefault="00416E09" w:rsidP="00416E09"/>
    <w:p w14:paraId="7AC70516" w14:textId="77777777" w:rsidR="00416E09" w:rsidRDefault="00416E09" w:rsidP="00416E09">
      <w:pPr>
        <w:numPr>
          <w:ilvl w:val="0"/>
          <w:numId w:val="35"/>
        </w:numPr>
      </w:pPr>
      <w:r w:rsidRPr="003D4ABC">
        <w:t>Risk assessments</w:t>
      </w:r>
      <w:r>
        <w:t>.</w:t>
      </w:r>
    </w:p>
    <w:p w14:paraId="401B29EF" w14:textId="77777777" w:rsidR="00416E09" w:rsidRDefault="00416E09" w:rsidP="00416E09"/>
    <w:p w14:paraId="6D2482EC" w14:textId="77777777" w:rsidR="00416E09" w:rsidRDefault="00416E09" w:rsidP="00416E09">
      <w:pPr>
        <w:numPr>
          <w:ilvl w:val="0"/>
          <w:numId w:val="35"/>
        </w:numPr>
      </w:pPr>
      <w:r w:rsidRPr="003D4ABC">
        <w:t>Safety meeting minutes</w:t>
      </w:r>
      <w:r>
        <w:t>.</w:t>
      </w:r>
    </w:p>
    <w:p w14:paraId="2CBF946B" w14:textId="77777777" w:rsidR="00416E09" w:rsidRDefault="00416E09" w:rsidP="00416E09"/>
    <w:p w14:paraId="4CAD89F0" w14:textId="77777777" w:rsidR="00416E09" w:rsidRPr="003D4ABC" w:rsidRDefault="00416E09" w:rsidP="00416E09">
      <w:pPr>
        <w:numPr>
          <w:ilvl w:val="0"/>
          <w:numId w:val="35"/>
        </w:numPr>
      </w:pPr>
      <w:r w:rsidRPr="003D4ABC">
        <w:t>Site safety inspection reports.</w:t>
      </w:r>
      <w:r w:rsidRPr="000F32EF">
        <w:t xml:space="preserve"> </w:t>
      </w:r>
    </w:p>
    <w:p w14:paraId="38919773" w14:textId="77777777" w:rsidR="00416E09" w:rsidRPr="001E4148" w:rsidRDefault="00416E09" w:rsidP="00416E09">
      <w:pPr>
        <w:rPr>
          <w:szCs w:val="18"/>
        </w:rPr>
      </w:pPr>
      <w:r>
        <w:rPr>
          <w:szCs w:val="18"/>
        </w:rPr>
        <w:br w:type="page"/>
      </w:r>
    </w:p>
    <w:p w14:paraId="446BF9C2" w14:textId="77777777" w:rsidR="00416E09" w:rsidRDefault="00416E09" w:rsidP="00416E09">
      <w:pPr>
        <w:pStyle w:val="SectionHeading"/>
      </w:pPr>
      <w:bookmarkStart w:id="88" w:name="_Toc173899047"/>
      <w:bookmarkStart w:id="89" w:name="_Toc223406342"/>
      <w:r>
        <w:lastRenderedPageBreak/>
        <w:t xml:space="preserve">3.1.2 </w:t>
      </w:r>
      <w:r w:rsidRPr="00433A4C">
        <w:t>OHS</w:t>
      </w:r>
      <w:r>
        <w:t>/WHS Reports And Forms</w:t>
      </w:r>
      <w:bookmarkEnd w:id="88"/>
      <w:bookmarkEnd w:id="89"/>
    </w:p>
    <w:p w14:paraId="7D595F4A" w14:textId="77777777" w:rsidR="00416E09" w:rsidRPr="00D122D1" w:rsidRDefault="00416E09" w:rsidP="00416E09">
      <w:r>
        <w:rPr>
          <w:noProof/>
          <w:szCs w:val="22"/>
          <w:lang w:eastAsia="en-AU"/>
        </w:rPr>
        <w:drawing>
          <wp:anchor distT="0" distB="0" distL="114300" distR="114300" simplePos="0" relativeHeight="251667456" behindDoc="0" locked="0" layoutInCell="1" allowOverlap="1" wp14:anchorId="76D8EBCD" wp14:editId="7ADB028B">
            <wp:simplePos x="0" y="0"/>
            <wp:positionH relativeFrom="margin">
              <wp:align>right</wp:align>
            </wp:positionH>
            <wp:positionV relativeFrom="paragraph">
              <wp:posOffset>106680</wp:posOffset>
            </wp:positionV>
            <wp:extent cx="1800225" cy="1739900"/>
            <wp:effectExtent l="0" t="0" r="0" b="0"/>
            <wp:wrapSquare wrapText="bothSides"/>
            <wp:docPr id="160" name="Picture 160" descr="Construction Man Manager Inspec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onstruction Man Manager Inspecting"/>
                    <pic:cNvPicPr>
                      <a:picLocks noChangeAspect="1" noChangeArrowheads="1"/>
                    </pic:cNvPicPr>
                  </pic:nvPicPr>
                  <pic:blipFill>
                    <a:blip r:embed="rId23">
                      <a:extLst>
                        <a:ext uri="{28A0092B-C50C-407E-A947-70E740481C1C}">
                          <a14:useLocalDpi xmlns:a14="http://schemas.microsoft.com/office/drawing/2010/main" val="0"/>
                        </a:ext>
                      </a:extLst>
                    </a:blip>
                    <a:srcRect t="3610" b="31967"/>
                    <a:stretch>
                      <a:fillRect/>
                    </a:stretch>
                  </pic:blipFill>
                  <pic:spPr bwMode="auto">
                    <a:xfrm flipH="1">
                      <a:off x="0" y="0"/>
                      <a:ext cx="1800225" cy="1739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A99596" w14:textId="77777777" w:rsidR="00416E09" w:rsidRPr="004B7B76" w:rsidRDefault="00416E09" w:rsidP="00416E09">
      <w:pPr>
        <w:rPr>
          <w:rStyle w:val="PlainTable41"/>
          <w:color w:val="auto"/>
          <w:szCs w:val="22"/>
        </w:rPr>
      </w:pPr>
      <w:r w:rsidRPr="004B7B76">
        <w:rPr>
          <w:rStyle w:val="PlainTable41"/>
          <w:color w:val="auto"/>
          <w:szCs w:val="22"/>
        </w:rPr>
        <w:t>Site Safety Inspection Reports</w:t>
      </w:r>
    </w:p>
    <w:p w14:paraId="4CDC9780" w14:textId="77777777" w:rsidR="00416E09" w:rsidRPr="004B7B76" w:rsidRDefault="00416E09" w:rsidP="00416E09">
      <w:pPr>
        <w:rPr>
          <w:szCs w:val="22"/>
        </w:rPr>
      </w:pPr>
    </w:p>
    <w:p w14:paraId="45ACD494" w14:textId="77777777" w:rsidR="00416E09" w:rsidRPr="004B7B76" w:rsidRDefault="00416E09" w:rsidP="00416E09">
      <w:pPr>
        <w:rPr>
          <w:szCs w:val="22"/>
        </w:rPr>
      </w:pPr>
      <w:r w:rsidRPr="004B7B76">
        <w:rPr>
          <w:szCs w:val="22"/>
        </w:rPr>
        <w:t>Before starting work it is important to check that the worksite is safe. Once you have completed a check, record any hazards that you have found and report to your supervisor or OHS/WHS representative to decide the best course of action.</w:t>
      </w:r>
    </w:p>
    <w:p w14:paraId="12640BC2" w14:textId="77777777" w:rsidR="00416E09" w:rsidRPr="004B7B76" w:rsidRDefault="00416E09" w:rsidP="00416E09">
      <w:pPr>
        <w:rPr>
          <w:rStyle w:val="PlainTable41"/>
          <w:color w:val="auto"/>
          <w:szCs w:val="22"/>
        </w:rPr>
      </w:pPr>
    </w:p>
    <w:p w14:paraId="2323CAB9" w14:textId="77777777" w:rsidR="00416E09" w:rsidRPr="004B7B76" w:rsidRDefault="00416E09" w:rsidP="00416E09">
      <w:pPr>
        <w:rPr>
          <w:rStyle w:val="PlainTable41"/>
          <w:color w:val="auto"/>
          <w:szCs w:val="22"/>
        </w:rPr>
      </w:pPr>
    </w:p>
    <w:p w14:paraId="2F24EC5B" w14:textId="77777777" w:rsidR="00416E09" w:rsidRPr="004B7B76" w:rsidRDefault="00416E09" w:rsidP="00416E09">
      <w:pPr>
        <w:rPr>
          <w:rStyle w:val="PlainTable41"/>
          <w:color w:val="auto"/>
          <w:szCs w:val="22"/>
        </w:rPr>
      </w:pPr>
    </w:p>
    <w:p w14:paraId="368C2E09" w14:textId="77777777" w:rsidR="00416E09" w:rsidRPr="004B7B76" w:rsidRDefault="00416E09" w:rsidP="00416E09">
      <w:pPr>
        <w:rPr>
          <w:rStyle w:val="PlainTable41"/>
          <w:color w:val="auto"/>
          <w:szCs w:val="22"/>
        </w:rPr>
      </w:pPr>
    </w:p>
    <w:p w14:paraId="3ACED3FB" w14:textId="77777777" w:rsidR="00416E09" w:rsidRPr="004B7B76" w:rsidRDefault="00416E09" w:rsidP="00416E09">
      <w:pPr>
        <w:rPr>
          <w:rStyle w:val="PlainTable41"/>
          <w:color w:val="auto"/>
          <w:szCs w:val="22"/>
        </w:rPr>
      </w:pPr>
    </w:p>
    <w:p w14:paraId="2BA70D51" w14:textId="77777777" w:rsidR="00416E09" w:rsidRPr="004B7B76" w:rsidRDefault="00416E09" w:rsidP="00416E09">
      <w:pPr>
        <w:rPr>
          <w:rStyle w:val="PlainTable41"/>
          <w:color w:val="auto"/>
          <w:szCs w:val="22"/>
        </w:rPr>
      </w:pPr>
    </w:p>
    <w:p w14:paraId="42B69AB1" w14:textId="77777777" w:rsidR="00416E09" w:rsidRPr="004B7B76" w:rsidRDefault="00416E09" w:rsidP="00416E09">
      <w:pPr>
        <w:rPr>
          <w:rStyle w:val="PlainTable41"/>
          <w:color w:val="auto"/>
          <w:szCs w:val="22"/>
        </w:rPr>
      </w:pPr>
    </w:p>
    <w:p w14:paraId="72594FF7" w14:textId="77777777" w:rsidR="00416E09" w:rsidRPr="004B7B76" w:rsidRDefault="00416E09" w:rsidP="00416E09">
      <w:pPr>
        <w:rPr>
          <w:rStyle w:val="PlainTable41"/>
          <w:color w:val="auto"/>
          <w:szCs w:val="22"/>
        </w:rPr>
      </w:pPr>
    </w:p>
    <w:p w14:paraId="675DA480" w14:textId="77777777" w:rsidR="00416E09" w:rsidRPr="004B7B76" w:rsidRDefault="00416E09" w:rsidP="00416E09">
      <w:pPr>
        <w:rPr>
          <w:rStyle w:val="PlainTable41"/>
          <w:color w:val="auto"/>
          <w:szCs w:val="22"/>
        </w:rPr>
      </w:pPr>
      <w:r w:rsidRPr="004B7B76">
        <w:rPr>
          <w:noProof/>
          <w:lang w:eastAsia="en-AU"/>
        </w:rPr>
        <w:drawing>
          <wp:anchor distT="0" distB="0" distL="114300" distR="114300" simplePos="0" relativeHeight="251663360" behindDoc="0" locked="0" layoutInCell="1" allowOverlap="1" wp14:anchorId="3EFD7E11" wp14:editId="1DDA177D">
            <wp:simplePos x="0" y="0"/>
            <wp:positionH relativeFrom="margin">
              <wp:posOffset>0</wp:posOffset>
            </wp:positionH>
            <wp:positionV relativeFrom="paragraph">
              <wp:posOffset>71755</wp:posOffset>
            </wp:positionV>
            <wp:extent cx="2520315" cy="2914015"/>
            <wp:effectExtent l="0" t="0" r="0" b="0"/>
            <wp:wrapSquare wrapText="bothSides"/>
            <wp:docPr id="152" name="Picture 152" descr="Construction Man worker with SW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onstruction Man worker with SWMS"/>
                    <pic:cNvPicPr>
                      <a:picLocks noChangeAspect="1" noChangeArrowheads="1"/>
                    </pic:cNvPicPr>
                  </pic:nvPicPr>
                  <pic:blipFill>
                    <a:blip r:embed="rId24">
                      <a:extLst>
                        <a:ext uri="{28A0092B-C50C-407E-A947-70E740481C1C}">
                          <a14:useLocalDpi xmlns:a14="http://schemas.microsoft.com/office/drawing/2010/main" val="0"/>
                        </a:ext>
                      </a:extLst>
                    </a:blip>
                    <a:srcRect t="5545" b="19618"/>
                    <a:stretch>
                      <a:fillRect/>
                    </a:stretch>
                  </pic:blipFill>
                  <pic:spPr bwMode="auto">
                    <a:xfrm>
                      <a:off x="0" y="0"/>
                      <a:ext cx="2520315" cy="2914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B76">
        <w:rPr>
          <w:rStyle w:val="PlainTable41"/>
          <w:color w:val="auto"/>
          <w:szCs w:val="22"/>
        </w:rPr>
        <w:t>Risk Assessment Reports</w:t>
      </w:r>
    </w:p>
    <w:p w14:paraId="0E7CA063" w14:textId="77777777" w:rsidR="00416E09" w:rsidRPr="004B7B76" w:rsidRDefault="00416E09" w:rsidP="00416E09">
      <w:pPr>
        <w:rPr>
          <w:szCs w:val="22"/>
        </w:rPr>
      </w:pPr>
    </w:p>
    <w:p w14:paraId="5E21C04B" w14:textId="77777777" w:rsidR="00416E09" w:rsidRPr="004B7B76" w:rsidRDefault="00416E09" w:rsidP="00416E09">
      <w:pPr>
        <w:rPr>
          <w:szCs w:val="22"/>
        </w:rPr>
      </w:pPr>
      <w:r w:rsidRPr="004B7B76">
        <w:rPr>
          <w:szCs w:val="22"/>
        </w:rPr>
        <w:t>Once you have completed a risk assessment of any hazards you have found, it is important to record your observations and the actions you plan to take. This information will assist in the completion of the Safe Work Method Statement.</w:t>
      </w:r>
    </w:p>
    <w:p w14:paraId="4FDADE47" w14:textId="77777777" w:rsidR="00416E09" w:rsidRPr="004B7B76" w:rsidRDefault="00416E09" w:rsidP="00416E09">
      <w:pPr>
        <w:rPr>
          <w:rStyle w:val="PlainTable41"/>
          <w:color w:val="auto"/>
          <w:szCs w:val="22"/>
        </w:rPr>
      </w:pPr>
    </w:p>
    <w:p w14:paraId="1A8E2C40" w14:textId="77777777" w:rsidR="00416E09" w:rsidRPr="004B7B76" w:rsidRDefault="00416E09" w:rsidP="00416E09">
      <w:pPr>
        <w:rPr>
          <w:rStyle w:val="PlainTable41"/>
          <w:color w:val="auto"/>
          <w:szCs w:val="22"/>
        </w:rPr>
      </w:pPr>
    </w:p>
    <w:p w14:paraId="5B4460A6" w14:textId="77777777" w:rsidR="00416E09" w:rsidRPr="004B7B76" w:rsidRDefault="00416E09" w:rsidP="00416E09">
      <w:pPr>
        <w:rPr>
          <w:rStyle w:val="PlainTable41"/>
          <w:color w:val="auto"/>
          <w:szCs w:val="22"/>
        </w:rPr>
      </w:pPr>
      <w:r w:rsidRPr="004B7B76">
        <w:rPr>
          <w:rStyle w:val="PlainTable41"/>
          <w:color w:val="auto"/>
          <w:szCs w:val="22"/>
        </w:rPr>
        <w:t>Safe Work Method Statement (SWMS)</w:t>
      </w:r>
    </w:p>
    <w:p w14:paraId="693CB27E" w14:textId="77777777" w:rsidR="00416E09" w:rsidRPr="004B7B76" w:rsidRDefault="00416E09" w:rsidP="00416E09">
      <w:pPr>
        <w:rPr>
          <w:szCs w:val="22"/>
        </w:rPr>
      </w:pPr>
    </w:p>
    <w:p w14:paraId="58988515" w14:textId="77777777" w:rsidR="00416E09" w:rsidRPr="004B7B76" w:rsidRDefault="00416E09" w:rsidP="00416E09">
      <w:pPr>
        <w:rPr>
          <w:szCs w:val="22"/>
        </w:rPr>
      </w:pPr>
      <w:r w:rsidRPr="004B7B76">
        <w:rPr>
          <w:szCs w:val="22"/>
        </w:rPr>
        <w:t>A Safe Work Method Statement is a site-specific statement that must be prepared before any high-risk construction work is commenced. It covers the job and safety responsibilities of each member of a work group. Workers should be involved in discussions of tasks, associated hazards, risks and controls. See Appendix 3A for a copy of a Safe Work Method Statement.</w:t>
      </w:r>
    </w:p>
    <w:p w14:paraId="6E365363" w14:textId="77777777" w:rsidR="00416E09" w:rsidRPr="004B7B76" w:rsidRDefault="00416E09" w:rsidP="00416E09">
      <w:pPr>
        <w:rPr>
          <w:rStyle w:val="PlainTable41"/>
          <w:color w:val="auto"/>
          <w:szCs w:val="22"/>
        </w:rPr>
      </w:pPr>
    </w:p>
    <w:p w14:paraId="3529F839" w14:textId="77777777" w:rsidR="00416E09" w:rsidRPr="004B7B76" w:rsidRDefault="00416E09" w:rsidP="00416E09">
      <w:pPr>
        <w:rPr>
          <w:rStyle w:val="PlainTable41"/>
          <w:color w:val="auto"/>
          <w:szCs w:val="22"/>
        </w:rPr>
      </w:pPr>
    </w:p>
    <w:p w14:paraId="262474E8" w14:textId="77777777" w:rsidR="00416E09" w:rsidRPr="004B7B76" w:rsidRDefault="00416E09" w:rsidP="00416E09">
      <w:pPr>
        <w:rPr>
          <w:rStyle w:val="PlainTable41"/>
          <w:color w:val="auto"/>
          <w:szCs w:val="22"/>
        </w:rPr>
      </w:pPr>
    </w:p>
    <w:p w14:paraId="5FA5A5B9" w14:textId="77777777" w:rsidR="00416E09" w:rsidRPr="004B7B76" w:rsidRDefault="00416E09" w:rsidP="00416E09">
      <w:pPr>
        <w:rPr>
          <w:rStyle w:val="PlainTable41"/>
          <w:color w:val="auto"/>
          <w:szCs w:val="22"/>
        </w:rPr>
      </w:pPr>
    </w:p>
    <w:p w14:paraId="70D381F2" w14:textId="77777777" w:rsidR="00416E09" w:rsidRPr="004B7B76" w:rsidRDefault="00416E09" w:rsidP="00416E09">
      <w:pPr>
        <w:rPr>
          <w:rStyle w:val="PlainTable41"/>
          <w:color w:val="auto"/>
          <w:szCs w:val="22"/>
        </w:rPr>
      </w:pPr>
      <w:r w:rsidRPr="004B7B76">
        <w:rPr>
          <w:noProof/>
          <w:lang w:eastAsia="en-AU"/>
        </w:rPr>
        <w:drawing>
          <wp:anchor distT="0" distB="0" distL="114300" distR="114300" simplePos="0" relativeHeight="251702272" behindDoc="0" locked="0" layoutInCell="1" allowOverlap="1" wp14:anchorId="52C3CA8F" wp14:editId="3C3EB9F9">
            <wp:simplePos x="0" y="0"/>
            <wp:positionH relativeFrom="margin">
              <wp:align>right</wp:align>
            </wp:positionH>
            <wp:positionV relativeFrom="paragraph">
              <wp:posOffset>19050</wp:posOffset>
            </wp:positionV>
            <wp:extent cx="1800225" cy="1981835"/>
            <wp:effectExtent l="0" t="0" r="0" b="0"/>
            <wp:wrapSquare wrapText="bothSides"/>
            <wp:docPr id="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b="26791"/>
                    <a:stretch>
                      <a:fillRect/>
                    </a:stretch>
                  </pic:blipFill>
                  <pic:spPr bwMode="auto">
                    <a:xfrm>
                      <a:off x="0" y="0"/>
                      <a:ext cx="1800225" cy="1981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B76">
        <w:rPr>
          <w:rStyle w:val="PlainTable41"/>
          <w:color w:val="auto"/>
          <w:szCs w:val="22"/>
        </w:rPr>
        <w:t>Incident And Accident Reports</w:t>
      </w:r>
    </w:p>
    <w:p w14:paraId="7D2D15A6" w14:textId="77777777" w:rsidR="00416E09" w:rsidRPr="004B7B76" w:rsidRDefault="00416E09" w:rsidP="00416E09">
      <w:pPr>
        <w:rPr>
          <w:szCs w:val="22"/>
        </w:rPr>
      </w:pPr>
    </w:p>
    <w:p w14:paraId="45A48182" w14:textId="77777777" w:rsidR="00416E09" w:rsidRPr="008515E3" w:rsidRDefault="00416E09" w:rsidP="00416E09">
      <w:pPr>
        <w:rPr>
          <w:szCs w:val="22"/>
        </w:rPr>
      </w:pPr>
      <w:r w:rsidRPr="004B7B76">
        <w:rPr>
          <w:szCs w:val="22"/>
        </w:rPr>
        <w:t xml:space="preserve">Incident and accident reports must be completed in the event </w:t>
      </w:r>
      <w:r w:rsidRPr="008515E3">
        <w:rPr>
          <w:szCs w:val="22"/>
        </w:rPr>
        <w:t>of any incident. Use as much detail as possible when filling out these forms as it may have a bearing on the outcome of workers compensation and safety improvements in the workplace.</w:t>
      </w:r>
    </w:p>
    <w:p w14:paraId="530929F9" w14:textId="77777777" w:rsidR="00416E09" w:rsidRPr="009B2794" w:rsidRDefault="00416E09" w:rsidP="00416E09">
      <w:pPr>
        <w:pStyle w:val="SectionHeading"/>
      </w:pPr>
      <w:bookmarkStart w:id="90" w:name="_Toc173899048"/>
      <w:r>
        <w:br w:type="page"/>
      </w:r>
      <w:bookmarkStart w:id="91" w:name="_Toc223406343"/>
      <w:r>
        <w:lastRenderedPageBreak/>
        <w:t xml:space="preserve">3.1.3 </w:t>
      </w:r>
      <w:r w:rsidRPr="00433A4C">
        <w:t>OHS</w:t>
      </w:r>
      <w:r>
        <w:t>/WHS Personnel</w:t>
      </w:r>
      <w:bookmarkEnd w:id="90"/>
      <w:bookmarkEnd w:id="91"/>
    </w:p>
    <w:p w14:paraId="219C15D1" w14:textId="77777777" w:rsidR="00416E09" w:rsidRDefault="00416E09" w:rsidP="00416E09">
      <w:pPr>
        <w:rPr>
          <w:szCs w:val="18"/>
        </w:rPr>
      </w:pPr>
    </w:p>
    <w:p w14:paraId="7BFDBD07" w14:textId="77777777" w:rsidR="00416E09" w:rsidRDefault="00416E09" w:rsidP="00416E09">
      <w:r>
        <w:rPr>
          <w:noProof/>
          <w:lang w:eastAsia="en-AU"/>
        </w:rPr>
        <w:drawing>
          <wp:anchor distT="0" distB="0" distL="114300" distR="114300" simplePos="0" relativeHeight="251668480" behindDoc="0" locked="0" layoutInCell="1" allowOverlap="1" wp14:anchorId="4D71601F" wp14:editId="118156DD">
            <wp:simplePos x="0" y="0"/>
            <wp:positionH relativeFrom="margin">
              <wp:align>right</wp:align>
            </wp:positionH>
            <wp:positionV relativeFrom="paragraph">
              <wp:posOffset>36195</wp:posOffset>
            </wp:positionV>
            <wp:extent cx="2520315" cy="2153285"/>
            <wp:effectExtent l="0" t="0" r="0" b="0"/>
            <wp:wrapSquare wrapText="bothSides"/>
            <wp:docPr id="161" name="Picture 161" descr="Construction supervisor worker repor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onstruction supervisor worker reporting"/>
                    <pic:cNvPicPr>
                      <a:picLocks noChangeAspect="1" noChangeArrowheads="1"/>
                    </pic:cNvPicPr>
                  </pic:nvPicPr>
                  <pic:blipFill>
                    <a:blip r:embed="rId26">
                      <a:extLst>
                        <a:ext uri="{28A0092B-C50C-407E-A947-70E740481C1C}">
                          <a14:useLocalDpi xmlns:a14="http://schemas.microsoft.com/office/drawing/2010/main" val="0"/>
                        </a:ext>
                      </a:extLst>
                    </a:blip>
                    <a:srcRect t="8887"/>
                    <a:stretch>
                      <a:fillRect/>
                    </a:stretch>
                  </pic:blipFill>
                  <pic:spPr bwMode="auto">
                    <a:xfrm>
                      <a:off x="0" y="0"/>
                      <a:ext cx="2520315" cy="2153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334C">
        <w:t>There are a number of different people that you can ta</w:t>
      </w:r>
      <w:r>
        <w:t xml:space="preserve">lk to about various </w:t>
      </w:r>
      <w:r w:rsidRPr="00433A4C">
        <w:t>OHS</w:t>
      </w:r>
      <w:r>
        <w:rPr>
          <w:szCs w:val="22"/>
        </w:rPr>
        <w:t>/WHS</w:t>
      </w:r>
      <w:r>
        <w:t xml:space="preserve"> issues:</w:t>
      </w:r>
    </w:p>
    <w:p w14:paraId="5049A808" w14:textId="77777777" w:rsidR="00416E09" w:rsidRDefault="00416E09" w:rsidP="00416E09"/>
    <w:p w14:paraId="34C029BA" w14:textId="77777777" w:rsidR="00416E09" w:rsidRDefault="00416E09" w:rsidP="00416E09">
      <w:pPr>
        <w:numPr>
          <w:ilvl w:val="0"/>
          <w:numId w:val="36"/>
        </w:numPr>
      </w:pPr>
      <w:r w:rsidRPr="0059334C">
        <w:t>Your supervisor or manager (where ther</w:t>
      </w:r>
      <w:r>
        <w:t xml:space="preserve">e are no designated </w:t>
      </w:r>
      <w:r w:rsidRPr="00433A4C">
        <w:t>OHS</w:t>
      </w:r>
      <w:r>
        <w:rPr>
          <w:szCs w:val="22"/>
        </w:rPr>
        <w:t>/WHS</w:t>
      </w:r>
      <w:r>
        <w:t xml:space="preserve"> people).</w:t>
      </w:r>
    </w:p>
    <w:p w14:paraId="4B0D90D9" w14:textId="77777777" w:rsidR="00416E09" w:rsidRDefault="00416E09" w:rsidP="00416E09"/>
    <w:p w14:paraId="627AAB39" w14:textId="77777777" w:rsidR="00416E09" w:rsidRDefault="00416E09" w:rsidP="00416E09">
      <w:pPr>
        <w:numPr>
          <w:ilvl w:val="0"/>
          <w:numId w:val="36"/>
        </w:numPr>
      </w:pPr>
      <w:r>
        <w:t xml:space="preserve">Your </w:t>
      </w:r>
      <w:r w:rsidRPr="00433A4C">
        <w:t>OHS</w:t>
      </w:r>
      <w:r>
        <w:rPr>
          <w:szCs w:val="22"/>
        </w:rPr>
        <w:t>/WHS</w:t>
      </w:r>
      <w:r>
        <w:t xml:space="preserve"> representative.</w:t>
      </w:r>
    </w:p>
    <w:p w14:paraId="1707941C" w14:textId="77777777" w:rsidR="00416E09" w:rsidRDefault="00416E09" w:rsidP="00416E09"/>
    <w:p w14:paraId="18C9A6F4" w14:textId="77777777" w:rsidR="00416E09" w:rsidRDefault="00416E09" w:rsidP="00416E09">
      <w:pPr>
        <w:numPr>
          <w:ilvl w:val="0"/>
          <w:numId w:val="36"/>
        </w:numPr>
      </w:pPr>
      <w:r w:rsidRPr="0059334C">
        <w:t xml:space="preserve">Your workplace </w:t>
      </w:r>
      <w:r w:rsidRPr="00433A4C">
        <w:t>OHS</w:t>
      </w:r>
      <w:r>
        <w:rPr>
          <w:szCs w:val="22"/>
        </w:rPr>
        <w:t>/WHS</w:t>
      </w:r>
      <w:r w:rsidRPr="0059334C">
        <w:t xml:space="preserve"> committee</w:t>
      </w:r>
      <w:r>
        <w:t>.</w:t>
      </w:r>
    </w:p>
    <w:p w14:paraId="0B169BA3" w14:textId="77777777" w:rsidR="00416E09" w:rsidRDefault="00416E09" w:rsidP="00416E09"/>
    <w:p w14:paraId="7D5D6A24" w14:textId="77777777" w:rsidR="00416E09" w:rsidRDefault="00416E09" w:rsidP="00416E09">
      <w:pPr>
        <w:numPr>
          <w:ilvl w:val="0"/>
          <w:numId w:val="36"/>
        </w:numPr>
      </w:pPr>
      <w:r w:rsidRPr="0059334C">
        <w:t>Emergency services staff</w:t>
      </w:r>
      <w:r>
        <w:t>.</w:t>
      </w:r>
    </w:p>
    <w:p w14:paraId="03BDF48C" w14:textId="77777777" w:rsidR="00416E09" w:rsidRDefault="00416E09" w:rsidP="00416E09"/>
    <w:p w14:paraId="295B4FF0" w14:textId="77777777" w:rsidR="00416E09" w:rsidRPr="0059334C" w:rsidRDefault="00416E09" w:rsidP="00416E09">
      <w:pPr>
        <w:numPr>
          <w:ilvl w:val="0"/>
          <w:numId w:val="36"/>
        </w:numPr>
      </w:pPr>
      <w:r w:rsidRPr="0059334C">
        <w:t>First aid officers</w:t>
      </w:r>
      <w:r>
        <w:t>.</w:t>
      </w:r>
    </w:p>
    <w:p w14:paraId="2F16830E" w14:textId="77777777" w:rsidR="00416E09" w:rsidRDefault="00416E09" w:rsidP="00416E09"/>
    <w:p w14:paraId="0DAE73E6" w14:textId="77777777" w:rsidR="00416E09" w:rsidRDefault="00416E09" w:rsidP="00416E09"/>
    <w:p w14:paraId="78A100CA" w14:textId="77777777" w:rsidR="00416E09" w:rsidRDefault="00416E09" w:rsidP="00416E09"/>
    <w:p w14:paraId="53A8351A" w14:textId="77777777" w:rsidR="00416E09" w:rsidRDefault="00416E09" w:rsidP="00416E09"/>
    <w:p w14:paraId="7709F9B0" w14:textId="77777777" w:rsidR="00416E09" w:rsidRDefault="00416E09" w:rsidP="00416E09"/>
    <w:p w14:paraId="54BCCD92" w14:textId="77777777" w:rsidR="00416E09" w:rsidRPr="0059334C" w:rsidRDefault="00416E09" w:rsidP="00416E09"/>
    <w:p w14:paraId="6A2744F6" w14:textId="77777777" w:rsidR="00416E09" w:rsidRDefault="00416E09" w:rsidP="00416E09">
      <w:r>
        <w:rPr>
          <w:noProof/>
          <w:lang w:eastAsia="en-AU"/>
        </w:rPr>
        <w:drawing>
          <wp:anchor distT="0" distB="0" distL="114300" distR="114300" simplePos="0" relativeHeight="251669504" behindDoc="0" locked="0" layoutInCell="1" allowOverlap="1" wp14:anchorId="29EE0858" wp14:editId="2BC2EA51">
            <wp:simplePos x="0" y="0"/>
            <wp:positionH relativeFrom="margin">
              <wp:posOffset>0</wp:posOffset>
            </wp:positionH>
            <wp:positionV relativeFrom="paragraph">
              <wp:posOffset>36195</wp:posOffset>
            </wp:positionV>
            <wp:extent cx="2520315" cy="1931670"/>
            <wp:effectExtent l="0" t="0" r="0" b="0"/>
            <wp:wrapSquare wrapText="bothSides"/>
            <wp:docPr id="162" name="Picture 162" descr="Construction Group Worksite meeting or in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onstruction Group Worksite meeting or induction"/>
                    <pic:cNvPicPr>
                      <a:picLocks noChangeAspect="1" noChangeArrowheads="1"/>
                    </pic:cNvPicPr>
                  </pic:nvPicPr>
                  <pic:blipFill>
                    <a:blip r:embed="rId27">
                      <a:extLst>
                        <a:ext uri="{28A0092B-C50C-407E-A947-70E740481C1C}">
                          <a14:useLocalDpi xmlns:a14="http://schemas.microsoft.com/office/drawing/2010/main" val="0"/>
                        </a:ext>
                      </a:extLst>
                    </a:blip>
                    <a:srcRect l="9070" r="9297"/>
                    <a:stretch>
                      <a:fillRect/>
                    </a:stretch>
                  </pic:blipFill>
                  <pic:spPr bwMode="auto">
                    <a:xfrm>
                      <a:off x="0" y="0"/>
                      <a:ext cx="2520315" cy="1931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334C">
        <w:t xml:space="preserve">It is important that you know who your </w:t>
      </w:r>
      <w:r w:rsidRPr="00433A4C">
        <w:t>OHS</w:t>
      </w:r>
      <w:r>
        <w:rPr>
          <w:szCs w:val="22"/>
        </w:rPr>
        <w:t>/WHS</w:t>
      </w:r>
      <w:r w:rsidRPr="0059334C">
        <w:t xml:space="preserve"> representative is. They are employed to represent your worksite and you as a worker. </w:t>
      </w:r>
    </w:p>
    <w:p w14:paraId="7F8D72EC" w14:textId="77777777" w:rsidR="00416E09" w:rsidRDefault="00416E09" w:rsidP="00416E09"/>
    <w:p w14:paraId="707EB49A" w14:textId="77777777" w:rsidR="00416E09" w:rsidRPr="0059334C" w:rsidRDefault="00416E09" w:rsidP="00416E09">
      <w:r w:rsidRPr="0059334C">
        <w:t xml:space="preserve">Your </w:t>
      </w:r>
      <w:r w:rsidRPr="00433A4C">
        <w:t>OHS</w:t>
      </w:r>
      <w:r>
        <w:rPr>
          <w:szCs w:val="22"/>
        </w:rPr>
        <w:t>/WHS</w:t>
      </w:r>
      <w:r w:rsidRPr="0059334C">
        <w:t xml:space="preserve"> representative is there to </w:t>
      </w:r>
      <w:r>
        <w:t xml:space="preserve">give information on OHS/WHS, </w:t>
      </w:r>
      <w:r w:rsidRPr="0059334C">
        <w:t>raise your views, interests an</w:t>
      </w:r>
      <w:r>
        <w:t xml:space="preserve">d concerns to an </w:t>
      </w:r>
      <w:r w:rsidRPr="00433A4C">
        <w:t>OHS</w:t>
      </w:r>
      <w:r>
        <w:rPr>
          <w:szCs w:val="22"/>
        </w:rPr>
        <w:t>/WHS</w:t>
      </w:r>
      <w:r>
        <w:t xml:space="preserve"> committee.</w:t>
      </w:r>
    </w:p>
    <w:p w14:paraId="47E3754D" w14:textId="77777777" w:rsidR="00416E09" w:rsidRDefault="00416E09" w:rsidP="00416E09"/>
    <w:p w14:paraId="7C17E076" w14:textId="77777777" w:rsidR="00416E09" w:rsidRDefault="00416E09" w:rsidP="00416E09"/>
    <w:p w14:paraId="3B0B18BC" w14:textId="77777777" w:rsidR="00416E09" w:rsidRDefault="00416E09" w:rsidP="00416E09"/>
    <w:p w14:paraId="33C0C687" w14:textId="77777777" w:rsidR="00416E09" w:rsidRDefault="00416E09" w:rsidP="00416E09"/>
    <w:p w14:paraId="058D07E8" w14:textId="77777777" w:rsidR="00416E09" w:rsidRDefault="00416E09" w:rsidP="00416E09"/>
    <w:p w14:paraId="0E75011D" w14:textId="77777777" w:rsidR="00416E09" w:rsidRDefault="00416E09" w:rsidP="00416E09"/>
    <w:p w14:paraId="39B860FF" w14:textId="77777777" w:rsidR="00416E09" w:rsidRDefault="00416E09" w:rsidP="00416E09"/>
    <w:p w14:paraId="716DD799" w14:textId="77777777" w:rsidR="00416E09" w:rsidRDefault="00416E09" w:rsidP="00416E09"/>
    <w:p w14:paraId="1DF4F4EE" w14:textId="77777777" w:rsidR="00416E09" w:rsidRPr="0059334C" w:rsidRDefault="00416E09" w:rsidP="00416E09">
      <w:r>
        <w:rPr>
          <w:noProof/>
          <w:lang w:eastAsia="en-AU"/>
        </w:rPr>
        <w:drawing>
          <wp:anchor distT="0" distB="0" distL="114300" distR="114300" simplePos="0" relativeHeight="251703296" behindDoc="0" locked="0" layoutInCell="1" allowOverlap="1" wp14:anchorId="6FA3F0CD" wp14:editId="7F59DE55">
            <wp:simplePos x="0" y="0"/>
            <wp:positionH relativeFrom="margin">
              <wp:posOffset>2916555</wp:posOffset>
            </wp:positionH>
            <wp:positionV relativeFrom="paragraph">
              <wp:posOffset>48260</wp:posOffset>
            </wp:positionV>
            <wp:extent cx="2511425" cy="1674495"/>
            <wp:effectExtent l="0" t="0" r="0" b="0"/>
            <wp:wrapSquare wrapText="bothSides"/>
            <wp:docPr id="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11425" cy="1674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651B1D" w14:textId="77777777" w:rsidR="00416E09" w:rsidRDefault="00416E09" w:rsidP="00416E09">
      <w:r w:rsidRPr="0059334C">
        <w:t xml:space="preserve">An </w:t>
      </w:r>
      <w:r w:rsidRPr="00433A4C">
        <w:t>OHS</w:t>
      </w:r>
      <w:r>
        <w:rPr>
          <w:szCs w:val="22"/>
        </w:rPr>
        <w:t>/WHS</w:t>
      </w:r>
      <w:r w:rsidRPr="0059334C">
        <w:t xml:space="preserve"> committee</w:t>
      </w:r>
      <w:r>
        <w:t xml:space="preserve"> is a group of people on a work</w:t>
      </w:r>
      <w:r w:rsidRPr="0059334C">
        <w:t xml:space="preserve">site or in your company who decide on workplace safety issues. </w:t>
      </w:r>
    </w:p>
    <w:p w14:paraId="16CDFA69" w14:textId="77777777" w:rsidR="00416E09" w:rsidRDefault="00416E09" w:rsidP="00416E09"/>
    <w:p w14:paraId="770C3D92" w14:textId="77777777" w:rsidR="00416E09" w:rsidRPr="0059334C" w:rsidRDefault="00416E09" w:rsidP="00416E09">
      <w:r w:rsidRPr="0059334C">
        <w:t>They are responsible for looking at safety issues and suggesting ways of improving the work practices, use of equipment, commu</w:t>
      </w:r>
      <w:r>
        <w:t>nication and training of staff. They should meet every 6 months.</w:t>
      </w:r>
    </w:p>
    <w:p w14:paraId="2BA3096B" w14:textId="77777777" w:rsidR="00416E09" w:rsidRPr="002935F8" w:rsidRDefault="00416E09" w:rsidP="00416E09">
      <w:pPr>
        <w:pStyle w:val="SectionHeading"/>
      </w:pPr>
      <w:r>
        <w:rPr>
          <w:szCs w:val="18"/>
        </w:rPr>
        <w:br w:type="page"/>
      </w:r>
      <w:bookmarkStart w:id="92" w:name="_Toc223406344"/>
      <w:r>
        <w:rPr>
          <w:szCs w:val="18"/>
        </w:rPr>
        <w:lastRenderedPageBreak/>
        <w:t xml:space="preserve">3.1.4 </w:t>
      </w:r>
      <w:r>
        <w:t>Common</w:t>
      </w:r>
      <w:r w:rsidRPr="002935F8">
        <w:t xml:space="preserve"> Workplace Signage</w:t>
      </w:r>
      <w:bookmarkEnd w:id="92"/>
    </w:p>
    <w:p w14:paraId="28AD1F9F" w14:textId="77777777" w:rsidR="00416E09" w:rsidRDefault="00416E09" w:rsidP="00416E09">
      <w:pPr>
        <w:rPr>
          <w:szCs w:val="22"/>
        </w:rPr>
      </w:pPr>
    </w:p>
    <w:p w14:paraId="14A2D0C2" w14:textId="77777777" w:rsidR="00416E09" w:rsidRDefault="00416E09" w:rsidP="00416E09">
      <w:pPr>
        <w:rPr>
          <w:szCs w:val="22"/>
        </w:rPr>
      </w:pPr>
      <w:r w:rsidRPr="00095531">
        <w:rPr>
          <w:szCs w:val="22"/>
        </w:rPr>
        <w:t>Another important safeguard method is the use of appropriate signage w</w:t>
      </w:r>
      <w:r>
        <w:rPr>
          <w:szCs w:val="22"/>
        </w:rPr>
        <w:t>ithin and around the worksite. Signs have different colours, which represent instructions. For example: Red (do not), Blue (must do), Yellow (be aware) and Green (information).</w:t>
      </w:r>
    </w:p>
    <w:p w14:paraId="452F6C95" w14:textId="77777777" w:rsidR="00416E09" w:rsidRDefault="00416E09" w:rsidP="00416E09">
      <w:pPr>
        <w:pStyle w:val="NormalWeb"/>
        <w:spacing w:before="0" w:beforeAutospacing="0" w:after="0" w:afterAutospacing="0"/>
        <w:rPr>
          <w:rFonts w:ascii="Calibri" w:hAnsi="Calibri" w:cs="Arial"/>
          <w:b/>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2134"/>
        <w:gridCol w:w="2134"/>
        <w:gridCol w:w="2135"/>
        <w:gridCol w:w="2135"/>
      </w:tblGrid>
      <w:tr w:rsidR="00416E09" w14:paraId="75C8A5A3" w14:textId="77777777" w:rsidTr="004B2ED4">
        <w:trPr>
          <w:trHeight w:val="1957"/>
        </w:trPr>
        <w:tc>
          <w:tcPr>
            <w:tcW w:w="1250" w:type="pct"/>
            <w:tcBorders>
              <w:top w:val="single" w:sz="4" w:space="0" w:color="auto"/>
              <w:left w:val="single" w:sz="4" w:space="0" w:color="auto"/>
              <w:bottom w:val="single" w:sz="4" w:space="0" w:color="auto"/>
              <w:right w:val="single" w:sz="4" w:space="0" w:color="auto"/>
            </w:tcBorders>
            <w:vAlign w:val="center"/>
          </w:tcPr>
          <w:p w14:paraId="47655C42" w14:textId="77777777" w:rsidR="00416E09" w:rsidRDefault="00416E09" w:rsidP="004B2ED4">
            <w:pPr>
              <w:jc w:val="center"/>
              <w:rPr>
                <w:rFonts w:cs="Arial"/>
                <w:b/>
                <w:bCs/>
                <w:color w:val="B38000"/>
                <w:kern w:val="24"/>
                <w:sz w:val="20"/>
              </w:rPr>
            </w:pPr>
            <w:r>
              <w:rPr>
                <w:rFonts w:cs="Arial"/>
                <w:b/>
                <w:noProof/>
                <w:color w:val="B38000"/>
                <w:kern w:val="24"/>
                <w:sz w:val="20"/>
                <w:lang w:eastAsia="en-AU"/>
              </w:rPr>
              <w:drawing>
                <wp:inline distT="0" distB="0" distL="0" distR="0" wp14:anchorId="35B35871" wp14:editId="3C54C0BE">
                  <wp:extent cx="1116330" cy="786765"/>
                  <wp:effectExtent l="0" t="0" r="0" b="0"/>
                  <wp:docPr id="224" name="Picture 37" descr="Danger 11000 Vol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anger 11000 Volts.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16330" cy="786765"/>
                          </a:xfrm>
                          <a:prstGeom prst="rect">
                            <a:avLst/>
                          </a:prstGeom>
                          <a:noFill/>
                          <a:ln>
                            <a:noFill/>
                          </a:ln>
                        </pic:spPr>
                      </pic:pic>
                    </a:graphicData>
                  </a:graphic>
                </wp:inline>
              </w:drawing>
            </w:r>
          </w:p>
        </w:tc>
        <w:tc>
          <w:tcPr>
            <w:tcW w:w="1250" w:type="pct"/>
            <w:tcBorders>
              <w:top w:val="single" w:sz="4" w:space="0" w:color="auto"/>
              <w:left w:val="single" w:sz="4" w:space="0" w:color="auto"/>
              <w:bottom w:val="single" w:sz="4" w:space="0" w:color="auto"/>
              <w:right w:val="single" w:sz="4" w:space="0" w:color="auto"/>
            </w:tcBorders>
            <w:vAlign w:val="center"/>
          </w:tcPr>
          <w:p w14:paraId="1691186F" w14:textId="77777777" w:rsidR="00416E09" w:rsidRDefault="00416E09" w:rsidP="004B2ED4">
            <w:pPr>
              <w:jc w:val="center"/>
              <w:rPr>
                <w:rFonts w:cs="Arial"/>
                <w:b/>
                <w:bCs/>
                <w:color w:val="B38000"/>
                <w:sz w:val="20"/>
              </w:rPr>
            </w:pPr>
            <w:r>
              <w:rPr>
                <w:rFonts w:cs="Arial"/>
                <w:b/>
                <w:noProof/>
                <w:color w:val="B38000"/>
                <w:sz w:val="20"/>
                <w:lang w:eastAsia="en-AU"/>
              </w:rPr>
              <w:drawing>
                <wp:inline distT="0" distB="0" distL="0" distR="0" wp14:anchorId="1A72FCC3" wp14:editId="4857801C">
                  <wp:extent cx="797560" cy="1116330"/>
                  <wp:effectExtent l="0" t="0" r="0" b="0"/>
                  <wp:docPr id="232" name="Picture 36" descr="Warning Flammable Mater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arning Flammable Material.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97560" cy="1116330"/>
                          </a:xfrm>
                          <a:prstGeom prst="rect">
                            <a:avLst/>
                          </a:prstGeom>
                          <a:noFill/>
                          <a:ln>
                            <a:noFill/>
                          </a:ln>
                        </pic:spPr>
                      </pic:pic>
                    </a:graphicData>
                  </a:graphic>
                </wp:inline>
              </w:drawing>
            </w:r>
          </w:p>
        </w:tc>
        <w:tc>
          <w:tcPr>
            <w:tcW w:w="1250" w:type="pct"/>
            <w:tcBorders>
              <w:top w:val="single" w:sz="4" w:space="0" w:color="auto"/>
              <w:left w:val="single" w:sz="4" w:space="0" w:color="auto"/>
              <w:bottom w:val="single" w:sz="4" w:space="0" w:color="auto"/>
              <w:right w:val="single" w:sz="4" w:space="0" w:color="auto"/>
            </w:tcBorders>
            <w:vAlign w:val="center"/>
          </w:tcPr>
          <w:p w14:paraId="5763269A" w14:textId="77777777" w:rsidR="00416E09" w:rsidRDefault="00416E09" w:rsidP="004B2ED4">
            <w:pPr>
              <w:jc w:val="center"/>
              <w:rPr>
                <w:rFonts w:cs="Arial"/>
                <w:b/>
                <w:bCs/>
                <w:color w:val="B38000"/>
                <w:kern w:val="24"/>
                <w:sz w:val="20"/>
              </w:rPr>
            </w:pPr>
            <w:r>
              <w:rPr>
                <w:rFonts w:cs="Arial"/>
                <w:b/>
                <w:noProof/>
                <w:color w:val="B38000"/>
                <w:kern w:val="24"/>
                <w:sz w:val="20"/>
                <w:lang w:eastAsia="en-AU"/>
              </w:rPr>
              <w:drawing>
                <wp:inline distT="0" distB="0" distL="0" distR="0" wp14:anchorId="5FDA7FA5" wp14:editId="5C5FD619">
                  <wp:extent cx="786765" cy="1116330"/>
                  <wp:effectExtent l="0" t="0" r="0" b="0"/>
                  <wp:docPr id="234" name="Picture 35" descr="Prohibition_Authorised_Personnel_On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rohibition_Authorised_Personnel_Only.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86765" cy="1116330"/>
                          </a:xfrm>
                          <a:prstGeom prst="rect">
                            <a:avLst/>
                          </a:prstGeom>
                          <a:noFill/>
                          <a:ln>
                            <a:noFill/>
                          </a:ln>
                        </pic:spPr>
                      </pic:pic>
                    </a:graphicData>
                  </a:graphic>
                </wp:inline>
              </w:drawing>
            </w:r>
          </w:p>
        </w:tc>
        <w:tc>
          <w:tcPr>
            <w:tcW w:w="1250" w:type="pct"/>
            <w:tcBorders>
              <w:top w:val="single" w:sz="4" w:space="0" w:color="auto"/>
              <w:left w:val="single" w:sz="4" w:space="0" w:color="auto"/>
              <w:bottom w:val="single" w:sz="4" w:space="0" w:color="auto"/>
              <w:right w:val="single" w:sz="4" w:space="0" w:color="auto"/>
            </w:tcBorders>
            <w:vAlign w:val="center"/>
          </w:tcPr>
          <w:p w14:paraId="11CCB857" w14:textId="77777777" w:rsidR="00416E09" w:rsidRDefault="00416E09" w:rsidP="004B2ED4">
            <w:pPr>
              <w:jc w:val="center"/>
              <w:rPr>
                <w:rFonts w:cs="Arial"/>
                <w:b/>
                <w:bCs/>
                <w:color w:val="B38000"/>
                <w:kern w:val="24"/>
                <w:sz w:val="20"/>
              </w:rPr>
            </w:pPr>
            <w:r>
              <w:rPr>
                <w:rFonts w:cs="Arial"/>
                <w:b/>
                <w:noProof/>
                <w:color w:val="B38000"/>
                <w:kern w:val="24"/>
                <w:sz w:val="20"/>
                <w:lang w:eastAsia="en-AU"/>
              </w:rPr>
              <w:drawing>
                <wp:inline distT="0" distB="0" distL="0" distR="0" wp14:anchorId="63A57245" wp14:editId="5D1D9E33">
                  <wp:extent cx="786765" cy="1116330"/>
                  <wp:effectExtent l="0" t="0" r="0" b="0"/>
                  <wp:docPr id="235" name="Picture 34" descr="Mandatory_Hard_Hat_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ndatory_Hard_Hat_Area.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86765" cy="1116330"/>
                          </a:xfrm>
                          <a:prstGeom prst="rect">
                            <a:avLst/>
                          </a:prstGeom>
                          <a:noFill/>
                          <a:ln>
                            <a:noFill/>
                          </a:ln>
                        </pic:spPr>
                      </pic:pic>
                    </a:graphicData>
                  </a:graphic>
                </wp:inline>
              </w:drawing>
            </w:r>
          </w:p>
        </w:tc>
      </w:tr>
      <w:tr w:rsidR="00416E09" w14:paraId="6E09C9EB" w14:textId="77777777" w:rsidTr="004B2ED4">
        <w:trPr>
          <w:trHeight w:val="1957"/>
        </w:trPr>
        <w:tc>
          <w:tcPr>
            <w:tcW w:w="1250" w:type="pct"/>
            <w:tcBorders>
              <w:top w:val="single" w:sz="4" w:space="0" w:color="auto"/>
              <w:left w:val="single" w:sz="4" w:space="0" w:color="auto"/>
              <w:bottom w:val="single" w:sz="4" w:space="0" w:color="auto"/>
              <w:right w:val="single" w:sz="4" w:space="0" w:color="auto"/>
            </w:tcBorders>
            <w:shd w:val="clear" w:color="auto" w:fill="FFFFFF"/>
          </w:tcPr>
          <w:p w14:paraId="2D875BB9" w14:textId="77777777" w:rsidR="00416E09" w:rsidRPr="002935F8" w:rsidRDefault="00416E09" w:rsidP="004B2ED4">
            <w:pPr>
              <w:rPr>
                <w:rFonts w:cs="Arial"/>
                <w:b/>
                <w:color w:val="00529C"/>
                <w:kern w:val="24"/>
                <w:sz w:val="20"/>
              </w:rPr>
            </w:pPr>
            <w:r w:rsidRPr="002935F8">
              <w:rPr>
                <w:rFonts w:cs="Arial"/>
                <w:b/>
                <w:color w:val="00529C"/>
                <w:kern w:val="24"/>
                <w:sz w:val="20"/>
              </w:rPr>
              <w:t>Danger Signs</w:t>
            </w:r>
          </w:p>
          <w:p w14:paraId="3CD68546" w14:textId="77777777" w:rsidR="00416E09" w:rsidRDefault="00416E09" w:rsidP="004B2ED4">
            <w:pPr>
              <w:rPr>
                <w:color w:val="000000"/>
                <w:sz w:val="20"/>
              </w:rPr>
            </w:pPr>
            <w:r>
              <w:rPr>
                <w:rStyle w:val="pagefont"/>
                <w:color w:val="000000"/>
                <w:sz w:val="20"/>
              </w:rPr>
              <w:t>AS 1319 specifies that these signs are to be used where conditions are likely to be life threatening. The sign is to incorporate the word DANGER in white letters on a red oval shape inside a black rectangle.</w:t>
            </w:r>
          </w:p>
        </w:tc>
        <w:tc>
          <w:tcPr>
            <w:tcW w:w="1250" w:type="pct"/>
            <w:tcBorders>
              <w:top w:val="single" w:sz="4" w:space="0" w:color="auto"/>
              <w:left w:val="single" w:sz="4" w:space="0" w:color="auto"/>
              <w:bottom w:val="single" w:sz="4" w:space="0" w:color="auto"/>
              <w:right w:val="single" w:sz="4" w:space="0" w:color="auto"/>
            </w:tcBorders>
            <w:shd w:val="clear" w:color="auto" w:fill="FFFFFF"/>
          </w:tcPr>
          <w:p w14:paraId="0CC3A9B2" w14:textId="77777777" w:rsidR="00416E09" w:rsidRPr="002935F8" w:rsidRDefault="00416E09" w:rsidP="004B2ED4">
            <w:pPr>
              <w:rPr>
                <w:rFonts w:cs="Arial"/>
                <w:b/>
                <w:color w:val="00529C"/>
                <w:sz w:val="20"/>
              </w:rPr>
            </w:pPr>
            <w:r w:rsidRPr="002935F8">
              <w:rPr>
                <w:rFonts w:cs="Arial"/>
                <w:b/>
                <w:color w:val="00529C"/>
                <w:sz w:val="20"/>
              </w:rPr>
              <w:t>Warning Signs</w:t>
            </w:r>
          </w:p>
          <w:p w14:paraId="4951CE48" w14:textId="77777777" w:rsidR="00416E09" w:rsidRDefault="00416E09" w:rsidP="004B2ED4">
            <w:pPr>
              <w:rPr>
                <w:rFonts w:cs="Arial"/>
                <w:color w:val="000000"/>
                <w:sz w:val="20"/>
              </w:rPr>
            </w:pPr>
            <w:r>
              <w:rPr>
                <w:rStyle w:val="pagefont"/>
                <w:color w:val="000000"/>
                <w:sz w:val="20"/>
              </w:rPr>
              <w:t>AS 1319 specifies that these signs warn of conditions that are NOT likely to be life threatening if the message is ignored. The symbol used is a yellow equilateral triangle with a black enclosure.</w:t>
            </w:r>
          </w:p>
        </w:tc>
        <w:tc>
          <w:tcPr>
            <w:tcW w:w="1250" w:type="pct"/>
            <w:tcBorders>
              <w:top w:val="single" w:sz="4" w:space="0" w:color="auto"/>
              <w:left w:val="single" w:sz="4" w:space="0" w:color="auto"/>
              <w:bottom w:val="single" w:sz="4" w:space="0" w:color="auto"/>
              <w:right w:val="single" w:sz="4" w:space="0" w:color="auto"/>
            </w:tcBorders>
            <w:shd w:val="clear" w:color="auto" w:fill="FFFFFF"/>
          </w:tcPr>
          <w:p w14:paraId="626377F8" w14:textId="77777777" w:rsidR="00416E09" w:rsidRPr="002935F8" w:rsidRDefault="00416E09" w:rsidP="004B2ED4">
            <w:pPr>
              <w:rPr>
                <w:rFonts w:cs="Arial"/>
                <w:b/>
                <w:bCs/>
                <w:color w:val="00529C"/>
                <w:kern w:val="24"/>
                <w:sz w:val="20"/>
              </w:rPr>
            </w:pPr>
            <w:r w:rsidRPr="002935F8">
              <w:rPr>
                <w:rFonts w:cs="Arial"/>
                <w:b/>
                <w:bCs/>
                <w:color w:val="00529C"/>
                <w:kern w:val="24"/>
                <w:sz w:val="20"/>
              </w:rPr>
              <w:t xml:space="preserve">Prohibition Signs </w:t>
            </w:r>
          </w:p>
          <w:p w14:paraId="1CFE60CE" w14:textId="77777777" w:rsidR="00416E09" w:rsidRDefault="00416E09" w:rsidP="004B2ED4">
            <w:pPr>
              <w:rPr>
                <w:rFonts w:cs="Arial"/>
                <w:color w:val="000000"/>
                <w:sz w:val="20"/>
              </w:rPr>
            </w:pPr>
            <w:r>
              <w:rPr>
                <w:rStyle w:val="pagefont"/>
                <w:color w:val="000000"/>
                <w:sz w:val="20"/>
              </w:rPr>
              <w:t>AS 1319 specifies these signs are to have a red annulus and slash symbol on a white background. They indicate actions or activities that are not permitted.</w:t>
            </w:r>
          </w:p>
        </w:tc>
        <w:tc>
          <w:tcPr>
            <w:tcW w:w="1250" w:type="pct"/>
            <w:tcBorders>
              <w:top w:val="single" w:sz="4" w:space="0" w:color="auto"/>
              <w:left w:val="single" w:sz="4" w:space="0" w:color="auto"/>
              <w:bottom w:val="single" w:sz="4" w:space="0" w:color="auto"/>
              <w:right w:val="single" w:sz="4" w:space="0" w:color="auto"/>
            </w:tcBorders>
            <w:shd w:val="clear" w:color="auto" w:fill="FFFFFF"/>
          </w:tcPr>
          <w:p w14:paraId="65D46E0A" w14:textId="77777777" w:rsidR="00416E09" w:rsidRPr="002935F8" w:rsidRDefault="00416E09" w:rsidP="004B2ED4">
            <w:pPr>
              <w:rPr>
                <w:rFonts w:cs="Arial"/>
                <w:b/>
                <w:bCs/>
                <w:color w:val="00529C"/>
                <w:kern w:val="24"/>
                <w:sz w:val="20"/>
              </w:rPr>
            </w:pPr>
            <w:r w:rsidRPr="002935F8">
              <w:rPr>
                <w:rFonts w:cs="Arial"/>
                <w:b/>
                <w:bCs/>
                <w:color w:val="00529C"/>
                <w:kern w:val="24"/>
                <w:sz w:val="20"/>
              </w:rPr>
              <w:t>Mandatory Signs</w:t>
            </w:r>
          </w:p>
          <w:p w14:paraId="218E601C" w14:textId="77777777" w:rsidR="00416E09" w:rsidRDefault="00416E09" w:rsidP="004B2ED4">
            <w:pPr>
              <w:rPr>
                <w:rFonts w:cs="Arial"/>
                <w:b/>
                <w:bCs/>
                <w:color w:val="000000"/>
                <w:kern w:val="24"/>
                <w:sz w:val="20"/>
              </w:rPr>
            </w:pPr>
            <w:r>
              <w:rPr>
                <w:rStyle w:val="pagefont"/>
                <w:color w:val="000000"/>
                <w:sz w:val="20"/>
              </w:rPr>
              <w:t>AS 1319 specifies these signs shall be a blue disc with the symbol in white. The word MUST is usually contained in the message.</w:t>
            </w:r>
          </w:p>
        </w:tc>
      </w:tr>
      <w:tr w:rsidR="00416E09" w14:paraId="08730D8F" w14:textId="77777777" w:rsidTr="004B2ED4">
        <w:trPr>
          <w:trHeight w:val="2446"/>
        </w:trPr>
        <w:tc>
          <w:tcPr>
            <w:tcW w:w="1250" w:type="pct"/>
            <w:tcBorders>
              <w:top w:val="single" w:sz="4" w:space="0" w:color="auto"/>
              <w:left w:val="single" w:sz="4" w:space="0" w:color="auto"/>
              <w:bottom w:val="single" w:sz="4" w:space="0" w:color="auto"/>
              <w:right w:val="single" w:sz="4" w:space="0" w:color="auto"/>
            </w:tcBorders>
            <w:vAlign w:val="center"/>
          </w:tcPr>
          <w:p w14:paraId="08941B9C" w14:textId="77777777" w:rsidR="00416E09" w:rsidRDefault="00416E09" w:rsidP="004B2ED4">
            <w:pPr>
              <w:jc w:val="center"/>
              <w:rPr>
                <w:rFonts w:cs="Arial"/>
                <w:color w:val="B38000"/>
                <w:sz w:val="20"/>
              </w:rPr>
            </w:pPr>
            <w:r>
              <w:rPr>
                <w:rFonts w:cs="Arial"/>
                <w:noProof/>
                <w:color w:val="B38000"/>
                <w:sz w:val="20"/>
                <w:lang w:eastAsia="en-AU"/>
              </w:rPr>
              <w:drawing>
                <wp:inline distT="0" distB="0" distL="0" distR="0" wp14:anchorId="544B0243" wp14:editId="5CA2A838">
                  <wp:extent cx="1116330" cy="786765"/>
                  <wp:effectExtent l="0" t="0" r="0" b="0"/>
                  <wp:docPr id="237" name="Picture 38" descr="Emergency_Assembly_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mergency_Assembly_Point.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16330" cy="786765"/>
                          </a:xfrm>
                          <a:prstGeom prst="rect">
                            <a:avLst/>
                          </a:prstGeom>
                          <a:noFill/>
                          <a:ln>
                            <a:noFill/>
                          </a:ln>
                        </pic:spPr>
                      </pic:pic>
                    </a:graphicData>
                  </a:graphic>
                </wp:inline>
              </w:drawing>
            </w:r>
          </w:p>
        </w:tc>
        <w:tc>
          <w:tcPr>
            <w:tcW w:w="1250" w:type="pct"/>
            <w:tcBorders>
              <w:top w:val="single" w:sz="4" w:space="0" w:color="auto"/>
              <w:left w:val="single" w:sz="4" w:space="0" w:color="auto"/>
              <w:bottom w:val="single" w:sz="4" w:space="0" w:color="auto"/>
              <w:right w:val="single" w:sz="4" w:space="0" w:color="auto"/>
            </w:tcBorders>
            <w:vAlign w:val="center"/>
          </w:tcPr>
          <w:p w14:paraId="34F3DE0E" w14:textId="77777777" w:rsidR="00416E09" w:rsidRDefault="00416E09" w:rsidP="004B2ED4">
            <w:pPr>
              <w:jc w:val="center"/>
              <w:rPr>
                <w:rFonts w:cs="Arial"/>
                <w:b/>
                <w:bCs/>
                <w:color w:val="B38000"/>
                <w:kern w:val="24"/>
                <w:sz w:val="20"/>
              </w:rPr>
            </w:pPr>
            <w:r>
              <w:rPr>
                <w:rFonts w:cs="Arial"/>
                <w:b/>
                <w:noProof/>
                <w:color w:val="B38000"/>
                <w:kern w:val="24"/>
                <w:sz w:val="20"/>
                <w:lang w:eastAsia="en-AU"/>
              </w:rPr>
              <w:drawing>
                <wp:inline distT="0" distB="0" distL="0" distR="0" wp14:anchorId="671C4B0D" wp14:editId="43782257">
                  <wp:extent cx="786765" cy="1116330"/>
                  <wp:effectExtent l="0" t="0" r="0" b="0"/>
                  <wp:docPr id="23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86765" cy="1116330"/>
                          </a:xfrm>
                          <a:prstGeom prst="rect">
                            <a:avLst/>
                          </a:prstGeom>
                          <a:noFill/>
                          <a:ln>
                            <a:noFill/>
                          </a:ln>
                        </pic:spPr>
                      </pic:pic>
                    </a:graphicData>
                  </a:graphic>
                </wp:inline>
              </w:drawing>
            </w:r>
          </w:p>
        </w:tc>
        <w:tc>
          <w:tcPr>
            <w:tcW w:w="1250" w:type="pct"/>
            <w:tcBorders>
              <w:top w:val="single" w:sz="4" w:space="0" w:color="auto"/>
              <w:left w:val="single" w:sz="4" w:space="0" w:color="auto"/>
              <w:bottom w:val="single" w:sz="4" w:space="0" w:color="auto"/>
              <w:right w:val="single" w:sz="4" w:space="0" w:color="auto"/>
            </w:tcBorders>
            <w:vAlign w:val="center"/>
          </w:tcPr>
          <w:p w14:paraId="0A9A8346" w14:textId="77777777" w:rsidR="00416E09" w:rsidRDefault="00416E09" w:rsidP="004B2ED4">
            <w:pPr>
              <w:jc w:val="center"/>
              <w:rPr>
                <w:rFonts w:cs="Arial"/>
                <w:b/>
                <w:bCs/>
                <w:color w:val="B38000"/>
                <w:kern w:val="24"/>
                <w:sz w:val="20"/>
              </w:rPr>
            </w:pPr>
            <w:r w:rsidRPr="006722FF">
              <w:rPr>
                <w:rFonts w:cs="Arial"/>
                <w:b/>
                <w:noProof/>
                <w:color w:val="B38000"/>
                <w:kern w:val="24"/>
                <w:sz w:val="20"/>
                <w:lang w:eastAsia="en-AU"/>
              </w:rPr>
              <w:drawing>
                <wp:inline distT="0" distB="0" distL="0" distR="0" wp14:anchorId="72CA3DAB" wp14:editId="53ACAFB2">
                  <wp:extent cx="1116330" cy="818515"/>
                  <wp:effectExtent l="0" t="0" r="0" b="0"/>
                  <wp:docPr id="2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16330" cy="818515"/>
                          </a:xfrm>
                          <a:prstGeom prst="rect">
                            <a:avLst/>
                          </a:prstGeom>
                          <a:noFill/>
                          <a:ln>
                            <a:noFill/>
                          </a:ln>
                        </pic:spPr>
                      </pic:pic>
                    </a:graphicData>
                  </a:graphic>
                </wp:inline>
              </w:drawing>
            </w:r>
          </w:p>
        </w:tc>
        <w:tc>
          <w:tcPr>
            <w:tcW w:w="1250" w:type="pct"/>
            <w:tcBorders>
              <w:top w:val="single" w:sz="4" w:space="0" w:color="auto"/>
              <w:left w:val="single" w:sz="4" w:space="0" w:color="auto"/>
              <w:bottom w:val="single" w:sz="4" w:space="0" w:color="auto"/>
              <w:right w:val="single" w:sz="4" w:space="0" w:color="auto"/>
            </w:tcBorders>
            <w:vAlign w:val="center"/>
          </w:tcPr>
          <w:p w14:paraId="64AAD325" w14:textId="77777777" w:rsidR="00416E09" w:rsidRDefault="00416E09" w:rsidP="004B2ED4">
            <w:pPr>
              <w:jc w:val="center"/>
              <w:rPr>
                <w:rFonts w:cs="Arial"/>
                <w:b/>
                <w:bCs/>
                <w:color w:val="B38000"/>
                <w:kern w:val="24"/>
                <w:sz w:val="20"/>
              </w:rPr>
            </w:pPr>
            <w:r w:rsidRPr="006722FF">
              <w:rPr>
                <w:rFonts w:cs="Arial"/>
                <w:b/>
                <w:noProof/>
                <w:color w:val="B38000"/>
                <w:kern w:val="24"/>
                <w:sz w:val="20"/>
                <w:lang w:eastAsia="en-AU"/>
              </w:rPr>
              <w:drawing>
                <wp:inline distT="0" distB="0" distL="0" distR="0" wp14:anchorId="22DD3321" wp14:editId="1AFF4F4F">
                  <wp:extent cx="1116330" cy="977900"/>
                  <wp:effectExtent l="0" t="0" r="0" b="0"/>
                  <wp:docPr id="2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16330" cy="977900"/>
                          </a:xfrm>
                          <a:prstGeom prst="rect">
                            <a:avLst/>
                          </a:prstGeom>
                          <a:noFill/>
                          <a:ln>
                            <a:noFill/>
                          </a:ln>
                        </pic:spPr>
                      </pic:pic>
                    </a:graphicData>
                  </a:graphic>
                </wp:inline>
              </w:drawing>
            </w:r>
          </w:p>
        </w:tc>
      </w:tr>
      <w:tr w:rsidR="00416E09" w14:paraId="4446A7EA" w14:textId="77777777" w:rsidTr="004B2ED4">
        <w:trPr>
          <w:trHeight w:val="2287"/>
        </w:trPr>
        <w:tc>
          <w:tcPr>
            <w:tcW w:w="1250" w:type="pct"/>
            <w:tcBorders>
              <w:top w:val="single" w:sz="4" w:space="0" w:color="auto"/>
              <w:left w:val="single" w:sz="4" w:space="0" w:color="auto"/>
              <w:bottom w:val="single" w:sz="4" w:space="0" w:color="auto"/>
              <w:right w:val="single" w:sz="4" w:space="0" w:color="auto"/>
            </w:tcBorders>
          </w:tcPr>
          <w:p w14:paraId="40DBD5A1" w14:textId="77777777" w:rsidR="00416E09" w:rsidRPr="002935F8" w:rsidRDefault="00416E09" w:rsidP="004B2ED4">
            <w:pPr>
              <w:rPr>
                <w:rFonts w:cs="Arial"/>
                <w:b/>
                <w:color w:val="00529C"/>
                <w:kern w:val="24"/>
                <w:sz w:val="20"/>
              </w:rPr>
            </w:pPr>
            <w:r w:rsidRPr="002935F8">
              <w:rPr>
                <w:rFonts w:cs="Arial"/>
                <w:b/>
                <w:color w:val="00529C"/>
                <w:kern w:val="24"/>
                <w:sz w:val="20"/>
              </w:rPr>
              <w:t xml:space="preserve">Emergency Signs </w:t>
            </w:r>
          </w:p>
          <w:p w14:paraId="4C9F618C" w14:textId="77777777" w:rsidR="00416E09" w:rsidRDefault="00416E09" w:rsidP="004B2ED4">
            <w:pPr>
              <w:rPr>
                <w:rFonts w:cs="Arial"/>
                <w:color w:val="000000"/>
                <w:sz w:val="20"/>
              </w:rPr>
            </w:pPr>
            <w:r>
              <w:rPr>
                <w:rStyle w:val="pagefont"/>
                <w:color w:val="000000"/>
                <w:sz w:val="20"/>
              </w:rPr>
              <w:t>AS 1319 specifies these signs shall comprise of a white symbol or text on a green rectangle with white enclosure. These signs indicate the location or direction to emergency related facilities and first aid or safety equipment.</w:t>
            </w:r>
          </w:p>
        </w:tc>
        <w:tc>
          <w:tcPr>
            <w:tcW w:w="1250" w:type="pct"/>
            <w:tcBorders>
              <w:top w:val="single" w:sz="4" w:space="0" w:color="auto"/>
              <w:left w:val="single" w:sz="4" w:space="0" w:color="auto"/>
              <w:bottom w:val="single" w:sz="4" w:space="0" w:color="auto"/>
              <w:right w:val="single" w:sz="4" w:space="0" w:color="auto"/>
            </w:tcBorders>
          </w:tcPr>
          <w:p w14:paraId="196E0C75" w14:textId="77777777" w:rsidR="00416E09" w:rsidRPr="002935F8" w:rsidRDefault="00416E09" w:rsidP="004B2ED4">
            <w:pPr>
              <w:rPr>
                <w:rFonts w:cs="Arial"/>
                <w:b/>
                <w:color w:val="00529C"/>
                <w:sz w:val="20"/>
              </w:rPr>
            </w:pPr>
            <w:r w:rsidRPr="002935F8">
              <w:rPr>
                <w:rFonts w:cs="Arial"/>
                <w:b/>
                <w:color w:val="00529C"/>
                <w:sz w:val="20"/>
              </w:rPr>
              <w:t>Fire Signs</w:t>
            </w:r>
          </w:p>
          <w:p w14:paraId="2DE09AC1" w14:textId="77777777" w:rsidR="00416E09" w:rsidRDefault="00416E09" w:rsidP="004B2ED4">
            <w:pPr>
              <w:rPr>
                <w:color w:val="000000"/>
                <w:sz w:val="20"/>
              </w:rPr>
            </w:pPr>
            <w:r>
              <w:rPr>
                <w:rStyle w:val="pagefont"/>
                <w:color w:val="000000"/>
                <w:sz w:val="20"/>
              </w:rPr>
              <w:t>AS 1319 - 1994 refers to fire signs which are covered in AS 2444 - 1995. These signs indicate the location of fire alarms and fire fighting equipment. Signs shall comprise a red rectangle sign with a white legend and enclosure.</w:t>
            </w:r>
          </w:p>
        </w:tc>
        <w:tc>
          <w:tcPr>
            <w:tcW w:w="1250" w:type="pct"/>
            <w:tcBorders>
              <w:top w:val="single" w:sz="4" w:space="0" w:color="auto"/>
              <w:left w:val="single" w:sz="4" w:space="0" w:color="auto"/>
              <w:bottom w:val="single" w:sz="4" w:space="0" w:color="auto"/>
              <w:right w:val="single" w:sz="4" w:space="0" w:color="auto"/>
            </w:tcBorders>
          </w:tcPr>
          <w:p w14:paraId="1C9DA513" w14:textId="77777777" w:rsidR="00416E09" w:rsidRPr="002935F8" w:rsidRDefault="00416E09" w:rsidP="004B2ED4">
            <w:pPr>
              <w:rPr>
                <w:rFonts w:cs="Arial"/>
                <w:b/>
                <w:color w:val="00529C"/>
                <w:sz w:val="20"/>
              </w:rPr>
            </w:pPr>
            <w:r w:rsidRPr="002935F8">
              <w:rPr>
                <w:rFonts w:cs="Arial"/>
                <w:b/>
                <w:color w:val="00529C"/>
                <w:sz w:val="20"/>
              </w:rPr>
              <w:t>Hazchem Signs</w:t>
            </w:r>
          </w:p>
          <w:p w14:paraId="66D27DE7" w14:textId="77777777" w:rsidR="00416E09" w:rsidRDefault="00416E09" w:rsidP="004B2ED4">
            <w:pPr>
              <w:rPr>
                <w:rFonts w:cs="Arial"/>
                <w:color w:val="000000"/>
                <w:sz w:val="20"/>
              </w:rPr>
            </w:pPr>
            <w:r>
              <w:rPr>
                <w:rStyle w:val="pagefont"/>
                <w:color w:val="000000"/>
                <w:sz w:val="20"/>
              </w:rPr>
              <w:t>AS 1216 - 1995 specifies the relevant "designs, layout and size". These signs are prescribed in the "Australian Dangerous Goods Code" and various State Government "Dangerous Goods, Storage and Handling Regulations".</w:t>
            </w:r>
          </w:p>
        </w:tc>
        <w:tc>
          <w:tcPr>
            <w:tcW w:w="1250" w:type="pct"/>
            <w:tcBorders>
              <w:top w:val="single" w:sz="4" w:space="0" w:color="auto"/>
              <w:left w:val="single" w:sz="4" w:space="0" w:color="auto"/>
              <w:bottom w:val="single" w:sz="4" w:space="0" w:color="auto"/>
              <w:right w:val="single" w:sz="4" w:space="0" w:color="auto"/>
            </w:tcBorders>
          </w:tcPr>
          <w:p w14:paraId="3434E302" w14:textId="77777777" w:rsidR="00416E09" w:rsidRPr="00D74F45" w:rsidRDefault="00416E09" w:rsidP="004B2ED4">
            <w:pPr>
              <w:rPr>
                <w:rStyle w:val="pagefont"/>
                <w:color w:val="000000"/>
              </w:rPr>
            </w:pPr>
            <w:r w:rsidRPr="002935F8">
              <w:rPr>
                <w:rFonts w:cs="Arial"/>
                <w:b/>
                <w:color w:val="00529C"/>
                <w:kern w:val="24"/>
                <w:sz w:val="20"/>
              </w:rPr>
              <w:t xml:space="preserve">Safety Tags &amp; </w:t>
            </w:r>
            <w:r w:rsidRPr="00096547">
              <w:rPr>
                <w:rFonts w:cs="Arial"/>
                <w:b/>
                <w:color w:val="00529C"/>
                <w:kern w:val="24"/>
                <w:sz w:val="20"/>
              </w:rPr>
              <w:t>Lockout Systems</w:t>
            </w:r>
          </w:p>
          <w:p w14:paraId="6BF58044" w14:textId="77777777" w:rsidR="00416E09" w:rsidRPr="00B77F58" w:rsidRDefault="00416E09" w:rsidP="004B2ED4">
            <w:pPr>
              <w:rPr>
                <w:rFonts w:cs="Arial"/>
                <w:b/>
                <w:color w:val="000000"/>
                <w:sz w:val="20"/>
                <w:szCs w:val="20"/>
              </w:rPr>
            </w:pPr>
            <w:r w:rsidRPr="00B77F58">
              <w:rPr>
                <w:rStyle w:val="pagefont"/>
                <w:color w:val="000000"/>
                <w:sz w:val="20"/>
                <w:szCs w:val="20"/>
              </w:rPr>
              <w:t xml:space="preserve">These are isolation systems that help to prevent incidents by making sure faulty equipment is not used. A lockout prevents operation of equipment by an unauthorised person. Only the person who placed a tag or lockout device can remove it. </w:t>
            </w:r>
          </w:p>
        </w:tc>
      </w:tr>
      <w:tr w:rsidR="00416E09" w14:paraId="391C7654" w14:textId="77777777" w:rsidTr="004B2ED4">
        <w:trPr>
          <w:trHeight w:val="1957"/>
        </w:trPr>
        <w:tc>
          <w:tcPr>
            <w:tcW w:w="1250" w:type="pct"/>
            <w:tcBorders>
              <w:top w:val="single" w:sz="4" w:space="0" w:color="auto"/>
              <w:left w:val="single" w:sz="4" w:space="0" w:color="auto"/>
              <w:bottom w:val="single" w:sz="4" w:space="0" w:color="auto"/>
              <w:right w:val="single" w:sz="4" w:space="0" w:color="auto"/>
            </w:tcBorders>
            <w:shd w:val="clear" w:color="auto" w:fill="FFFFFF"/>
            <w:vAlign w:val="center"/>
          </w:tcPr>
          <w:p w14:paraId="65A4958C" w14:textId="77777777" w:rsidR="00416E09" w:rsidRDefault="00416E09" w:rsidP="004B2ED4">
            <w:pPr>
              <w:jc w:val="center"/>
              <w:rPr>
                <w:rFonts w:cs="Arial"/>
                <w:b/>
                <w:color w:val="B38000"/>
                <w:kern w:val="24"/>
                <w:sz w:val="20"/>
              </w:rPr>
            </w:pPr>
            <w:r>
              <w:rPr>
                <w:rFonts w:ascii="Times" w:hAnsi="Times"/>
                <w:noProof/>
                <w:sz w:val="20"/>
                <w:szCs w:val="20"/>
                <w:lang w:eastAsia="en-AU"/>
              </w:rPr>
              <w:drawing>
                <wp:inline distT="0" distB="0" distL="0" distR="0" wp14:anchorId="4F9246C4" wp14:editId="39B1A877">
                  <wp:extent cx="1116330" cy="690880"/>
                  <wp:effectExtent l="0" t="0" r="0" b="0"/>
                  <wp:docPr id="241" name="Picture 241" descr="http://www.itsoftmedia.com/wp-content/uploads/2009/04/exit-sig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itsoftmedia.com/wp-content/uploads/2009/04/exit-signs.jpg"/>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1116330" cy="690880"/>
                          </a:xfrm>
                          <a:prstGeom prst="rect">
                            <a:avLst/>
                          </a:prstGeom>
                          <a:noFill/>
                          <a:ln>
                            <a:noFill/>
                          </a:ln>
                        </pic:spPr>
                      </pic:pic>
                    </a:graphicData>
                  </a:graphic>
                </wp:inline>
              </w:drawing>
            </w:r>
          </w:p>
        </w:tc>
        <w:tc>
          <w:tcPr>
            <w:tcW w:w="1250" w:type="pct"/>
            <w:tcBorders>
              <w:top w:val="single" w:sz="4" w:space="0" w:color="auto"/>
              <w:left w:val="single" w:sz="4" w:space="0" w:color="auto"/>
              <w:bottom w:val="single" w:sz="4" w:space="0" w:color="auto"/>
              <w:right w:val="single" w:sz="4" w:space="0" w:color="auto"/>
            </w:tcBorders>
            <w:shd w:val="clear" w:color="auto" w:fill="FFFFFF"/>
            <w:vAlign w:val="center"/>
          </w:tcPr>
          <w:p w14:paraId="7609F805" w14:textId="77777777" w:rsidR="00416E09" w:rsidRDefault="00416E09" w:rsidP="004B2ED4">
            <w:pPr>
              <w:jc w:val="center"/>
              <w:rPr>
                <w:rFonts w:ascii="Times" w:hAnsi="Times"/>
                <w:sz w:val="20"/>
                <w:szCs w:val="20"/>
              </w:rPr>
            </w:pPr>
            <w:r>
              <w:rPr>
                <w:rFonts w:cs="Arial"/>
                <w:b/>
                <w:noProof/>
                <w:color w:val="B38000"/>
                <w:kern w:val="24"/>
                <w:sz w:val="20"/>
                <w:lang w:eastAsia="en-AU"/>
              </w:rPr>
              <w:drawing>
                <wp:inline distT="0" distB="0" distL="0" distR="0" wp14:anchorId="6F98C035" wp14:editId="5212AF6F">
                  <wp:extent cx="786765" cy="1116330"/>
                  <wp:effectExtent l="0" t="0" r="0" b="0"/>
                  <wp:docPr id="242" name="Picture 242" descr="Prohibition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ohibition_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86765" cy="1116330"/>
                          </a:xfrm>
                          <a:prstGeom prst="rect">
                            <a:avLst/>
                          </a:prstGeom>
                          <a:noFill/>
                          <a:ln>
                            <a:noFill/>
                          </a:ln>
                        </pic:spPr>
                      </pic:pic>
                    </a:graphicData>
                  </a:graphic>
                </wp:inline>
              </w:drawing>
            </w:r>
          </w:p>
        </w:tc>
        <w:tc>
          <w:tcPr>
            <w:tcW w:w="1250" w:type="pct"/>
            <w:tcBorders>
              <w:top w:val="single" w:sz="4" w:space="0" w:color="auto"/>
              <w:left w:val="single" w:sz="4" w:space="0" w:color="auto"/>
              <w:bottom w:val="single" w:sz="4" w:space="0" w:color="auto"/>
              <w:right w:val="single" w:sz="4" w:space="0" w:color="auto"/>
            </w:tcBorders>
            <w:shd w:val="clear" w:color="auto" w:fill="FFFFFF"/>
            <w:vAlign w:val="center"/>
          </w:tcPr>
          <w:p w14:paraId="777CC1B0" w14:textId="77777777" w:rsidR="00416E09" w:rsidRDefault="00416E09" w:rsidP="004B2ED4">
            <w:pPr>
              <w:jc w:val="center"/>
              <w:rPr>
                <w:rFonts w:cs="Arial"/>
                <w:b/>
                <w:color w:val="B38000"/>
                <w:sz w:val="20"/>
              </w:rPr>
            </w:pPr>
            <w:r>
              <w:rPr>
                <w:rFonts w:cs="Arial"/>
                <w:b/>
                <w:noProof/>
                <w:color w:val="B38000"/>
                <w:kern w:val="24"/>
                <w:sz w:val="20"/>
                <w:lang w:eastAsia="en-AU"/>
              </w:rPr>
              <w:drawing>
                <wp:inline distT="0" distB="0" distL="0" distR="0" wp14:anchorId="31E10AAB" wp14:editId="216317B1">
                  <wp:extent cx="1116330" cy="765810"/>
                  <wp:effectExtent l="0" t="0" r="0" b="0"/>
                  <wp:docPr id="12" name="Picture 12" descr="Notice_Apply_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otice_Apply_Offic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16330" cy="765810"/>
                          </a:xfrm>
                          <a:prstGeom prst="rect">
                            <a:avLst/>
                          </a:prstGeom>
                          <a:noFill/>
                          <a:ln>
                            <a:noFill/>
                          </a:ln>
                        </pic:spPr>
                      </pic:pic>
                    </a:graphicData>
                  </a:graphic>
                </wp:inline>
              </w:drawing>
            </w:r>
          </w:p>
        </w:tc>
        <w:tc>
          <w:tcPr>
            <w:tcW w:w="1250" w:type="pct"/>
            <w:tcBorders>
              <w:top w:val="single" w:sz="4" w:space="0" w:color="auto"/>
              <w:left w:val="single" w:sz="4" w:space="0" w:color="auto"/>
              <w:bottom w:val="single" w:sz="4" w:space="0" w:color="auto"/>
              <w:right w:val="single" w:sz="4" w:space="0" w:color="auto"/>
            </w:tcBorders>
            <w:shd w:val="clear" w:color="auto" w:fill="FFFFFF"/>
            <w:vAlign w:val="center"/>
          </w:tcPr>
          <w:p w14:paraId="081F701B" w14:textId="77777777" w:rsidR="00416E09" w:rsidRDefault="00416E09" w:rsidP="004B2ED4">
            <w:pPr>
              <w:jc w:val="center"/>
              <w:rPr>
                <w:rFonts w:cs="Arial"/>
                <w:b/>
                <w:color w:val="B38000"/>
                <w:kern w:val="24"/>
                <w:sz w:val="20"/>
              </w:rPr>
            </w:pPr>
            <w:r>
              <w:rPr>
                <w:rFonts w:cs="Arial"/>
                <w:b/>
                <w:noProof/>
                <w:color w:val="B38000"/>
                <w:sz w:val="20"/>
                <w:lang w:eastAsia="en-AU"/>
              </w:rPr>
              <w:drawing>
                <wp:inline distT="0" distB="0" distL="0" distR="0" wp14:anchorId="7190A568" wp14:editId="55268B41">
                  <wp:extent cx="786765" cy="1116330"/>
                  <wp:effectExtent l="0" t="0" r="0" b="0"/>
                  <wp:docPr id="13" name="Picture 13" descr="Mandatory_Site_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ndatory_Site_Offi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86765" cy="1116330"/>
                          </a:xfrm>
                          <a:prstGeom prst="rect">
                            <a:avLst/>
                          </a:prstGeom>
                          <a:noFill/>
                          <a:ln>
                            <a:noFill/>
                          </a:ln>
                        </pic:spPr>
                      </pic:pic>
                    </a:graphicData>
                  </a:graphic>
                </wp:inline>
              </w:drawing>
            </w:r>
          </w:p>
        </w:tc>
      </w:tr>
      <w:tr w:rsidR="00416E09" w14:paraId="1DA2B3EA" w14:textId="77777777" w:rsidTr="004B2ED4">
        <w:trPr>
          <w:trHeight w:val="158"/>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Pr>
          <w:p w14:paraId="13F4490A" w14:textId="77777777" w:rsidR="00416E09" w:rsidRPr="002935F8" w:rsidRDefault="00416E09" w:rsidP="004B2ED4">
            <w:pPr>
              <w:jc w:val="center"/>
              <w:rPr>
                <w:rFonts w:cs="Arial"/>
                <w:b/>
                <w:color w:val="00529C"/>
                <w:kern w:val="24"/>
                <w:sz w:val="20"/>
              </w:rPr>
            </w:pPr>
            <w:r w:rsidRPr="002935F8">
              <w:rPr>
                <w:rFonts w:cs="Arial"/>
                <w:b/>
                <w:color w:val="00529C"/>
                <w:kern w:val="24"/>
                <w:sz w:val="20"/>
              </w:rPr>
              <w:t>Site Safety, Directional, Traffic And Warning Signs And Symbols.</w:t>
            </w:r>
          </w:p>
        </w:tc>
      </w:tr>
    </w:tbl>
    <w:p w14:paraId="05DCE317" w14:textId="77777777" w:rsidR="00416E09" w:rsidRPr="00CC5FEA" w:rsidRDefault="00416E09" w:rsidP="00416E09">
      <w:pPr>
        <w:pStyle w:val="ModuleHeading"/>
      </w:pPr>
      <w:r>
        <w:br w:type="page"/>
      </w:r>
      <w:bookmarkStart w:id="93" w:name="_Toc173899054"/>
      <w:bookmarkStart w:id="94" w:name="_Toc217552752"/>
      <w:bookmarkStart w:id="95" w:name="_Toc223406345"/>
      <w:r>
        <w:lastRenderedPageBreak/>
        <w:t>3.2 Workplace Emergencies</w:t>
      </w:r>
      <w:bookmarkEnd w:id="93"/>
      <w:bookmarkEnd w:id="94"/>
      <w:bookmarkEnd w:id="95"/>
    </w:p>
    <w:p w14:paraId="06009CFC" w14:textId="77777777" w:rsidR="00416E09" w:rsidRPr="00C24FAE" w:rsidRDefault="00416E09" w:rsidP="00416E09"/>
    <w:p w14:paraId="609328CA" w14:textId="77777777" w:rsidR="00416E09" w:rsidRPr="007F7470" w:rsidRDefault="00416E09" w:rsidP="00416E09">
      <w:pPr>
        <w:rPr>
          <w:szCs w:val="22"/>
        </w:rPr>
      </w:pPr>
      <w:r>
        <w:rPr>
          <w:noProof/>
          <w:lang w:eastAsia="en-AU"/>
        </w:rPr>
        <w:drawing>
          <wp:anchor distT="0" distB="0" distL="114300" distR="114300" simplePos="0" relativeHeight="251707392" behindDoc="0" locked="0" layoutInCell="1" allowOverlap="1" wp14:anchorId="42B91BD9" wp14:editId="526E2880">
            <wp:simplePos x="0" y="0"/>
            <wp:positionH relativeFrom="margin">
              <wp:posOffset>3677920</wp:posOffset>
            </wp:positionH>
            <wp:positionV relativeFrom="paragraph">
              <wp:posOffset>29845</wp:posOffset>
            </wp:positionV>
            <wp:extent cx="1750060" cy="2638425"/>
            <wp:effectExtent l="0" t="0" r="0" b="0"/>
            <wp:wrapSquare wrapText="bothSides"/>
            <wp:docPr id="21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50060" cy="2638425"/>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22"/>
        </w:rPr>
        <w:t>Construction site e</w:t>
      </w:r>
      <w:r w:rsidRPr="007F7470">
        <w:rPr>
          <w:szCs w:val="22"/>
        </w:rPr>
        <w:t>mergencies may include:</w:t>
      </w:r>
    </w:p>
    <w:p w14:paraId="0890C4E6" w14:textId="77777777" w:rsidR="00416E09" w:rsidRDefault="00416E09" w:rsidP="00416E09">
      <w:pPr>
        <w:rPr>
          <w:szCs w:val="22"/>
        </w:rPr>
      </w:pPr>
    </w:p>
    <w:p w14:paraId="34DE542B" w14:textId="77777777" w:rsidR="00416E09" w:rsidRPr="007F7470" w:rsidRDefault="00416E09" w:rsidP="00416E09">
      <w:pPr>
        <w:numPr>
          <w:ilvl w:val="0"/>
          <w:numId w:val="45"/>
        </w:numPr>
        <w:rPr>
          <w:szCs w:val="22"/>
        </w:rPr>
      </w:pPr>
      <w:r w:rsidRPr="007F7470">
        <w:rPr>
          <w:szCs w:val="22"/>
        </w:rPr>
        <w:t>Fire</w:t>
      </w:r>
      <w:r>
        <w:rPr>
          <w:szCs w:val="22"/>
        </w:rPr>
        <w:t>.</w:t>
      </w:r>
    </w:p>
    <w:p w14:paraId="504FBA54" w14:textId="77777777" w:rsidR="00416E09" w:rsidRDefault="00416E09" w:rsidP="00416E09">
      <w:pPr>
        <w:rPr>
          <w:szCs w:val="22"/>
        </w:rPr>
      </w:pPr>
    </w:p>
    <w:p w14:paraId="1DAC1803" w14:textId="77777777" w:rsidR="00416E09" w:rsidRPr="007F7470" w:rsidRDefault="00416E09" w:rsidP="00416E09">
      <w:pPr>
        <w:numPr>
          <w:ilvl w:val="0"/>
          <w:numId w:val="45"/>
        </w:numPr>
        <w:rPr>
          <w:szCs w:val="22"/>
        </w:rPr>
      </w:pPr>
      <w:r w:rsidRPr="007F7470">
        <w:rPr>
          <w:szCs w:val="22"/>
        </w:rPr>
        <w:t>Gas leak</w:t>
      </w:r>
      <w:r>
        <w:rPr>
          <w:szCs w:val="22"/>
        </w:rPr>
        <w:t>.</w:t>
      </w:r>
    </w:p>
    <w:p w14:paraId="6E21E95A" w14:textId="77777777" w:rsidR="00416E09" w:rsidRDefault="00416E09" w:rsidP="00416E09">
      <w:pPr>
        <w:rPr>
          <w:szCs w:val="22"/>
        </w:rPr>
      </w:pPr>
    </w:p>
    <w:p w14:paraId="26021FBA" w14:textId="77777777" w:rsidR="00416E09" w:rsidRPr="007F7470" w:rsidRDefault="00416E09" w:rsidP="00416E09">
      <w:pPr>
        <w:numPr>
          <w:ilvl w:val="0"/>
          <w:numId w:val="45"/>
        </w:numPr>
        <w:rPr>
          <w:szCs w:val="22"/>
        </w:rPr>
      </w:pPr>
      <w:r w:rsidRPr="007F7470">
        <w:rPr>
          <w:szCs w:val="22"/>
        </w:rPr>
        <w:t>Toxic an</w:t>
      </w:r>
      <w:r>
        <w:rPr>
          <w:szCs w:val="22"/>
        </w:rPr>
        <w:t>d/or flammable vapours emission.</w:t>
      </w:r>
    </w:p>
    <w:p w14:paraId="3A87EA21" w14:textId="77777777" w:rsidR="00416E09" w:rsidRDefault="00416E09" w:rsidP="00416E09">
      <w:pPr>
        <w:rPr>
          <w:szCs w:val="22"/>
        </w:rPr>
      </w:pPr>
    </w:p>
    <w:p w14:paraId="0B2DB960" w14:textId="77777777" w:rsidR="00416E09" w:rsidRPr="007F7470" w:rsidRDefault="00416E09" w:rsidP="00416E09">
      <w:pPr>
        <w:numPr>
          <w:ilvl w:val="0"/>
          <w:numId w:val="45"/>
        </w:numPr>
        <w:rPr>
          <w:szCs w:val="22"/>
        </w:rPr>
      </w:pPr>
      <w:r w:rsidRPr="007F7470">
        <w:rPr>
          <w:szCs w:val="22"/>
        </w:rPr>
        <w:t>Vehicle/machine accident</w:t>
      </w:r>
      <w:r>
        <w:rPr>
          <w:szCs w:val="22"/>
        </w:rPr>
        <w:t>.</w:t>
      </w:r>
    </w:p>
    <w:p w14:paraId="742D52FE" w14:textId="77777777" w:rsidR="00416E09" w:rsidRDefault="00416E09" w:rsidP="00416E09">
      <w:pPr>
        <w:rPr>
          <w:szCs w:val="22"/>
        </w:rPr>
      </w:pPr>
    </w:p>
    <w:p w14:paraId="09D5C02E" w14:textId="77777777" w:rsidR="00416E09" w:rsidRPr="007F7470" w:rsidRDefault="00416E09" w:rsidP="00416E09">
      <w:pPr>
        <w:numPr>
          <w:ilvl w:val="0"/>
          <w:numId w:val="45"/>
        </w:numPr>
        <w:rPr>
          <w:szCs w:val="22"/>
        </w:rPr>
      </w:pPr>
      <w:r w:rsidRPr="007F7470">
        <w:rPr>
          <w:szCs w:val="22"/>
        </w:rPr>
        <w:t>Chemical spill</w:t>
      </w:r>
      <w:r>
        <w:rPr>
          <w:szCs w:val="22"/>
        </w:rPr>
        <w:t>.</w:t>
      </w:r>
    </w:p>
    <w:p w14:paraId="683A5962" w14:textId="77777777" w:rsidR="00416E09" w:rsidRDefault="00416E09" w:rsidP="00416E09">
      <w:pPr>
        <w:rPr>
          <w:szCs w:val="22"/>
        </w:rPr>
      </w:pPr>
    </w:p>
    <w:p w14:paraId="2183F90B" w14:textId="77777777" w:rsidR="00416E09" w:rsidRPr="00E500E7" w:rsidRDefault="00416E09" w:rsidP="00416E09">
      <w:pPr>
        <w:numPr>
          <w:ilvl w:val="0"/>
          <w:numId w:val="45"/>
        </w:numPr>
        <w:rPr>
          <w:szCs w:val="22"/>
        </w:rPr>
      </w:pPr>
      <w:r w:rsidRPr="00E500E7">
        <w:rPr>
          <w:szCs w:val="22"/>
        </w:rPr>
        <w:t>Injury to personnel/workers.</w:t>
      </w:r>
    </w:p>
    <w:p w14:paraId="5EF5D8CF" w14:textId="77777777" w:rsidR="00416E09" w:rsidRDefault="00416E09" w:rsidP="00416E09">
      <w:pPr>
        <w:rPr>
          <w:szCs w:val="22"/>
        </w:rPr>
      </w:pPr>
    </w:p>
    <w:p w14:paraId="188B77C9" w14:textId="77777777" w:rsidR="00416E09" w:rsidRPr="007F7470" w:rsidRDefault="00416E09" w:rsidP="00416E09">
      <w:pPr>
        <w:numPr>
          <w:ilvl w:val="0"/>
          <w:numId w:val="45"/>
        </w:numPr>
        <w:rPr>
          <w:szCs w:val="22"/>
        </w:rPr>
      </w:pPr>
      <w:r>
        <w:rPr>
          <w:szCs w:val="22"/>
        </w:rPr>
        <w:t>Structural collapse.</w:t>
      </w:r>
    </w:p>
    <w:p w14:paraId="397F13CA" w14:textId="77777777" w:rsidR="00416E09" w:rsidRPr="007F7470" w:rsidRDefault="00416E09" w:rsidP="00416E09">
      <w:pPr>
        <w:rPr>
          <w:szCs w:val="22"/>
        </w:rPr>
      </w:pPr>
    </w:p>
    <w:p w14:paraId="5B2707F2" w14:textId="77777777" w:rsidR="00416E09" w:rsidRDefault="00416E09" w:rsidP="00416E09">
      <w:pPr>
        <w:rPr>
          <w:rStyle w:val="PlainTable41"/>
          <w:szCs w:val="22"/>
        </w:rPr>
      </w:pPr>
      <w:r w:rsidRPr="007F7470">
        <w:rPr>
          <w:rStyle w:val="PlainTable41"/>
          <w:szCs w:val="22"/>
        </w:rPr>
        <w:t>DIAL ‘000’ IF THERE IS AN EMERGENCY</w:t>
      </w:r>
    </w:p>
    <w:p w14:paraId="0368A769" w14:textId="77777777" w:rsidR="00416E09" w:rsidRDefault="00416E09" w:rsidP="00416E09">
      <w:pPr>
        <w:rPr>
          <w:rStyle w:val="PlainTable41"/>
          <w:szCs w:val="22"/>
        </w:rPr>
      </w:pPr>
    </w:p>
    <w:p w14:paraId="60EB081C" w14:textId="77777777" w:rsidR="00416E09" w:rsidRDefault="00416E09" w:rsidP="00416E09">
      <w:pPr>
        <w:rPr>
          <w:rStyle w:val="PlainTable41"/>
          <w:szCs w:val="22"/>
        </w:rPr>
      </w:pPr>
    </w:p>
    <w:p w14:paraId="33A31761" w14:textId="77777777" w:rsidR="00416E09" w:rsidRDefault="00416E09" w:rsidP="00416E09">
      <w:pPr>
        <w:rPr>
          <w:rStyle w:val="PlainTable41"/>
          <w:szCs w:val="22"/>
        </w:rPr>
      </w:pPr>
    </w:p>
    <w:p w14:paraId="12C4ABB9" w14:textId="77777777" w:rsidR="00416E09" w:rsidRDefault="00416E09" w:rsidP="00416E09">
      <w:pPr>
        <w:rPr>
          <w:rStyle w:val="PlainTable41"/>
          <w:szCs w:val="22"/>
        </w:rPr>
      </w:pPr>
    </w:p>
    <w:p w14:paraId="1DFC96A0" w14:textId="77777777" w:rsidR="00416E09" w:rsidRDefault="00416E09" w:rsidP="00416E09">
      <w:pPr>
        <w:pStyle w:val="SectionHeading"/>
      </w:pPr>
      <w:bookmarkStart w:id="96" w:name="_Toc173899055"/>
      <w:bookmarkStart w:id="97" w:name="_Toc217552753"/>
      <w:bookmarkStart w:id="98" w:name="_Toc223406346"/>
      <w:r>
        <w:t>3.2.1 Emergency Response</w:t>
      </w:r>
      <w:bookmarkEnd w:id="96"/>
      <w:bookmarkEnd w:id="97"/>
      <w:bookmarkEnd w:id="98"/>
    </w:p>
    <w:p w14:paraId="7E2B375C" w14:textId="77777777" w:rsidR="00416E09" w:rsidRDefault="00416E09" w:rsidP="00416E09"/>
    <w:p w14:paraId="5AF7D050" w14:textId="77777777" w:rsidR="00416E09" w:rsidRPr="007F7470" w:rsidRDefault="00416E09" w:rsidP="00416E09">
      <w:pPr>
        <w:rPr>
          <w:szCs w:val="22"/>
        </w:rPr>
      </w:pPr>
      <w:r w:rsidRPr="007F7470">
        <w:rPr>
          <w:noProof/>
          <w:szCs w:val="22"/>
          <w:lang w:eastAsia="en-AU"/>
        </w:rPr>
        <w:drawing>
          <wp:anchor distT="0" distB="0" distL="114300" distR="114300" simplePos="0" relativeHeight="251704320" behindDoc="0" locked="0" layoutInCell="1" allowOverlap="1" wp14:anchorId="67149A14" wp14:editId="1C67DA78">
            <wp:simplePos x="0" y="0"/>
            <wp:positionH relativeFrom="margin">
              <wp:align>right</wp:align>
            </wp:positionH>
            <wp:positionV relativeFrom="paragraph">
              <wp:posOffset>5080</wp:posOffset>
            </wp:positionV>
            <wp:extent cx="2520315" cy="1741170"/>
            <wp:effectExtent l="0" t="0" r="0" b="0"/>
            <wp:wrapSquare wrapText="bothSides"/>
            <wp:docPr id="205" name="Picture 38" descr="Emergency_Assembly_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mergency_Assembly_Poi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20315" cy="1741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7470">
        <w:rPr>
          <w:szCs w:val="22"/>
        </w:rPr>
        <w:t>In the case of an emergency:</w:t>
      </w:r>
    </w:p>
    <w:p w14:paraId="6FFF6BB2" w14:textId="77777777" w:rsidR="00416E09" w:rsidRDefault="00416E09" w:rsidP="00416E09">
      <w:pPr>
        <w:rPr>
          <w:szCs w:val="22"/>
        </w:rPr>
      </w:pPr>
    </w:p>
    <w:p w14:paraId="34D37550" w14:textId="77777777" w:rsidR="00416E09" w:rsidRPr="007F7470" w:rsidRDefault="00416E09" w:rsidP="00416E09">
      <w:pPr>
        <w:numPr>
          <w:ilvl w:val="0"/>
          <w:numId w:val="46"/>
        </w:numPr>
        <w:rPr>
          <w:szCs w:val="22"/>
        </w:rPr>
      </w:pPr>
      <w:r w:rsidRPr="007F7470">
        <w:rPr>
          <w:szCs w:val="22"/>
        </w:rPr>
        <w:t>Remain calm</w:t>
      </w:r>
      <w:r>
        <w:rPr>
          <w:szCs w:val="22"/>
        </w:rPr>
        <w:t>.</w:t>
      </w:r>
    </w:p>
    <w:p w14:paraId="2F485C66" w14:textId="77777777" w:rsidR="00416E09" w:rsidRDefault="00416E09" w:rsidP="00416E09">
      <w:pPr>
        <w:rPr>
          <w:szCs w:val="22"/>
        </w:rPr>
      </w:pPr>
    </w:p>
    <w:p w14:paraId="060D82D6" w14:textId="77777777" w:rsidR="00416E09" w:rsidRPr="007F7470" w:rsidRDefault="00416E09" w:rsidP="00416E09">
      <w:pPr>
        <w:numPr>
          <w:ilvl w:val="0"/>
          <w:numId w:val="46"/>
        </w:numPr>
        <w:rPr>
          <w:szCs w:val="22"/>
        </w:rPr>
      </w:pPr>
      <w:r w:rsidRPr="007F7470">
        <w:rPr>
          <w:szCs w:val="22"/>
        </w:rPr>
        <w:t xml:space="preserve">Raise the alarm with </w:t>
      </w:r>
      <w:r>
        <w:rPr>
          <w:szCs w:val="22"/>
        </w:rPr>
        <w:t xml:space="preserve">OHS/WHS personnel, </w:t>
      </w:r>
      <w:r w:rsidRPr="007F7470">
        <w:rPr>
          <w:szCs w:val="22"/>
        </w:rPr>
        <w:t>your supervisor and/or first aid officer</w:t>
      </w:r>
      <w:r>
        <w:rPr>
          <w:szCs w:val="22"/>
        </w:rPr>
        <w:t>.</w:t>
      </w:r>
    </w:p>
    <w:p w14:paraId="4F60EDAF" w14:textId="77777777" w:rsidR="00416E09" w:rsidRDefault="00416E09" w:rsidP="00416E09">
      <w:pPr>
        <w:rPr>
          <w:szCs w:val="22"/>
        </w:rPr>
      </w:pPr>
    </w:p>
    <w:p w14:paraId="548B3747" w14:textId="77777777" w:rsidR="00416E09" w:rsidRPr="007F7470" w:rsidRDefault="00416E09" w:rsidP="00416E09">
      <w:pPr>
        <w:numPr>
          <w:ilvl w:val="0"/>
          <w:numId w:val="46"/>
        </w:numPr>
        <w:rPr>
          <w:szCs w:val="22"/>
        </w:rPr>
      </w:pPr>
      <w:r w:rsidRPr="007F7470">
        <w:rPr>
          <w:szCs w:val="22"/>
        </w:rPr>
        <w:t>Get help fro</w:t>
      </w:r>
      <w:r>
        <w:rPr>
          <w:szCs w:val="22"/>
        </w:rPr>
        <w:t>m emergency services (Dial 000).</w:t>
      </w:r>
    </w:p>
    <w:p w14:paraId="7BD47D6D" w14:textId="77777777" w:rsidR="00416E09" w:rsidRDefault="00416E09" w:rsidP="00416E09">
      <w:pPr>
        <w:rPr>
          <w:szCs w:val="22"/>
        </w:rPr>
      </w:pPr>
    </w:p>
    <w:p w14:paraId="21DCA840" w14:textId="77777777" w:rsidR="00416E09" w:rsidRDefault="00416E09" w:rsidP="00416E09">
      <w:pPr>
        <w:numPr>
          <w:ilvl w:val="0"/>
          <w:numId w:val="46"/>
        </w:numPr>
        <w:rPr>
          <w:szCs w:val="22"/>
        </w:rPr>
      </w:pPr>
      <w:r w:rsidRPr="007F7470">
        <w:rPr>
          <w:szCs w:val="22"/>
        </w:rPr>
        <w:t xml:space="preserve">Evacuate if necessary </w:t>
      </w:r>
      <w:r>
        <w:rPr>
          <w:szCs w:val="22"/>
        </w:rPr>
        <w:t>(refer to site emergency plans).</w:t>
      </w:r>
    </w:p>
    <w:p w14:paraId="292F5739" w14:textId="77777777" w:rsidR="00416E09" w:rsidRDefault="00416E09" w:rsidP="00416E09">
      <w:pPr>
        <w:rPr>
          <w:szCs w:val="22"/>
        </w:rPr>
      </w:pPr>
    </w:p>
    <w:p w14:paraId="1831F37C" w14:textId="77777777" w:rsidR="00416E09" w:rsidRPr="007F7470" w:rsidRDefault="00416E09" w:rsidP="00416E09">
      <w:pPr>
        <w:rPr>
          <w:szCs w:val="22"/>
        </w:rPr>
      </w:pPr>
    </w:p>
    <w:p w14:paraId="4F56A45A" w14:textId="77777777" w:rsidR="00416E09" w:rsidRPr="00E75B44" w:rsidRDefault="00416E09" w:rsidP="00416E09">
      <w:pPr>
        <w:pStyle w:val="SectionSubHeading"/>
      </w:pPr>
      <w:r>
        <w:br w:type="page"/>
      </w:r>
      <w:bookmarkStart w:id="99" w:name="_Toc217552754"/>
      <w:bookmarkStart w:id="100" w:name="_Toc223406347"/>
      <w:r>
        <w:lastRenderedPageBreak/>
        <w:t>3.2</w:t>
      </w:r>
      <w:r w:rsidRPr="00E75B44">
        <w:t>.1.1 Sample Evacuation Procedure</w:t>
      </w:r>
      <w:bookmarkEnd w:id="99"/>
      <w:bookmarkEnd w:id="100"/>
    </w:p>
    <w:p w14:paraId="49EBF566" w14:textId="77777777" w:rsidR="00416E09" w:rsidRPr="00E75B44" w:rsidRDefault="00416E09" w:rsidP="00416E09">
      <w:pPr>
        <w:rPr>
          <w:lang w:eastAsia="en-AU"/>
        </w:rPr>
      </w:pPr>
    </w:p>
    <w:p w14:paraId="7C3228B0" w14:textId="77777777" w:rsidR="00416E09" w:rsidRDefault="00416E09" w:rsidP="00416E09">
      <w:pPr>
        <w:rPr>
          <w:lang w:eastAsia="en-AU"/>
        </w:rPr>
      </w:pPr>
      <w:r w:rsidRPr="00E75B44">
        <w:rPr>
          <w:lang w:eastAsia="en-AU"/>
        </w:rPr>
        <w:t xml:space="preserve">The </w:t>
      </w:r>
      <w:r>
        <w:rPr>
          <w:lang w:eastAsia="en-AU"/>
        </w:rPr>
        <w:t>purpose of an</w:t>
      </w:r>
      <w:r w:rsidRPr="00E75B44">
        <w:rPr>
          <w:lang w:eastAsia="en-AU"/>
        </w:rPr>
        <w:t xml:space="preserve"> evacuation procedure</w:t>
      </w:r>
      <w:r>
        <w:rPr>
          <w:lang w:eastAsia="en-AU"/>
        </w:rPr>
        <w:t xml:space="preserve"> or emergency plan is to prevent panic, poor judgement under pressure and breakdown of normal authority and communication. The following is an example of an evacuation procedure:</w:t>
      </w:r>
    </w:p>
    <w:p w14:paraId="2B4FD197" w14:textId="77777777" w:rsidR="00416E09" w:rsidRDefault="00416E09" w:rsidP="00416E09">
      <w:pPr>
        <w:rPr>
          <w:lang w:eastAsia="en-AU"/>
        </w:rPr>
      </w:pPr>
    </w:p>
    <w:p w14:paraId="302845D4" w14:textId="77777777" w:rsidR="00416E09" w:rsidRPr="007F7470" w:rsidRDefault="00416E09" w:rsidP="00416E09">
      <w:pPr>
        <w:numPr>
          <w:ilvl w:val="0"/>
          <w:numId w:val="47"/>
        </w:numPr>
        <w:rPr>
          <w:lang w:eastAsia="en-AU"/>
        </w:rPr>
      </w:pPr>
      <w:r w:rsidRPr="007E693A">
        <w:rPr>
          <w:noProof/>
          <w:lang w:eastAsia="en-AU"/>
        </w:rPr>
        <w:drawing>
          <wp:anchor distT="0" distB="0" distL="114300" distR="114300" simplePos="0" relativeHeight="251705344" behindDoc="1" locked="0" layoutInCell="1" allowOverlap="1" wp14:anchorId="5734E1F8" wp14:editId="22CDBFA9">
            <wp:simplePos x="0" y="0"/>
            <wp:positionH relativeFrom="margin">
              <wp:align>left</wp:align>
            </wp:positionH>
            <wp:positionV relativeFrom="paragraph">
              <wp:posOffset>48895</wp:posOffset>
            </wp:positionV>
            <wp:extent cx="2520315" cy="2520315"/>
            <wp:effectExtent l="0" t="0" r="0" b="0"/>
            <wp:wrapSquare wrapText="bothSides"/>
            <wp:docPr id="208" name="Picture 208" descr="20026031_0d0f2294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20026031_0d0f2294d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20315" cy="2520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7470">
        <w:rPr>
          <w:lang w:eastAsia="en-AU"/>
        </w:rPr>
        <w:t>Prepare to evacuate when the alarm is raised or when directed by a warden</w:t>
      </w:r>
      <w:r>
        <w:rPr>
          <w:lang w:eastAsia="en-AU"/>
        </w:rPr>
        <w:t>.</w:t>
      </w:r>
    </w:p>
    <w:p w14:paraId="140BA3CB" w14:textId="77777777" w:rsidR="00416E09" w:rsidRDefault="00416E09" w:rsidP="00416E09">
      <w:pPr>
        <w:rPr>
          <w:lang w:eastAsia="en-AU"/>
        </w:rPr>
      </w:pPr>
    </w:p>
    <w:p w14:paraId="1D976B0E" w14:textId="77777777" w:rsidR="00416E09" w:rsidRPr="007F7470" w:rsidRDefault="00416E09" w:rsidP="00416E09">
      <w:pPr>
        <w:numPr>
          <w:ilvl w:val="0"/>
          <w:numId w:val="47"/>
        </w:numPr>
        <w:rPr>
          <w:lang w:eastAsia="en-AU"/>
        </w:rPr>
      </w:pPr>
      <w:r w:rsidRPr="007F7470">
        <w:rPr>
          <w:lang w:eastAsia="en-AU"/>
        </w:rPr>
        <w:t>Leave yo</w:t>
      </w:r>
      <w:r>
        <w:rPr>
          <w:lang w:eastAsia="en-AU"/>
        </w:rPr>
        <w:t>ur worksite in a safe condition.</w:t>
      </w:r>
    </w:p>
    <w:p w14:paraId="54F2B66D" w14:textId="77777777" w:rsidR="00416E09" w:rsidRDefault="00416E09" w:rsidP="00416E09">
      <w:pPr>
        <w:rPr>
          <w:lang w:eastAsia="en-AU"/>
        </w:rPr>
      </w:pPr>
    </w:p>
    <w:p w14:paraId="7E4D523B" w14:textId="77777777" w:rsidR="00416E09" w:rsidRPr="007F7470" w:rsidRDefault="00416E09" w:rsidP="00416E09">
      <w:pPr>
        <w:numPr>
          <w:ilvl w:val="0"/>
          <w:numId w:val="47"/>
        </w:numPr>
        <w:rPr>
          <w:lang w:eastAsia="en-AU"/>
        </w:rPr>
      </w:pPr>
      <w:r w:rsidRPr="007F7470">
        <w:rPr>
          <w:lang w:eastAsia="en-AU"/>
        </w:rPr>
        <w:t>Close the doors if there is a fire – DO NOT lock them</w:t>
      </w:r>
      <w:r>
        <w:rPr>
          <w:lang w:eastAsia="en-AU"/>
        </w:rPr>
        <w:t>.</w:t>
      </w:r>
    </w:p>
    <w:p w14:paraId="77588B14" w14:textId="77777777" w:rsidR="00416E09" w:rsidRDefault="00416E09" w:rsidP="00416E09">
      <w:pPr>
        <w:rPr>
          <w:lang w:eastAsia="en-AU"/>
        </w:rPr>
      </w:pPr>
    </w:p>
    <w:p w14:paraId="1ADC82F7" w14:textId="77777777" w:rsidR="00416E09" w:rsidRPr="007F7470" w:rsidRDefault="00416E09" w:rsidP="00416E09">
      <w:pPr>
        <w:numPr>
          <w:ilvl w:val="0"/>
          <w:numId w:val="47"/>
        </w:numPr>
        <w:rPr>
          <w:lang w:eastAsia="en-AU"/>
        </w:rPr>
      </w:pPr>
      <w:r w:rsidRPr="007F7470">
        <w:rPr>
          <w:lang w:eastAsia="en-AU"/>
        </w:rPr>
        <w:t>Help anyone in immediate danger</w:t>
      </w:r>
      <w:r>
        <w:rPr>
          <w:lang w:eastAsia="en-AU"/>
        </w:rPr>
        <w:t>.</w:t>
      </w:r>
    </w:p>
    <w:p w14:paraId="18990B95" w14:textId="77777777" w:rsidR="00416E09" w:rsidRDefault="00416E09" w:rsidP="00416E09">
      <w:pPr>
        <w:rPr>
          <w:lang w:eastAsia="en-AU"/>
        </w:rPr>
      </w:pPr>
    </w:p>
    <w:p w14:paraId="425E2267" w14:textId="77777777" w:rsidR="00416E09" w:rsidRDefault="00416E09" w:rsidP="00416E09">
      <w:pPr>
        <w:rPr>
          <w:lang w:eastAsia="en-AU"/>
        </w:rPr>
      </w:pPr>
    </w:p>
    <w:p w14:paraId="305AAA00" w14:textId="77777777" w:rsidR="00416E09" w:rsidRDefault="00416E09" w:rsidP="00416E09">
      <w:pPr>
        <w:rPr>
          <w:lang w:eastAsia="en-AU"/>
        </w:rPr>
      </w:pPr>
    </w:p>
    <w:p w14:paraId="2138A103" w14:textId="77777777" w:rsidR="00416E09" w:rsidRDefault="00416E09" w:rsidP="00416E09">
      <w:pPr>
        <w:rPr>
          <w:lang w:eastAsia="en-AU"/>
        </w:rPr>
      </w:pPr>
    </w:p>
    <w:p w14:paraId="1485AFDB" w14:textId="77777777" w:rsidR="00416E09" w:rsidRDefault="00416E09" w:rsidP="00416E09">
      <w:pPr>
        <w:rPr>
          <w:lang w:eastAsia="en-AU"/>
        </w:rPr>
      </w:pPr>
    </w:p>
    <w:p w14:paraId="67B82E23" w14:textId="77777777" w:rsidR="00416E09" w:rsidRDefault="00416E09" w:rsidP="00416E09">
      <w:pPr>
        <w:rPr>
          <w:lang w:eastAsia="en-AU"/>
        </w:rPr>
      </w:pPr>
    </w:p>
    <w:p w14:paraId="1FCEDCCB" w14:textId="77777777" w:rsidR="00416E09" w:rsidRDefault="00416E09" w:rsidP="00416E09">
      <w:pPr>
        <w:rPr>
          <w:lang w:eastAsia="en-AU"/>
        </w:rPr>
      </w:pPr>
    </w:p>
    <w:p w14:paraId="5DF916AF" w14:textId="77777777" w:rsidR="00416E09" w:rsidRDefault="00416E09" w:rsidP="00416E09">
      <w:pPr>
        <w:rPr>
          <w:lang w:eastAsia="en-AU"/>
        </w:rPr>
      </w:pPr>
    </w:p>
    <w:p w14:paraId="37E82798" w14:textId="77777777" w:rsidR="00416E09" w:rsidRDefault="00416E09" w:rsidP="00416E09">
      <w:pPr>
        <w:rPr>
          <w:lang w:eastAsia="en-AU"/>
        </w:rPr>
      </w:pPr>
    </w:p>
    <w:p w14:paraId="6043BAE6" w14:textId="77777777" w:rsidR="00416E09" w:rsidRDefault="00416E09" w:rsidP="00416E09">
      <w:pPr>
        <w:rPr>
          <w:lang w:eastAsia="en-AU"/>
        </w:rPr>
      </w:pPr>
    </w:p>
    <w:p w14:paraId="2165EABD" w14:textId="77777777" w:rsidR="00416E09" w:rsidRPr="007F7470" w:rsidRDefault="00416E09" w:rsidP="00416E09">
      <w:pPr>
        <w:numPr>
          <w:ilvl w:val="0"/>
          <w:numId w:val="47"/>
        </w:numPr>
        <w:rPr>
          <w:lang w:eastAsia="en-AU"/>
        </w:rPr>
      </w:pPr>
      <w:r w:rsidRPr="007F7470">
        <w:rPr>
          <w:lang w:eastAsia="en-AU"/>
        </w:rPr>
        <w:t>Leave the work area via the nearest safe route</w:t>
      </w:r>
      <w:r>
        <w:rPr>
          <w:lang w:eastAsia="en-AU"/>
        </w:rPr>
        <w:t>.</w:t>
      </w:r>
    </w:p>
    <w:p w14:paraId="5DEB1EB0" w14:textId="77777777" w:rsidR="00416E09" w:rsidRDefault="00416E09" w:rsidP="00416E09">
      <w:pPr>
        <w:rPr>
          <w:lang w:eastAsia="en-AU"/>
        </w:rPr>
      </w:pPr>
    </w:p>
    <w:p w14:paraId="20053176" w14:textId="77777777" w:rsidR="00416E09" w:rsidRPr="007F7470" w:rsidRDefault="00416E09" w:rsidP="00416E09">
      <w:pPr>
        <w:numPr>
          <w:ilvl w:val="0"/>
          <w:numId w:val="47"/>
        </w:numPr>
        <w:rPr>
          <w:lang w:eastAsia="en-AU"/>
        </w:rPr>
      </w:pPr>
      <w:r w:rsidRPr="007F7470">
        <w:rPr>
          <w:lang w:eastAsia="en-AU"/>
        </w:rPr>
        <w:t>Follow all directions from wardens and emergency services personnel</w:t>
      </w:r>
      <w:r>
        <w:rPr>
          <w:lang w:eastAsia="en-AU"/>
        </w:rPr>
        <w:t>.</w:t>
      </w:r>
    </w:p>
    <w:p w14:paraId="02474873" w14:textId="77777777" w:rsidR="00416E09" w:rsidRDefault="00416E09" w:rsidP="00416E09">
      <w:pPr>
        <w:rPr>
          <w:lang w:eastAsia="en-AU"/>
        </w:rPr>
      </w:pPr>
    </w:p>
    <w:p w14:paraId="03B30952" w14:textId="77777777" w:rsidR="00416E09" w:rsidRPr="007F7470" w:rsidRDefault="00416E09" w:rsidP="00416E09">
      <w:pPr>
        <w:numPr>
          <w:ilvl w:val="0"/>
          <w:numId w:val="47"/>
        </w:numPr>
        <w:rPr>
          <w:lang w:eastAsia="en-AU"/>
        </w:rPr>
      </w:pPr>
      <w:r w:rsidRPr="007F7470">
        <w:rPr>
          <w:lang w:eastAsia="en-AU"/>
        </w:rPr>
        <w:t>Move calmly to the nearest assembly point</w:t>
      </w:r>
      <w:r>
        <w:rPr>
          <w:lang w:eastAsia="en-AU"/>
        </w:rPr>
        <w:t>.</w:t>
      </w:r>
    </w:p>
    <w:p w14:paraId="06794259" w14:textId="77777777" w:rsidR="00416E09" w:rsidRDefault="00416E09" w:rsidP="00416E09">
      <w:pPr>
        <w:rPr>
          <w:lang w:eastAsia="en-AU"/>
        </w:rPr>
      </w:pPr>
    </w:p>
    <w:p w14:paraId="74F2F33D" w14:textId="77777777" w:rsidR="00416E09" w:rsidRDefault="00416E09" w:rsidP="00416E09">
      <w:pPr>
        <w:numPr>
          <w:ilvl w:val="0"/>
          <w:numId w:val="47"/>
        </w:numPr>
        <w:rPr>
          <w:lang w:eastAsia="en-AU"/>
        </w:rPr>
      </w:pPr>
      <w:r w:rsidRPr="007F7470">
        <w:rPr>
          <w:lang w:eastAsia="en-AU"/>
        </w:rPr>
        <w:t>Wait for the al</w:t>
      </w:r>
      <w:r>
        <w:rPr>
          <w:lang w:eastAsia="en-AU"/>
        </w:rPr>
        <w:t>l-</w:t>
      </w:r>
      <w:r w:rsidRPr="007F7470">
        <w:rPr>
          <w:lang w:eastAsia="en-AU"/>
        </w:rPr>
        <w:t>clear before returning to the work area</w:t>
      </w:r>
      <w:r>
        <w:rPr>
          <w:lang w:eastAsia="en-AU"/>
        </w:rPr>
        <w:t>.</w:t>
      </w:r>
    </w:p>
    <w:p w14:paraId="276A4E78" w14:textId="77777777" w:rsidR="00416E09" w:rsidRDefault="00416E09" w:rsidP="00416E09">
      <w:pPr>
        <w:rPr>
          <w:lang w:eastAsia="en-AU"/>
        </w:rPr>
      </w:pPr>
    </w:p>
    <w:p w14:paraId="34512657" w14:textId="77777777" w:rsidR="00416E09" w:rsidRPr="007F7470" w:rsidRDefault="00416E09" w:rsidP="00416E09">
      <w:pPr>
        <w:rPr>
          <w:lang w:eastAsia="en-AU"/>
        </w:rPr>
      </w:pPr>
    </w:p>
    <w:p w14:paraId="28389BCB" w14:textId="77777777" w:rsidR="00416E09" w:rsidRPr="008F4138" w:rsidRDefault="00416E09" w:rsidP="00416E09">
      <w:pPr>
        <w:jc w:val="center"/>
      </w:pPr>
      <w:bookmarkStart w:id="101" w:name="_Toc173899056"/>
      <w:r w:rsidRPr="008F4138">
        <w:rPr>
          <w:noProof/>
          <w:lang w:eastAsia="en-AU"/>
        </w:rPr>
        <w:drawing>
          <wp:inline distT="0" distB="0" distL="0" distR="0" wp14:anchorId="4A3E84B2" wp14:editId="5B757362">
            <wp:extent cx="3221355" cy="3221355"/>
            <wp:effectExtent l="0" t="0" r="0" b="0"/>
            <wp:docPr id="14" name="Picture 14" descr="Generic emergency procedure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eneric emergency procedure folde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21355" cy="3221355"/>
                    </a:xfrm>
                    <a:prstGeom prst="rect">
                      <a:avLst/>
                    </a:prstGeom>
                    <a:noFill/>
                    <a:ln>
                      <a:noFill/>
                    </a:ln>
                  </pic:spPr>
                </pic:pic>
              </a:graphicData>
            </a:graphic>
          </wp:inline>
        </w:drawing>
      </w:r>
    </w:p>
    <w:p w14:paraId="1EBD7977" w14:textId="77777777" w:rsidR="00416E09" w:rsidRDefault="00416E09" w:rsidP="00416E09">
      <w:pPr>
        <w:pStyle w:val="ModuleHeading"/>
      </w:pPr>
      <w:r>
        <w:br w:type="page"/>
      </w:r>
      <w:bookmarkStart w:id="102" w:name="_Toc217552755"/>
      <w:bookmarkStart w:id="103" w:name="_Toc223406348"/>
      <w:r>
        <w:lastRenderedPageBreak/>
        <w:t>3.3 First Aid</w:t>
      </w:r>
      <w:bookmarkEnd w:id="101"/>
      <w:bookmarkEnd w:id="102"/>
      <w:r>
        <w:t xml:space="preserve"> Response</w:t>
      </w:r>
      <w:bookmarkEnd w:id="103"/>
    </w:p>
    <w:p w14:paraId="65E97EFA" w14:textId="77777777" w:rsidR="00416E09" w:rsidRDefault="00416E09" w:rsidP="00416E09">
      <w:r>
        <w:rPr>
          <w:noProof/>
          <w:lang w:eastAsia="en-AU"/>
        </w:rPr>
        <w:drawing>
          <wp:anchor distT="0" distB="0" distL="114300" distR="114300" simplePos="0" relativeHeight="251706368" behindDoc="0" locked="0" layoutInCell="1" allowOverlap="1" wp14:anchorId="43D864D2" wp14:editId="5FA0AD8B">
            <wp:simplePos x="0" y="0"/>
            <wp:positionH relativeFrom="margin">
              <wp:posOffset>2907665</wp:posOffset>
            </wp:positionH>
            <wp:positionV relativeFrom="paragraph">
              <wp:posOffset>85725</wp:posOffset>
            </wp:positionV>
            <wp:extent cx="2520315" cy="1402715"/>
            <wp:effectExtent l="0" t="0" r="0" b="0"/>
            <wp:wrapSquare wrapText="bothSides"/>
            <wp:docPr id="215" name="Picture 215" descr="Apply First Aid Transpar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Apply First Aid Transparency"/>
                    <pic:cNvPicPr>
                      <a:picLocks noChangeAspect="1" noChangeArrowheads="1"/>
                    </pic:cNvPicPr>
                  </pic:nvPicPr>
                  <pic:blipFill>
                    <a:blip r:embed="rId45">
                      <a:extLst>
                        <a:ext uri="{28A0092B-C50C-407E-A947-70E740481C1C}">
                          <a14:useLocalDpi xmlns:a14="http://schemas.microsoft.com/office/drawing/2010/main" val="0"/>
                        </a:ext>
                      </a:extLst>
                    </a:blip>
                    <a:srcRect t="15926" b="9860"/>
                    <a:stretch>
                      <a:fillRect/>
                    </a:stretch>
                  </pic:blipFill>
                  <pic:spPr bwMode="auto">
                    <a:xfrm>
                      <a:off x="0" y="0"/>
                      <a:ext cx="2520315" cy="1402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B9383A" w14:textId="77777777" w:rsidR="00416E09" w:rsidRDefault="00416E09" w:rsidP="00416E09">
      <w:r>
        <w:t xml:space="preserve">During and after a workplace emergency, first aid may need to be administered to individuals who have been affected. </w:t>
      </w:r>
    </w:p>
    <w:p w14:paraId="61AEE920" w14:textId="77777777" w:rsidR="00416E09" w:rsidRDefault="00416E09" w:rsidP="00416E09"/>
    <w:p w14:paraId="0E326B96" w14:textId="77777777" w:rsidR="00416E09" w:rsidRDefault="00416E09" w:rsidP="00416E09">
      <w:r>
        <w:t>First aid should only be provided by a trained and authorised person. Each work site will have first aid officers who will need to be informed of any injury that requires first aid care. Workers must know how to contact a first aider and access a first aid kit.</w:t>
      </w:r>
    </w:p>
    <w:p w14:paraId="3F560FBE" w14:textId="77777777" w:rsidR="00416E09" w:rsidRDefault="00416E09" w:rsidP="00416E09"/>
    <w:p w14:paraId="63A6B2FB" w14:textId="77777777" w:rsidR="00416E09" w:rsidRDefault="00416E09" w:rsidP="00416E09"/>
    <w:p w14:paraId="0D2D218D" w14:textId="77777777" w:rsidR="00416E09" w:rsidRDefault="00416E09" w:rsidP="00416E09"/>
    <w:p w14:paraId="176CD3F3" w14:textId="77777777" w:rsidR="00416E09" w:rsidRDefault="00416E09" w:rsidP="00416E09"/>
    <w:p w14:paraId="450BCDD2" w14:textId="77777777" w:rsidR="00416E09" w:rsidRDefault="00416E09" w:rsidP="00416E09">
      <w:r>
        <w:rPr>
          <w:noProof/>
          <w:lang w:eastAsia="en-AU"/>
        </w:rPr>
        <w:drawing>
          <wp:anchor distT="0" distB="0" distL="114300" distR="114300" simplePos="0" relativeHeight="251715584" behindDoc="0" locked="0" layoutInCell="1" allowOverlap="1" wp14:anchorId="322EA4DC" wp14:editId="42774CF6">
            <wp:simplePos x="0" y="0"/>
            <wp:positionH relativeFrom="column">
              <wp:posOffset>10160</wp:posOffset>
            </wp:positionH>
            <wp:positionV relativeFrom="paragraph">
              <wp:posOffset>0</wp:posOffset>
            </wp:positionV>
            <wp:extent cx="1425575" cy="2138680"/>
            <wp:effectExtent l="0" t="0" r="0" b="0"/>
            <wp:wrapSquare wrapText="bothSides"/>
            <wp:docPr id="231" name="Picture 231" descr="communicate mobile phone call 7072033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ommunicate mobile phone call 7072033_xl"/>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5575" cy="2138680"/>
                    </a:xfrm>
                    <a:prstGeom prst="rect">
                      <a:avLst/>
                    </a:prstGeom>
                    <a:noFill/>
                    <a:ln>
                      <a:noFill/>
                    </a:ln>
                  </pic:spPr>
                </pic:pic>
              </a:graphicData>
            </a:graphic>
            <wp14:sizeRelH relativeFrom="page">
              <wp14:pctWidth>0</wp14:pctWidth>
            </wp14:sizeRelH>
            <wp14:sizeRelV relativeFrom="page">
              <wp14:pctHeight>0</wp14:pctHeight>
            </wp14:sizeRelV>
          </wp:anchor>
        </w:drawing>
      </w:r>
      <w:r>
        <w:t>It is important that you know how to respond to any first aid situation. If you do not have first aid training you can still assist by carrying out the following procedures:</w:t>
      </w:r>
    </w:p>
    <w:p w14:paraId="70E3C222" w14:textId="77777777" w:rsidR="00416E09" w:rsidRDefault="00416E09" w:rsidP="00416E09"/>
    <w:p w14:paraId="6C9B922D" w14:textId="77777777" w:rsidR="00416E09" w:rsidRDefault="00416E09" w:rsidP="00416E09">
      <w:pPr>
        <w:numPr>
          <w:ilvl w:val="0"/>
          <w:numId w:val="49"/>
        </w:numPr>
      </w:pPr>
      <w:r w:rsidRPr="007663A4">
        <w:rPr>
          <w:b/>
        </w:rPr>
        <w:t>Checking the immediate area for any danger</w:t>
      </w:r>
      <w:r>
        <w:t xml:space="preserve"> – before approaching any injured person check the area to make sure you are not putting yourself in any danger.</w:t>
      </w:r>
    </w:p>
    <w:p w14:paraId="2743C40E" w14:textId="77777777" w:rsidR="00416E09" w:rsidRDefault="00416E09" w:rsidP="00416E09">
      <w:pPr>
        <w:numPr>
          <w:ilvl w:val="0"/>
          <w:numId w:val="49"/>
        </w:numPr>
      </w:pPr>
      <w:r w:rsidRPr="007663A4">
        <w:rPr>
          <w:b/>
        </w:rPr>
        <w:t>Checking the condition of the person</w:t>
      </w:r>
      <w:r>
        <w:t xml:space="preserve"> – are they conscious or unconscious? Are they burned, bleeding or suffering some other kind of immediately identifiable injury?</w:t>
      </w:r>
    </w:p>
    <w:p w14:paraId="6DC522BA" w14:textId="77777777" w:rsidR="00416E09" w:rsidRDefault="00416E09" w:rsidP="00416E09">
      <w:pPr>
        <w:numPr>
          <w:ilvl w:val="0"/>
          <w:numId w:val="49"/>
        </w:numPr>
      </w:pPr>
      <w:r w:rsidRPr="007663A4">
        <w:rPr>
          <w:b/>
        </w:rPr>
        <w:t>Sending for help</w:t>
      </w:r>
      <w:r>
        <w:t xml:space="preserve"> – this should be done as soon as possible. Get in contact with the site first aid officer or if need be, call 000 and request an ambulance.</w:t>
      </w:r>
    </w:p>
    <w:p w14:paraId="3ED22B03" w14:textId="77777777" w:rsidR="00416E09" w:rsidRDefault="00416E09" w:rsidP="00416E09"/>
    <w:p w14:paraId="1FC8EC3B" w14:textId="77777777" w:rsidR="00416E09" w:rsidRDefault="00416E09" w:rsidP="00416E09"/>
    <w:p w14:paraId="7A1B5A9D" w14:textId="77777777" w:rsidR="00416E09" w:rsidRDefault="00416E09" w:rsidP="00416E09">
      <w:r>
        <w:rPr>
          <w:noProof/>
          <w:szCs w:val="22"/>
          <w:lang w:eastAsia="en-AU"/>
        </w:rPr>
        <w:drawing>
          <wp:anchor distT="0" distB="0" distL="114300" distR="114300" simplePos="0" relativeHeight="251710464" behindDoc="0" locked="0" layoutInCell="1" allowOverlap="1" wp14:anchorId="75D04651" wp14:editId="5226802B">
            <wp:simplePos x="0" y="0"/>
            <wp:positionH relativeFrom="margin">
              <wp:posOffset>3472815</wp:posOffset>
            </wp:positionH>
            <wp:positionV relativeFrom="paragraph">
              <wp:posOffset>100965</wp:posOffset>
            </wp:positionV>
            <wp:extent cx="1911350" cy="2743200"/>
            <wp:effectExtent l="0" t="0" r="0" b="0"/>
            <wp:wrapThrough wrapText="bothSides">
              <wp:wrapPolygon edited="0">
                <wp:start x="0" y="0"/>
                <wp:lineTo x="0" y="21450"/>
                <wp:lineTo x="21313" y="21450"/>
                <wp:lineTo x="21313" y="0"/>
                <wp:lineTo x="0" y="0"/>
              </wp:wrapPolygon>
            </wp:wrapThrough>
            <wp:docPr id="225" name="Picture 37" descr="Emergency Ph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mergency Phone.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11350"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70284F" w14:textId="77777777" w:rsidR="00416E09" w:rsidRPr="007D3E2A" w:rsidRDefault="00416E09" w:rsidP="00416E09">
      <w:pPr>
        <w:rPr>
          <w:szCs w:val="16"/>
        </w:rPr>
      </w:pPr>
      <w:r w:rsidRPr="007D3E2A">
        <w:rPr>
          <w:szCs w:val="16"/>
        </w:rPr>
        <w:t>When speaking on the phone, try your best to maintain your composure, speak clearly to the telephone operator and try to answer all the questions as best you can.</w:t>
      </w:r>
    </w:p>
    <w:p w14:paraId="17C70823" w14:textId="77777777" w:rsidR="00416E09" w:rsidRPr="007D3E2A" w:rsidRDefault="00416E09" w:rsidP="00416E09">
      <w:pPr>
        <w:rPr>
          <w:szCs w:val="16"/>
        </w:rPr>
      </w:pPr>
    </w:p>
    <w:p w14:paraId="498FEB59" w14:textId="77777777" w:rsidR="00416E09" w:rsidRPr="007D3E2A" w:rsidRDefault="00416E09" w:rsidP="00416E09">
      <w:pPr>
        <w:rPr>
          <w:szCs w:val="16"/>
        </w:rPr>
      </w:pPr>
      <w:r w:rsidRPr="007D3E2A">
        <w:rPr>
          <w:szCs w:val="16"/>
        </w:rPr>
        <w:t>There are situations where it maybe necessary to request the use of a bystander’s mobile phone to make the emergency call.</w:t>
      </w:r>
    </w:p>
    <w:p w14:paraId="31449DDC" w14:textId="77777777" w:rsidR="00416E09" w:rsidRPr="007D3E2A" w:rsidRDefault="00416E09" w:rsidP="00416E09">
      <w:pPr>
        <w:rPr>
          <w:szCs w:val="16"/>
        </w:rPr>
      </w:pPr>
    </w:p>
    <w:p w14:paraId="3068C34F" w14:textId="77777777" w:rsidR="00416E09" w:rsidRPr="007D3E2A" w:rsidRDefault="00416E09" w:rsidP="00416E09">
      <w:pPr>
        <w:rPr>
          <w:szCs w:val="16"/>
        </w:rPr>
      </w:pPr>
      <w:r w:rsidRPr="007D3E2A">
        <w:rPr>
          <w:szCs w:val="16"/>
        </w:rPr>
        <w:t>When calling emergency services (Dial 000) let the operator know the following details:</w:t>
      </w:r>
    </w:p>
    <w:p w14:paraId="3E1984FE" w14:textId="77777777" w:rsidR="00416E09" w:rsidRDefault="00416E09" w:rsidP="00416E09">
      <w:pPr>
        <w:numPr>
          <w:ilvl w:val="0"/>
          <w:numId w:val="44"/>
        </w:numPr>
      </w:pPr>
      <w:r w:rsidRPr="007D3E2A">
        <w:t>Where the emergency is</w:t>
      </w:r>
      <w:r>
        <w:t>.</w:t>
      </w:r>
    </w:p>
    <w:p w14:paraId="740FCF33" w14:textId="77777777" w:rsidR="00416E09" w:rsidRDefault="00416E09" w:rsidP="00416E09">
      <w:pPr>
        <w:numPr>
          <w:ilvl w:val="0"/>
          <w:numId w:val="44"/>
        </w:numPr>
      </w:pPr>
      <w:r w:rsidRPr="007D3E2A">
        <w:t>What has happened</w:t>
      </w:r>
      <w:r>
        <w:t>.</w:t>
      </w:r>
    </w:p>
    <w:p w14:paraId="1D8CC9F2" w14:textId="77777777" w:rsidR="00416E09" w:rsidRDefault="00416E09" w:rsidP="00416E09">
      <w:pPr>
        <w:numPr>
          <w:ilvl w:val="0"/>
          <w:numId w:val="44"/>
        </w:numPr>
      </w:pPr>
      <w:r>
        <w:t>Are there any injuries.</w:t>
      </w:r>
    </w:p>
    <w:p w14:paraId="3D2C0A7A" w14:textId="77777777" w:rsidR="00416E09" w:rsidRDefault="00416E09" w:rsidP="00416E09">
      <w:pPr>
        <w:numPr>
          <w:ilvl w:val="0"/>
          <w:numId w:val="44"/>
        </w:numPr>
      </w:pPr>
      <w:r w:rsidRPr="007D3E2A">
        <w:t>What is being done to solve the emergency</w:t>
      </w:r>
      <w:r>
        <w:t>.</w:t>
      </w:r>
    </w:p>
    <w:p w14:paraId="5D9AC1AF" w14:textId="77777777" w:rsidR="00416E09" w:rsidRDefault="00416E09" w:rsidP="00416E09">
      <w:pPr>
        <w:numPr>
          <w:ilvl w:val="0"/>
          <w:numId w:val="44"/>
        </w:numPr>
      </w:pPr>
      <w:r w:rsidRPr="007D3E2A">
        <w:t>Your name</w:t>
      </w:r>
      <w:r>
        <w:t>.</w:t>
      </w:r>
    </w:p>
    <w:p w14:paraId="15054ED6" w14:textId="77777777" w:rsidR="00416E09" w:rsidRDefault="00416E09" w:rsidP="00416E09">
      <w:pPr>
        <w:numPr>
          <w:ilvl w:val="0"/>
          <w:numId w:val="44"/>
        </w:numPr>
      </w:pPr>
      <w:r>
        <w:t>Who has been contacted</w:t>
      </w:r>
    </w:p>
    <w:p w14:paraId="07AE2FAD" w14:textId="77777777" w:rsidR="00416E09" w:rsidRPr="007D3E2A" w:rsidRDefault="00416E09" w:rsidP="00416E09">
      <w:pPr>
        <w:ind w:left="720"/>
      </w:pPr>
    </w:p>
    <w:p w14:paraId="4067C1B6" w14:textId="77777777" w:rsidR="00416E09" w:rsidRPr="007D3E2A" w:rsidRDefault="00416E09" w:rsidP="00416E09">
      <w:pPr>
        <w:rPr>
          <w:szCs w:val="16"/>
        </w:rPr>
      </w:pPr>
    </w:p>
    <w:p w14:paraId="677F2FFE" w14:textId="77777777" w:rsidR="00416E09" w:rsidRPr="007D3E2A" w:rsidRDefault="00416E09" w:rsidP="00416E09">
      <w:pPr>
        <w:rPr>
          <w:szCs w:val="16"/>
        </w:rPr>
      </w:pPr>
      <w:r w:rsidRPr="007D3E2A">
        <w:rPr>
          <w:szCs w:val="16"/>
        </w:rPr>
        <w:t xml:space="preserve">Do not hang up the phone until you have been given </w:t>
      </w:r>
      <w:r>
        <w:rPr>
          <w:szCs w:val="16"/>
        </w:rPr>
        <w:t>instructions on how to proceed.</w:t>
      </w:r>
    </w:p>
    <w:p w14:paraId="15610B0D" w14:textId="77777777" w:rsidR="00416E09" w:rsidRDefault="00416E09" w:rsidP="00416E09"/>
    <w:p w14:paraId="46F1BB27" w14:textId="77777777" w:rsidR="00416E09" w:rsidRDefault="00416E09" w:rsidP="00416E09"/>
    <w:p w14:paraId="42A5A14F" w14:textId="77777777" w:rsidR="00416E09" w:rsidRDefault="00416E09" w:rsidP="00416E09">
      <w:pPr>
        <w:pStyle w:val="ModuleHeading"/>
      </w:pPr>
      <w:r>
        <w:br w:type="page"/>
      </w:r>
      <w:bookmarkStart w:id="104" w:name="_Toc223406349"/>
      <w:bookmarkStart w:id="105" w:name="_Toc173899066"/>
      <w:bookmarkStart w:id="106" w:name="_Toc217552765"/>
      <w:r>
        <w:lastRenderedPageBreak/>
        <w:t>3.4 Workplace Incidents</w:t>
      </w:r>
      <w:bookmarkEnd w:id="104"/>
    </w:p>
    <w:p w14:paraId="672A1AE1" w14:textId="77777777" w:rsidR="00416E09" w:rsidRPr="001E4148" w:rsidRDefault="00416E09" w:rsidP="00416E09"/>
    <w:p w14:paraId="55561901" w14:textId="77777777" w:rsidR="00416E09" w:rsidRPr="002935F8" w:rsidRDefault="00416E09" w:rsidP="00416E09">
      <w:pPr>
        <w:rPr>
          <w:rStyle w:val="PlainTable41"/>
          <w:color w:val="00529C"/>
          <w:szCs w:val="22"/>
        </w:rPr>
      </w:pPr>
      <w:r w:rsidRPr="004B7B76">
        <w:rPr>
          <w:noProof/>
          <w:lang w:eastAsia="en-AU"/>
        </w:rPr>
        <w:drawing>
          <wp:anchor distT="0" distB="0" distL="114300" distR="114300" simplePos="0" relativeHeight="251714560" behindDoc="0" locked="0" layoutInCell="1" allowOverlap="1" wp14:anchorId="2A0FDD72" wp14:editId="3DAF2080">
            <wp:simplePos x="0" y="0"/>
            <wp:positionH relativeFrom="margin">
              <wp:posOffset>3535045</wp:posOffset>
            </wp:positionH>
            <wp:positionV relativeFrom="paragraph">
              <wp:posOffset>-309245</wp:posOffset>
            </wp:positionV>
            <wp:extent cx="1491615" cy="2161540"/>
            <wp:effectExtent l="7938" t="0" r="0" b="0"/>
            <wp:wrapSquare wrapText="bothSides"/>
            <wp:docPr id="230" name="Picture 4" descr="Description: Safety First Report All Acciden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Safety First Report All Accidents.pd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5400000">
                      <a:off x="0" y="0"/>
                      <a:ext cx="1491615" cy="2161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B76">
        <w:rPr>
          <w:rStyle w:val="PlainTable41"/>
          <w:color w:val="auto"/>
          <w:szCs w:val="22"/>
        </w:rPr>
        <w:t>An incident is defined as</w:t>
      </w:r>
      <w:r w:rsidRPr="002935F8">
        <w:rPr>
          <w:rStyle w:val="PlainTable41"/>
          <w:color w:val="00529C"/>
          <w:szCs w:val="22"/>
        </w:rPr>
        <w:t>:</w:t>
      </w:r>
    </w:p>
    <w:p w14:paraId="630A3173" w14:textId="77777777" w:rsidR="00416E09" w:rsidRDefault="00416E09" w:rsidP="00416E09">
      <w:r w:rsidRPr="008122E9">
        <w:t>An accident resulting in personal</w:t>
      </w:r>
      <w:r>
        <w:t>/serious</w:t>
      </w:r>
      <w:r w:rsidRPr="008122E9">
        <w:t xml:space="preserve"> i</w:t>
      </w:r>
      <w:r>
        <w:t>njury, death, or damage to property or, a</w:t>
      </w:r>
      <w:r w:rsidRPr="008122E9">
        <w:t xml:space="preserve"> near miss or dangerous occurrence which does not cause injury but may pose an immediate and significant risk to persons or property, and needs to be reported so that action can </w:t>
      </w:r>
      <w:r>
        <w:t>be taken to prevent recurrence.</w:t>
      </w:r>
    </w:p>
    <w:p w14:paraId="1917ECCF" w14:textId="77777777" w:rsidR="00416E09" w:rsidRDefault="00416E09" w:rsidP="00416E09"/>
    <w:p w14:paraId="45E4877B" w14:textId="77777777" w:rsidR="00416E09" w:rsidRDefault="00416E09" w:rsidP="00416E09"/>
    <w:p w14:paraId="6B2E620E" w14:textId="77777777" w:rsidR="00416E09" w:rsidRDefault="00416E09" w:rsidP="00416E09"/>
    <w:p w14:paraId="6D74B443" w14:textId="77777777" w:rsidR="00416E09" w:rsidRDefault="00416E09" w:rsidP="00416E09"/>
    <w:p w14:paraId="31344DE0" w14:textId="77777777" w:rsidR="00416E09" w:rsidRPr="008122E9" w:rsidRDefault="00416E09" w:rsidP="00416E09"/>
    <w:p w14:paraId="3E9C54A1" w14:textId="77777777" w:rsidR="00416E09" w:rsidRPr="008122E9" w:rsidRDefault="00416E09" w:rsidP="00416E09"/>
    <w:p w14:paraId="0E677E8E" w14:textId="77777777" w:rsidR="00416E09" w:rsidRPr="008122E9" w:rsidRDefault="00416E09" w:rsidP="00416E09">
      <w:r w:rsidRPr="008122E9">
        <w:rPr>
          <w:noProof/>
          <w:lang w:eastAsia="en-AU"/>
        </w:rPr>
        <w:drawing>
          <wp:anchor distT="0" distB="0" distL="114300" distR="114300" simplePos="0" relativeHeight="251711488" behindDoc="0" locked="0" layoutInCell="1" allowOverlap="1" wp14:anchorId="027EB049" wp14:editId="513D9591">
            <wp:simplePos x="0" y="0"/>
            <wp:positionH relativeFrom="margin">
              <wp:align>left</wp:align>
            </wp:positionH>
            <wp:positionV relativeFrom="paragraph">
              <wp:posOffset>12700</wp:posOffset>
            </wp:positionV>
            <wp:extent cx="1800225" cy="2413635"/>
            <wp:effectExtent l="0" t="0" r="0" b="0"/>
            <wp:wrapSquare wrapText="bothSides"/>
            <wp:docPr id="22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t="12074" r="12408"/>
                    <a:stretch>
                      <a:fillRect/>
                    </a:stretch>
                  </pic:blipFill>
                  <pic:spPr bwMode="auto">
                    <a:xfrm>
                      <a:off x="0" y="0"/>
                      <a:ext cx="1800225" cy="2413635"/>
                    </a:xfrm>
                    <a:prstGeom prst="rect">
                      <a:avLst/>
                    </a:prstGeom>
                    <a:noFill/>
                    <a:ln>
                      <a:noFill/>
                    </a:ln>
                  </pic:spPr>
                </pic:pic>
              </a:graphicData>
            </a:graphic>
            <wp14:sizeRelH relativeFrom="page">
              <wp14:pctWidth>0</wp14:pctWidth>
            </wp14:sizeRelH>
            <wp14:sizeRelV relativeFrom="page">
              <wp14:pctHeight>0</wp14:pctHeight>
            </wp14:sizeRelV>
          </wp:anchor>
        </w:drawing>
      </w:r>
      <w:r>
        <w:t>Examples of incidents could include:</w:t>
      </w:r>
    </w:p>
    <w:p w14:paraId="336ECDCD" w14:textId="77777777" w:rsidR="00416E09" w:rsidRDefault="00416E09" w:rsidP="00416E09"/>
    <w:p w14:paraId="3CD9FE80" w14:textId="77777777" w:rsidR="00416E09" w:rsidRDefault="00416E09" w:rsidP="00416E09">
      <w:pPr>
        <w:numPr>
          <w:ilvl w:val="0"/>
          <w:numId w:val="37"/>
        </w:numPr>
      </w:pPr>
      <w:r w:rsidRPr="008122E9">
        <w:t>Breathing apparatus malfunctioning to the extent that the user's health is in danger</w:t>
      </w:r>
      <w:r>
        <w:t>.</w:t>
      </w:r>
    </w:p>
    <w:p w14:paraId="120543DA" w14:textId="77777777" w:rsidR="00416E09" w:rsidRDefault="00416E09" w:rsidP="00416E09"/>
    <w:p w14:paraId="6F08C361" w14:textId="77777777" w:rsidR="00416E09" w:rsidRDefault="00416E09" w:rsidP="00416E09">
      <w:pPr>
        <w:numPr>
          <w:ilvl w:val="0"/>
          <w:numId w:val="37"/>
        </w:numPr>
      </w:pPr>
      <w:r w:rsidRPr="008122E9">
        <w:t>Collapse of the floor, wall or ceiling of a building being used as a workplace</w:t>
      </w:r>
      <w:r>
        <w:t>.</w:t>
      </w:r>
    </w:p>
    <w:p w14:paraId="3E3C617D" w14:textId="77777777" w:rsidR="00416E09" w:rsidRDefault="00416E09" w:rsidP="00416E09"/>
    <w:p w14:paraId="2D74DEFD" w14:textId="77777777" w:rsidR="00416E09" w:rsidRDefault="00416E09" w:rsidP="00416E09">
      <w:pPr>
        <w:numPr>
          <w:ilvl w:val="0"/>
          <w:numId w:val="37"/>
        </w:numPr>
      </w:pPr>
      <w:r w:rsidRPr="008122E9">
        <w:t>Collapse or failure of an excavation more than 1.5 metres deep (including any shoring)</w:t>
      </w:r>
      <w:r>
        <w:t>.</w:t>
      </w:r>
    </w:p>
    <w:p w14:paraId="779B5CEF" w14:textId="77777777" w:rsidR="00416E09" w:rsidRDefault="00416E09" w:rsidP="00416E09"/>
    <w:p w14:paraId="1E49328A" w14:textId="77777777" w:rsidR="00416E09" w:rsidRDefault="00416E09" w:rsidP="00416E09">
      <w:pPr>
        <w:numPr>
          <w:ilvl w:val="0"/>
          <w:numId w:val="37"/>
        </w:numPr>
      </w:pPr>
      <w:r w:rsidRPr="008122E9">
        <w:t>Collapse or partial collapse of a building or structure</w:t>
      </w:r>
      <w:r>
        <w:t>.</w:t>
      </w:r>
    </w:p>
    <w:p w14:paraId="79249964" w14:textId="77777777" w:rsidR="00416E09" w:rsidRDefault="00416E09" w:rsidP="00416E09"/>
    <w:p w14:paraId="0C1D998D" w14:textId="77777777" w:rsidR="00416E09" w:rsidRDefault="00416E09" w:rsidP="00416E09">
      <w:pPr>
        <w:numPr>
          <w:ilvl w:val="0"/>
          <w:numId w:val="37"/>
        </w:numPr>
      </w:pPr>
      <w:r w:rsidRPr="008122E9">
        <w:t>Collapse, overturning or failure of the load bearing of any scaffolding, lift, crane, hoist or mine-winding equipment</w:t>
      </w:r>
      <w:r>
        <w:t>.</w:t>
      </w:r>
    </w:p>
    <w:p w14:paraId="66987263" w14:textId="77777777" w:rsidR="00416E09" w:rsidRDefault="00416E09" w:rsidP="00416E09">
      <w:pPr>
        <w:jc w:val="both"/>
      </w:pPr>
    </w:p>
    <w:p w14:paraId="01693AB4" w14:textId="77777777" w:rsidR="00416E09" w:rsidRDefault="00416E09" w:rsidP="00416E09">
      <w:pPr>
        <w:jc w:val="both"/>
      </w:pPr>
    </w:p>
    <w:p w14:paraId="3CFDACBC" w14:textId="77777777" w:rsidR="00416E09" w:rsidRDefault="00416E09" w:rsidP="00416E09">
      <w:pPr>
        <w:jc w:val="both"/>
      </w:pPr>
    </w:p>
    <w:p w14:paraId="6AD87B9E" w14:textId="77777777" w:rsidR="00416E09" w:rsidRDefault="00416E09" w:rsidP="00416E09">
      <w:pPr>
        <w:jc w:val="both"/>
      </w:pPr>
    </w:p>
    <w:p w14:paraId="0E0B411B" w14:textId="77777777" w:rsidR="00416E09" w:rsidRDefault="00416E09" w:rsidP="00416E09">
      <w:pPr>
        <w:numPr>
          <w:ilvl w:val="0"/>
          <w:numId w:val="37"/>
        </w:numPr>
      </w:pPr>
      <w:r>
        <w:rPr>
          <w:noProof/>
          <w:lang w:eastAsia="en-AU"/>
        </w:rPr>
        <w:drawing>
          <wp:anchor distT="0" distB="0" distL="114300" distR="114300" simplePos="0" relativeHeight="251712512" behindDoc="0" locked="0" layoutInCell="1" allowOverlap="1" wp14:anchorId="429FCC98" wp14:editId="0778C9CD">
            <wp:simplePos x="0" y="0"/>
            <wp:positionH relativeFrom="margin">
              <wp:posOffset>3200400</wp:posOffset>
            </wp:positionH>
            <wp:positionV relativeFrom="paragraph">
              <wp:posOffset>66040</wp:posOffset>
            </wp:positionV>
            <wp:extent cx="2226945" cy="1670050"/>
            <wp:effectExtent l="0" t="0" r="0" b="0"/>
            <wp:wrapSquare wrapText="bothSides"/>
            <wp:docPr id="227" name="Picture 227" descr="burnt extension 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burnt extension cord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26945" cy="1670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22E9">
        <w:t>Damage to or malfunction of any other major plant</w:t>
      </w:r>
      <w:r>
        <w:t>.</w:t>
      </w:r>
    </w:p>
    <w:p w14:paraId="60CD6114" w14:textId="77777777" w:rsidR="00416E09" w:rsidRDefault="00416E09" w:rsidP="00416E09"/>
    <w:p w14:paraId="421225EA" w14:textId="77777777" w:rsidR="00416E09" w:rsidRDefault="00416E09" w:rsidP="00416E09">
      <w:pPr>
        <w:numPr>
          <w:ilvl w:val="0"/>
          <w:numId w:val="37"/>
        </w:numPr>
      </w:pPr>
      <w:r w:rsidRPr="008122E9">
        <w:t>Electric shock.</w:t>
      </w:r>
    </w:p>
    <w:p w14:paraId="4D456031" w14:textId="77777777" w:rsidR="00416E09" w:rsidRDefault="00416E09" w:rsidP="00416E09"/>
    <w:p w14:paraId="79881E00" w14:textId="77777777" w:rsidR="00416E09" w:rsidRDefault="00416E09" w:rsidP="00416E09">
      <w:pPr>
        <w:numPr>
          <w:ilvl w:val="0"/>
          <w:numId w:val="37"/>
        </w:numPr>
      </w:pPr>
      <w:r w:rsidRPr="008122E9">
        <w:t>Electrical short circuit, malfunction or explosion</w:t>
      </w:r>
      <w:r>
        <w:t>.</w:t>
      </w:r>
    </w:p>
    <w:p w14:paraId="75F3DCE9" w14:textId="77777777" w:rsidR="00416E09" w:rsidRDefault="00416E09" w:rsidP="00416E09"/>
    <w:p w14:paraId="276EBAAD" w14:textId="77777777" w:rsidR="00416E09" w:rsidRDefault="00416E09" w:rsidP="00416E09">
      <w:pPr>
        <w:numPr>
          <w:ilvl w:val="0"/>
          <w:numId w:val="37"/>
        </w:numPr>
      </w:pPr>
      <w:r w:rsidRPr="008122E9">
        <w:t>Uncontrolled explosion, fire or escape of gas, hazardous substance or steam</w:t>
      </w:r>
      <w:r>
        <w:t>.</w:t>
      </w:r>
    </w:p>
    <w:p w14:paraId="5DFC4534" w14:textId="77777777" w:rsidR="00416E09" w:rsidRDefault="00416E09" w:rsidP="00416E09"/>
    <w:p w14:paraId="31F7CB3C" w14:textId="77777777" w:rsidR="00416E09" w:rsidRPr="008122E9" w:rsidRDefault="00416E09" w:rsidP="00416E09">
      <w:pPr>
        <w:numPr>
          <w:ilvl w:val="0"/>
          <w:numId w:val="37"/>
        </w:numPr>
      </w:pPr>
      <w:r w:rsidRPr="008122E9">
        <w:t>Any other unintended or uncontrolled incident or event arising from operat</w:t>
      </w:r>
      <w:r>
        <w:t>ions carried on at a workplace.</w:t>
      </w:r>
    </w:p>
    <w:p w14:paraId="0A3C937E" w14:textId="77777777" w:rsidR="00416E09" w:rsidRPr="008122E9" w:rsidRDefault="00416E09" w:rsidP="00416E09"/>
    <w:p w14:paraId="50F30251" w14:textId="77777777" w:rsidR="00416E09" w:rsidRPr="004B7B76" w:rsidRDefault="00416E09" w:rsidP="00416E09">
      <w:pPr>
        <w:jc w:val="center"/>
        <w:rPr>
          <w:rStyle w:val="PlainTable41"/>
          <w:color w:val="auto"/>
          <w:szCs w:val="22"/>
        </w:rPr>
      </w:pPr>
      <w:r w:rsidRPr="004B7B76">
        <w:rPr>
          <w:rStyle w:val="PlainTable41"/>
          <w:color w:val="auto"/>
          <w:szCs w:val="22"/>
        </w:rPr>
        <w:t>All incidents MUST be reported!</w:t>
      </w:r>
    </w:p>
    <w:p w14:paraId="15ACCA73" w14:textId="77777777" w:rsidR="00416E09" w:rsidRDefault="00416E09" w:rsidP="00416E09">
      <w:pPr>
        <w:pStyle w:val="ModuleHeading"/>
      </w:pPr>
      <w:r>
        <w:rPr>
          <w:rStyle w:val="PlainTable41"/>
          <w:szCs w:val="22"/>
        </w:rPr>
        <w:br w:type="page"/>
      </w:r>
      <w:bookmarkStart w:id="107" w:name="_Toc223406350"/>
      <w:r>
        <w:lastRenderedPageBreak/>
        <w:t>3.5 Reporting All Hazards, Incidents And Injuries</w:t>
      </w:r>
      <w:bookmarkEnd w:id="107"/>
    </w:p>
    <w:p w14:paraId="20DF5C45" w14:textId="77777777" w:rsidR="00416E09" w:rsidRDefault="00416E09" w:rsidP="00416E09"/>
    <w:p w14:paraId="33E38946" w14:textId="77777777" w:rsidR="00416E09" w:rsidRDefault="00416E09" w:rsidP="00416E09">
      <w:pPr>
        <w:rPr>
          <w:szCs w:val="22"/>
        </w:rPr>
      </w:pPr>
      <w:r>
        <w:rPr>
          <w:noProof/>
          <w:szCs w:val="22"/>
          <w:lang w:eastAsia="en-AU"/>
        </w:rPr>
        <w:drawing>
          <wp:anchor distT="0" distB="0" distL="114300" distR="114300" simplePos="0" relativeHeight="251713536" behindDoc="0" locked="0" layoutInCell="1" allowOverlap="1" wp14:anchorId="3FE26423" wp14:editId="6B286210">
            <wp:simplePos x="0" y="0"/>
            <wp:positionH relativeFrom="margin">
              <wp:posOffset>0</wp:posOffset>
            </wp:positionH>
            <wp:positionV relativeFrom="paragraph">
              <wp:posOffset>46990</wp:posOffset>
            </wp:positionV>
            <wp:extent cx="2628900" cy="2624455"/>
            <wp:effectExtent l="0" t="0" r="0" b="0"/>
            <wp:wrapSquare wrapText="bothSides"/>
            <wp:docPr id="228" name="Picture 228" descr="Construction Supervisor With clip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onstruction Supervisor With clip board"/>
                    <pic:cNvPicPr>
                      <a:picLocks noChangeAspect="1" noChangeArrowheads="1"/>
                    </pic:cNvPicPr>
                  </pic:nvPicPr>
                  <pic:blipFill>
                    <a:blip r:embed="rId51">
                      <a:extLst>
                        <a:ext uri="{28A0092B-C50C-407E-A947-70E740481C1C}">
                          <a14:useLocalDpi xmlns:a14="http://schemas.microsoft.com/office/drawing/2010/main" val="0"/>
                        </a:ext>
                      </a:extLst>
                    </a:blip>
                    <a:srcRect r="33333"/>
                    <a:stretch>
                      <a:fillRect/>
                    </a:stretch>
                  </pic:blipFill>
                  <pic:spPr bwMode="auto">
                    <a:xfrm>
                      <a:off x="0" y="0"/>
                      <a:ext cx="2628900" cy="2624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778E">
        <w:rPr>
          <w:szCs w:val="22"/>
        </w:rPr>
        <w:t>Depending on the nature and severity of the situa</w:t>
      </w:r>
      <w:r>
        <w:rPr>
          <w:szCs w:val="22"/>
        </w:rPr>
        <w:t>tion you may need to report to:</w:t>
      </w:r>
    </w:p>
    <w:p w14:paraId="3B1623D6" w14:textId="77777777" w:rsidR="00416E09" w:rsidRPr="004F778E" w:rsidRDefault="00416E09" w:rsidP="00416E09">
      <w:pPr>
        <w:rPr>
          <w:szCs w:val="22"/>
        </w:rPr>
      </w:pPr>
    </w:p>
    <w:p w14:paraId="5B69A7AD" w14:textId="77777777" w:rsidR="00416E09" w:rsidRDefault="00416E09" w:rsidP="00416E09">
      <w:pPr>
        <w:numPr>
          <w:ilvl w:val="0"/>
          <w:numId w:val="38"/>
        </w:numPr>
        <w:rPr>
          <w:szCs w:val="22"/>
        </w:rPr>
      </w:pPr>
      <w:r w:rsidRPr="004F778E">
        <w:rPr>
          <w:szCs w:val="22"/>
        </w:rPr>
        <w:t>Your supervisor</w:t>
      </w:r>
      <w:r>
        <w:rPr>
          <w:szCs w:val="22"/>
        </w:rPr>
        <w:t>.</w:t>
      </w:r>
    </w:p>
    <w:p w14:paraId="7F527701" w14:textId="77777777" w:rsidR="00416E09" w:rsidRPr="004F778E" w:rsidRDefault="00416E09" w:rsidP="00416E09">
      <w:pPr>
        <w:rPr>
          <w:szCs w:val="22"/>
        </w:rPr>
      </w:pPr>
    </w:p>
    <w:p w14:paraId="19AC556E" w14:textId="77777777" w:rsidR="00416E09" w:rsidRDefault="00416E09" w:rsidP="00416E09">
      <w:pPr>
        <w:numPr>
          <w:ilvl w:val="0"/>
          <w:numId w:val="38"/>
        </w:numPr>
        <w:rPr>
          <w:szCs w:val="22"/>
        </w:rPr>
      </w:pPr>
      <w:r w:rsidRPr="004F778E">
        <w:rPr>
          <w:szCs w:val="22"/>
        </w:rPr>
        <w:t>Emergency services (e.g. police, ambulance, fire brigade and emergency rescue)</w:t>
      </w:r>
      <w:r>
        <w:rPr>
          <w:szCs w:val="22"/>
        </w:rPr>
        <w:t>.</w:t>
      </w:r>
    </w:p>
    <w:p w14:paraId="03561E61" w14:textId="77777777" w:rsidR="00416E09" w:rsidRPr="004F778E" w:rsidRDefault="00416E09" w:rsidP="00416E09">
      <w:pPr>
        <w:rPr>
          <w:szCs w:val="22"/>
        </w:rPr>
      </w:pPr>
    </w:p>
    <w:p w14:paraId="19D8124F" w14:textId="77777777" w:rsidR="00416E09" w:rsidRPr="004F778E" w:rsidRDefault="00416E09" w:rsidP="00416E09">
      <w:pPr>
        <w:numPr>
          <w:ilvl w:val="0"/>
          <w:numId w:val="38"/>
        </w:numPr>
        <w:rPr>
          <w:szCs w:val="22"/>
        </w:rPr>
      </w:pPr>
      <w:r w:rsidRPr="00433A4C">
        <w:rPr>
          <w:szCs w:val="22"/>
        </w:rPr>
        <w:t>OHS</w:t>
      </w:r>
      <w:r>
        <w:rPr>
          <w:szCs w:val="22"/>
        </w:rPr>
        <w:t>/WHS</w:t>
      </w:r>
      <w:r w:rsidRPr="004F778E">
        <w:rPr>
          <w:szCs w:val="22"/>
        </w:rPr>
        <w:t xml:space="preserve"> regulatory autho</w:t>
      </w:r>
      <w:r>
        <w:rPr>
          <w:szCs w:val="22"/>
        </w:rPr>
        <w:t>rity (e.g. WorkSafe, WorkCover).</w:t>
      </w:r>
    </w:p>
    <w:p w14:paraId="1143147A" w14:textId="77777777" w:rsidR="00416E09" w:rsidRPr="004F778E" w:rsidRDefault="00416E09" w:rsidP="00416E09">
      <w:pPr>
        <w:rPr>
          <w:szCs w:val="22"/>
        </w:rPr>
      </w:pPr>
    </w:p>
    <w:p w14:paraId="55755380" w14:textId="77777777" w:rsidR="00416E09" w:rsidRDefault="00416E09" w:rsidP="00416E09">
      <w:pPr>
        <w:rPr>
          <w:szCs w:val="22"/>
        </w:rPr>
      </w:pPr>
      <w:r>
        <w:rPr>
          <w:szCs w:val="22"/>
        </w:rPr>
        <w:t xml:space="preserve">All reports should be made in writing, verbally (face to face/phone) or using a relevant form. </w:t>
      </w:r>
      <w:r w:rsidRPr="004F778E">
        <w:rPr>
          <w:szCs w:val="22"/>
        </w:rPr>
        <w:t xml:space="preserve">Ask your </w:t>
      </w:r>
      <w:r w:rsidRPr="00433A4C">
        <w:rPr>
          <w:szCs w:val="22"/>
        </w:rPr>
        <w:t>OHS</w:t>
      </w:r>
      <w:r>
        <w:rPr>
          <w:szCs w:val="22"/>
        </w:rPr>
        <w:t>/WHS</w:t>
      </w:r>
      <w:r w:rsidRPr="004F778E">
        <w:rPr>
          <w:szCs w:val="22"/>
        </w:rPr>
        <w:t xml:space="preserve"> representative, supervisor at the site office for the relevant forms and procedures for reporting hazards, incidents and injuries.</w:t>
      </w:r>
    </w:p>
    <w:p w14:paraId="111144C6" w14:textId="77777777" w:rsidR="00416E09" w:rsidRDefault="00416E09" w:rsidP="00416E09">
      <w:pPr>
        <w:rPr>
          <w:szCs w:val="22"/>
        </w:rPr>
      </w:pPr>
    </w:p>
    <w:p w14:paraId="5E88094A" w14:textId="77777777" w:rsidR="00416E09" w:rsidRDefault="00416E09" w:rsidP="00416E09">
      <w:pPr>
        <w:rPr>
          <w:szCs w:val="22"/>
        </w:rPr>
      </w:pPr>
    </w:p>
    <w:p w14:paraId="23D93FEA" w14:textId="77777777" w:rsidR="00416E09" w:rsidRDefault="00416E09" w:rsidP="00416E09">
      <w:pPr>
        <w:rPr>
          <w:szCs w:val="22"/>
        </w:rPr>
      </w:pPr>
    </w:p>
    <w:p w14:paraId="6075BA4A" w14:textId="77777777" w:rsidR="00416E09" w:rsidRDefault="00416E09" w:rsidP="00416E09">
      <w:pPr>
        <w:rPr>
          <w:szCs w:val="22"/>
        </w:rPr>
      </w:pPr>
    </w:p>
    <w:p w14:paraId="1F789143" w14:textId="77777777" w:rsidR="00416E09" w:rsidRDefault="00416E09" w:rsidP="00416E09">
      <w:pPr>
        <w:rPr>
          <w:szCs w:val="22"/>
        </w:rPr>
      </w:pPr>
    </w:p>
    <w:p w14:paraId="6F696BC9" w14:textId="77777777" w:rsidR="00416E09" w:rsidRDefault="00416E09" w:rsidP="00416E09">
      <w:pPr>
        <w:rPr>
          <w:szCs w:val="22"/>
        </w:rPr>
      </w:pPr>
      <w:r w:rsidRPr="004F778E">
        <w:rPr>
          <w:szCs w:val="22"/>
        </w:rPr>
        <w:t>Incident report forms are available for recording the details</w:t>
      </w:r>
      <w:r>
        <w:rPr>
          <w:szCs w:val="22"/>
        </w:rPr>
        <w:t xml:space="preserve"> of incidents in the workplace.</w:t>
      </w:r>
    </w:p>
    <w:p w14:paraId="3A5903EB" w14:textId="77777777" w:rsidR="00416E09" w:rsidRPr="004F778E" w:rsidRDefault="00416E09" w:rsidP="00416E09">
      <w:pPr>
        <w:rPr>
          <w:noProof/>
          <w:szCs w:val="22"/>
        </w:rPr>
      </w:pPr>
    </w:p>
    <w:p w14:paraId="03F818A1" w14:textId="77777777" w:rsidR="00416E09" w:rsidRDefault="00416E09" w:rsidP="00416E09">
      <w:pPr>
        <w:rPr>
          <w:szCs w:val="22"/>
        </w:rPr>
      </w:pPr>
      <w:r w:rsidRPr="004F778E">
        <w:rPr>
          <w:szCs w:val="22"/>
        </w:rPr>
        <w:t xml:space="preserve">See Appendix </w:t>
      </w:r>
      <w:r>
        <w:rPr>
          <w:szCs w:val="22"/>
        </w:rPr>
        <w:t>3B</w:t>
      </w:r>
      <w:r w:rsidRPr="004F778E">
        <w:rPr>
          <w:szCs w:val="22"/>
        </w:rPr>
        <w:t xml:space="preserve"> for a copy of </w:t>
      </w:r>
      <w:r>
        <w:rPr>
          <w:szCs w:val="22"/>
        </w:rPr>
        <w:t xml:space="preserve">an </w:t>
      </w:r>
      <w:r w:rsidRPr="004F778E">
        <w:rPr>
          <w:szCs w:val="22"/>
        </w:rPr>
        <w:t>Injury and Dangerous Occurrence Report Form</w:t>
      </w:r>
      <w:r>
        <w:rPr>
          <w:szCs w:val="22"/>
        </w:rPr>
        <w:t>.</w:t>
      </w:r>
    </w:p>
    <w:p w14:paraId="5FD58C30" w14:textId="77777777" w:rsidR="00416E09" w:rsidRDefault="00416E09" w:rsidP="00416E09">
      <w:pPr>
        <w:rPr>
          <w:szCs w:val="22"/>
        </w:rPr>
      </w:pPr>
    </w:p>
    <w:p w14:paraId="1E6FF404" w14:textId="77777777" w:rsidR="00416E09" w:rsidRDefault="00416E09" w:rsidP="00416E09">
      <w:pPr>
        <w:jc w:val="center"/>
        <w:rPr>
          <w:szCs w:val="22"/>
        </w:rPr>
      </w:pPr>
      <w:r>
        <w:rPr>
          <w:noProof/>
          <w:szCs w:val="22"/>
          <w:lang w:eastAsia="en-AU"/>
        </w:rPr>
        <w:drawing>
          <wp:inline distT="0" distB="0" distL="0" distR="0" wp14:anchorId="0746E75E" wp14:editId="4626B5D3">
            <wp:extent cx="3678555" cy="2891790"/>
            <wp:effectExtent l="0" t="0" r="0" b="0"/>
            <wp:docPr id="15" name="Picture 15" descr="construction consult report clipboard talk communication 3646978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nstruction consult report clipboard talk communication 3646978_m"/>
                    <pic:cNvPicPr>
                      <a:picLocks noChangeAspect="1" noChangeArrowheads="1"/>
                    </pic:cNvPicPr>
                  </pic:nvPicPr>
                  <pic:blipFill>
                    <a:blip r:embed="rId52">
                      <a:extLst>
                        <a:ext uri="{28A0092B-C50C-407E-A947-70E740481C1C}">
                          <a14:useLocalDpi xmlns:a14="http://schemas.microsoft.com/office/drawing/2010/main" val="0"/>
                        </a:ext>
                      </a:extLst>
                    </a:blip>
                    <a:srcRect r="15726"/>
                    <a:stretch>
                      <a:fillRect/>
                    </a:stretch>
                  </pic:blipFill>
                  <pic:spPr bwMode="auto">
                    <a:xfrm>
                      <a:off x="0" y="0"/>
                      <a:ext cx="3678555" cy="2891790"/>
                    </a:xfrm>
                    <a:prstGeom prst="rect">
                      <a:avLst/>
                    </a:prstGeom>
                    <a:noFill/>
                    <a:ln>
                      <a:noFill/>
                    </a:ln>
                  </pic:spPr>
                </pic:pic>
              </a:graphicData>
            </a:graphic>
          </wp:inline>
        </w:drawing>
      </w:r>
    </w:p>
    <w:p w14:paraId="47F10A7B" w14:textId="77777777" w:rsidR="00416E09" w:rsidRDefault="00416E09" w:rsidP="00416E09">
      <w:pPr>
        <w:rPr>
          <w:szCs w:val="22"/>
        </w:rPr>
      </w:pPr>
    </w:p>
    <w:p w14:paraId="052BE009" w14:textId="77777777" w:rsidR="00416E09" w:rsidRDefault="00416E09" w:rsidP="00416E09">
      <w:pPr>
        <w:rPr>
          <w:szCs w:val="22"/>
        </w:rPr>
      </w:pPr>
    </w:p>
    <w:p w14:paraId="7F3E7A74" w14:textId="77777777" w:rsidR="00416E09" w:rsidRDefault="00416E09" w:rsidP="00416E09">
      <w:pPr>
        <w:pStyle w:val="SectionHeading"/>
      </w:pPr>
      <w:r>
        <w:rPr>
          <w:szCs w:val="22"/>
        </w:rPr>
        <w:br w:type="page"/>
      </w:r>
      <w:bookmarkStart w:id="108" w:name="_Toc223406351"/>
      <w:r>
        <w:lastRenderedPageBreak/>
        <w:t>3.5.1 Workers Compensation</w:t>
      </w:r>
      <w:bookmarkEnd w:id="108"/>
    </w:p>
    <w:p w14:paraId="1AECB565" w14:textId="77777777" w:rsidR="00416E09" w:rsidRDefault="00416E09" w:rsidP="00416E09"/>
    <w:p w14:paraId="05F7A3E9" w14:textId="77777777" w:rsidR="00416E09" w:rsidRDefault="00416E09" w:rsidP="00416E09">
      <w:pPr>
        <w:rPr>
          <w:szCs w:val="22"/>
        </w:rPr>
      </w:pPr>
      <w:r w:rsidRPr="00433EFD">
        <w:rPr>
          <w:szCs w:val="22"/>
        </w:rPr>
        <w:t>If you are injured at work you are eligible for workers compensation.</w:t>
      </w:r>
      <w:r>
        <w:rPr>
          <w:szCs w:val="22"/>
        </w:rPr>
        <w:t xml:space="preserve"> This applies to all personnel/workers.</w:t>
      </w:r>
    </w:p>
    <w:p w14:paraId="0857C850" w14:textId="77777777" w:rsidR="00416E09" w:rsidRPr="00433EFD" w:rsidRDefault="00416E09" w:rsidP="00416E09">
      <w:pPr>
        <w:rPr>
          <w:szCs w:val="22"/>
        </w:rPr>
      </w:pPr>
    </w:p>
    <w:p w14:paraId="2AAC4E0D" w14:textId="77777777" w:rsidR="00416E09" w:rsidRDefault="00416E09" w:rsidP="00416E09">
      <w:pPr>
        <w:rPr>
          <w:szCs w:val="22"/>
        </w:rPr>
      </w:pPr>
      <w:r w:rsidRPr="00433EFD">
        <w:rPr>
          <w:szCs w:val="22"/>
        </w:rPr>
        <w:t>Workers compensation can help cover lost wages and</w:t>
      </w:r>
      <w:r>
        <w:rPr>
          <w:szCs w:val="22"/>
        </w:rPr>
        <w:t xml:space="preserve"> the costs of medical expenses.</w:t>
      </w:r>
    </w:p>
    <w:p w14:paraId="2F3B09E9" w14:textId="77777777" w:rsidR="00416E09" w:rsidRDefault="00416E09" w:rsidP="00416E09">
      <w:pPr>
        <w:rPr>
          <w:szCs w:val="22"/>
        </w:rPr>
      </w:pPr>
    </w:p>
    <w:p w14:paraId="06F80A89" w14:textId="77777777" w:rsidR="00416E09" w:rsidRDefault="00416E09" w:rsidP="00416E09">
      <w:pPr>
        <w:jc w:val="center"/>
        <w:rPr>
          <w:szCs w:val="22"/>
        </w:rPr>
      </w:pPr>
      <w:r>
        <w:rPr>
          <w:noProof/>
          <w:lang w:eastAsia="en-AU"/>
        </w:rPr>
        <w:drawing>
          <wp:inline distT="0" distB="0" distL="0" distR="0" wp14:anchorId="561A2DBA" wp14:editId="45591CC0">
            <wp:extent cx="4327525" cy="2381885"/>
            <wp:effectExtent l="0" t="0" r="0" b="0"/>
            <wp:docPr id="16" nam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27525" cy="2381885"/>
                    </a:xfrm>
                    <a:prstGeom prst="rect">
                      <a:avLst/>
                    </a:prstGeom>
                    <a:noFill/>
                    <a:ln>
                      <a:noFill/>
                    </a:ln>
                  </pic:spPr>
                </pic:pic>
              </a:graphicData>
            </a:graphic>
          </wp:inline>
        </w:drawing>
      </w:r>
    </w:p>
    <w:p w14:paraId="74B8E9E8" w14:textId="77777777" w:rsidR="00416E09" w:rsidRPr="00433EFD" w:rsidRDefault="00416E09" w:rsidP="00416E09">
      <w:pPr>
        <w:rPr>
          <w:szCs w:val="22"/>
        </w:rPr>
      </w:pPr>
    </w:p>
    <w:p w14:paraId="74F255B3" w14:textId="77777777" w:rsidR="00416E09" w:rsidRPr="00433EFD" w:rsidRDefault="00416E09" w:rsidP="00416E09">
      <w:pPr>
        <w:rPr>
          <w:szCs w:val="22"/>
        </w:rPr>
      </w:pPr>
    </w:p>
    <w:p w14:paraId="0FCEADF0" w14:textId="77777777" w:rsidR="00416E09" w:rsidRDefault="00416E09" w:rsidP="00416E09">
      <w:pPr>
        <w:rPr>
          <w:szCs w:val="22"/>
        </w:rPr>
      </w:pPr>
      <w:r>
        <w:rPr>
          <w:szCs w:val="22"/>
        </w:rPr>
        <w:t xml:space="preserve">If injured, you must complete a claim form promptly after an injury, and keep a copy for your own records. You must also get a medical clearance before returning to work. </w:t>
      </w:r>
    </w:p>
    <w:p w14:paraId="06F3980C" w14:textId="77777777" w:rsidR="00416E09" w:rsidRDefault="00416E09" w:rsidP="00416E09">
      <w:pPr>
        <w:rPr>
          <w:szCs w:val="22"/>
        </w:rPr>
      </w:pPr>
    </w:p>
    <w:p w14:paraId="4A1CBF41" w14:textId="77777777" w:rsidR="00416E09" w:rsidRDefault="00416E09" w:rsidP="00416E09">
      <w:pPr>
        <w:rPr>
          <w:szCs w:val="22"/>
        </w:rPr>
      </w:pPr>
      <w:r w:rsidRPr="00433EFD">
        <w:rPr>
          <w:szCs w:val="22"/>
        </w:rPr>
        <w:t xml:space="preserve">Contact the </w:t>
      </w:r>
      <w:r w:rsidRPr="00433A4C">
        <w:rPr>
          <w:szCs w:val="22"/>
        </w:rPr>
        <w:t>OHS</w:t>
      </w:r>
      <w:r>
        <w:rPr>
          <w:szCs w:val="22"/>
        </w:rPr>
        <w:t>/WHS</w:t>
      </w:r>
      <w:r w:rsidRPr="00433EFD">
        <w:rPr>
          <w:szCs w:val="22"/>
        </w:rPr>
        <w:t xml:space="preserve"> regulatory authority in </w:t>
      </w:r>
      <w:r>
        <w:rPr>
          <w:szCs w:val="22"/>
        </w:rPr>
        <w:t>your state for more information.</w:t>
      </w:r>
    </w:p>
    <w:p w14:paraId="4BE1F19C" w14:textId="77777777" w:rsidR="00416E09" w:rsidRDefault="00416E09" w:rsidP="00416E09">
      <w:pPr>
        <w:rPr>
          <w:szCs w:val="22"/>
        </w:rPr>
      </w:pPr>
    </w:p>
    <w:p w14:paraId="35FED513" w14:textId="77777777" w:rsidR="00416E09" w:rsidRDefault="00416E09" w:rsidP="00416E09">
      <w:pPr>
        <w:rPr>
          <w:szCs w:val="22"/>
        </w:rPr>
      </w:pPr>
      <w:r>
        <w:rPr>
          <w:szCs w:val="22"/>
        </w:rPr>
        <w:t>See Appendix 3C for contact details of the regulators in each state and territory.</w:t>
      </w:r>
    </w:p>
    <w:p w14:paraId="0C4106DB" w14:textId="77777777" w:rsidR="00416E09" w:rsidRPr="00433EFD" w:rsidRDefault="00416E09" w:rsidP="00416E09">
      <w:pPr>
        <w:rPr>
          <w:szCs w:val="22"/>
        </w:rPr>
      </w:pPr>
    </w:p>
    <w:p w14:paraId="35B0C7F1" w14:textId="77777777" w:rsidR="00416E09" w:rsidRPr="00373644" w:rsidRDefault="00416E09" w:rsidP="00416E09">
      <w:pPr>
        <w:pStyle w:val="ModuleHeading"/>
      </w:pPr>
      <w:r>
        <w:br w:type="page"/>
      </w:r>
      <w:bookmarkStart w:id="109" w:name="_Toc223406352"/>
      <w:r>
        <w:lastRenderedPageBreak/>
        <w:t>3.6 Personal Protective Equipment</w:t>
      </w:r>
      <w:bookmarkEnd w:id="105"/>
      <w:bookmarkEnd w:id="106"/>
      <w:bookmarkEnd w:id="109"/>
    </w:p>
    <w:p w14:paraId="59F32DDC" w14:textId="77777777" w:rsidR="00416E09" w:rsidRPr="00C24FAE" w:rsidRDefault="00416E09" w:rsidP="00416E09">
      <w:pPr>
        <w:rPr>
          <w:szCs w:val="18"/>
        </w:rPr>
      </w:pPr>
    </w:p>
    <w:p w14:paraId="61332B6F" w14:textId="77777777" w:rsidR="00416E09" w:rsidRDefault="00416E09" w:rsidP="00416E09">
      <w:pPr>
        <w:rPr>
          <w:szCs w:val="22"/>
        </w:rPr>
      </w:pPr>
      <w:r w:rsidRPr="00E37476">
        <w:rPr>
          <w:szCs w:val="22"/>
        </w:rPr>
        <w:t>Each workpl</w:t>
      </w:r>
      <w:r>
        <w:rPr>
          <w:szCs w:val="22"/>
        </w:rPr>
        <w:t>ace and job requires different personal protective e</w:t>
      </w:r>
      <w:r w:rsidRPr="00E37476">
        <w:rPr>
          <w:szCs w:val="22"/>
        </w:rPr>
        <w:t>quipment</w:t>
      </w:r>
      <w:r>
        <w:rPr>
          <w:szCs w:val="22"/>
        </w:rPr>
        <w:t xml:space="preserve"> (PPE)</w:t>
      </w:r>
      <w:r w:rsidRPr="00E37476">
        <w:rPr>
          <w:szCs w:val="22"/>
        </w:rPr>
        <w:t>. These items are often a mandatory requirement of entering work areas.</w:t>
      </w:r>
    </w:p>
    <w:p w14:paraId="03162B5A" w14:textId="77777777" w:rsidR="00416E09" w:rsidRDefault="00416E09" w:rsidP="00416E09">
      <w:pPr>
        <w:rPr>
          <w:szCs w:val="22"/>
        </w:rPr>
      </w:pPr>
    </w:p>
    <w:p w14:paraId="0489D000" w14:textId="77777777" w:rsidR="00416E09" w:rsidRDefault="00416E09" w:rsidP="00416E09">
      <w:pPr>
        <w:jc w:val="center"/>
        <w:rPr>
          <w:szCs w:val="22"/>
        </w:rPr>
      </w:pPr>
      <w:r w:rsidRPr="0039470A">
        <w:rPr>
          <w:noProof/>
          <w:szCs w:val="22"/>
          <w:lang w:eastAsia="en-AU"/>
        </w:rPr>
        <w:drawing>
          <wp:inline distT="0" distB="0" distL="0" distR="0" wp14:anchorId="06B0C5F9" wp14:editId="46A79B3A">
            <wp:extent cx="4912360" cy="1595120"/>
            <wp:effectExtent l="0" t="0" r="0" b="0"/>
            <wp:docPr id="243" name="Picture 1" descr="Description: close up of p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lose up of pp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12360" cy="1595120"/>
                    </a:xfrm>
                    <a:prstGeom prst="rect">
                      <a:avLst/>
                    </a:prstGeom>
                    <a:noFill/>
                    <a:ln>
                      <a:noFill/>
                    </a:ln>
                  </pic:spPr>
                </pic:pic>
              </a:graphicData>
            </a:graphic>
          </wp:inline>
        </w:drawing>
      </w:r>
    </w:p>
    <w:p w14:paraId="35FD3B3D" w14:textId="77777777" w:rsidR="00416E09" w:rsidRPr="00E37476" w:rsidRDefault="00416E09" w:rsidP="00416E09">
      <w:pPr>
        <w:rPr>
          <w:szCs w:val="22"/>
        </w:rPr>
      </w:pPr>
    </w:p>
    <w:p w14:paraId="4ED65636" w14:textId="77777777" w:rsidR="00416E09" w:rsidRPr="00F225AF" w:rsidRDefault="00416E09" w:rsidP="00416E09">
      <w:r w:rsidRPr="00E37476">
        <w:rPr>
          <w:szCs w:val="22"/>
        </w:rPr>
        <w:t xml:space="preserve">Depending </w:t>
      </w:r>
      <w:r>
        <w:t>on w</w:t>
      </w:r>
      <w:r w:rsidRPr="00BC5D94">
        <w:t>orkplace requi</w:t>
      </w:r>
      <w:r>
        <w:t xml:space="preserve">rements, environmental factors, and </w:t>
      </w:r>
      <w:r w:rsidRPr="00BC5D94">
        <w:t>req</w:t>
      </w:r>
      <w:r>
        <w:t>uirements of the job to be done, y</w:t>
      </w:r>
      <w:r w:rsidRPr="00E37476">
        <w:rPr>
          <w:szCs w:val="22"/>
        </w:rPr>
        <w:t>ou may have to wear any of the follow</w:t>
      </w:r>
      <w:r>
        <w:rPr>
          <w:szCs w:val="22"/>
        </w:rPr>
        <w:t>ing:</w:t>
      </w:r>
    </w:p>
    <w:p w14:paraId="0FB635FA" w14:textId="77777777" w:rsidR="00416E09" w:rsidRDefault="00416E09" w:rsidP="00416E09"/>
    <w:p w14:paraId="5C4181EC" w14:textId="77777777" w:rsidR="00416E09" w:rsidRPr="00E37476" w:rsidRDefault="00416E09" w:rsidP="00416E09">
      <w:pPr>
        <w:numPr>
          <w:ilvl w:val="0"/>
          <w:numId w:val="48"/>
        </w:numPr>
      </w:pPr>
      <w:r w:rsidRPr="00E37476">
        <w:t>Aprons</w:t>
      </w:r>
      <w:r>
        <w:t>.</w:t>
      </w:r>
    </w:p>
    <w:p w14:paraId="58222D39" w14:textId="77777777" w:rsidR="00416E09" w:rsidRDefault="00416E09" w:rsidP="00416E09">
      <w:r w:rsidRPr="00C57BD0">
        <w:rPr>
          <w:noProof/>
          <w:szCs w:val="22"/>
          <w:lang w:eastAsia="en-AU"/>
        </w:rPr>
        <mc:AlternateContent>
          <mc:Choice Requires="wpg">
            <w:drawing>
              <wp:anchor distT="0" distB="0" distL="114300" distR="114300" simplePos="0" relativeHeight="251709440" behindDoc="0" locked="0" layoutInCell="1" allowOverlap="1" wp14:anchorId="26FADBA2" wp14:editId="00C8AE59">
                <wp:simplePos x="0" y="0"/>
                <wp:positionH relativeFrom="column">
                  <wp:posOffset>3314700</wp:posOffset>
                </wp:positionH>
                <wp:positionV relativeFrom="paragraph">
                  <wp:posOffset>109220</wp:posOffset>
                </wp:positionV>
                <wp:extent cx="2146935" cy="2971800"/>
                <wp:effectExtent l="0" t="0" r="0" b="0"/>
                <wp:wrapSquare wrapText="bothSides"/>
                <wp:docPr id="5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6935" cy="2971800"/>
                          <a:chOff x="0" y="0"/>
                          <a:chExt cx="2600414" cy="3600000"/>
                        </a:xfrm>
                      </wpg:grpSpPr>
                      <pic:pic xmlns:pic="http://schemas.openxmlformats.org/drawingml/2006/picture">
                        <pic:nvPicPr>
                          <pic:cNvPr id="60" name="Picture 2" descr="Mandatory_Ear_Muffs_Must_Be_Worn.png"/>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1328414" y="1800000"/>
                            <a:ext cx="1272000" cy="1800000"/>
                          </a:xfrm>
                          <a:prstGeom prst="rect">
                            <a:avLst/>
                          </a:prstGeom>
                        </pic:spPr>
                      </pic:pic>
                      <pic:pic xmlns:pic="http://schemas.openxmlformats.org/drawingml/2006/picture">
                        <pic:nvPicPr>
                          <pic:cNvPr id="61" name="Picture 3" descr="Mandatory_Hard_Hat_Area.png"/>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1272000" cy="1800000"/>
                          </a:xfrm>
                          <a:prstGeom prst="rect">
                            <a:avLst/>
                          </a:prstGeom>
                        </pic:spPr>
                      </pic:pic>
                      <pic:pic xmlns:pic="http://schemas.openxmlformats.org/drawingml/2006/picture">
                        <pic:nvPicPr>
                          <pic:cNvPr id="62" name="Picture 4" descr="Mandatory_Foot_Protection_Worn_In_Area.png"/>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1328414" y="0"/>
                            <a:ext cx="1272000" cy="1800000"/>
                          </a:xfrm>
                          <a:prstGeom prst="rect">
                            <a:avLst/>
                          </a:prstGeom>
                        </pic:spPr>
                      </pic:pic>
                      <pic:pic xmlns:pic="http://schemas.openxmlformats.org/drawingml/2006/picture">
                        <pic:nvPicPr>
                          <pic:cNvPr id="63" name="Picture 5" descr="Mandatory_Eye_Protection_Worn_In_Area.png"/>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1800000"/>
                            <a:ext cx="1272000" cy="18000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68887DF" id="Group 7" o:spid="_x0000_s1026" style="position:absolute;margin-left:261pt;margin-top:8.6pt;width:169.05pt;height:234pt;z-index:251709440" coordsize="26004,36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">
                <v:shape id="Picture 2" o:spid="_x0000_s1027" type="#_x0000_t75" alt="Mandatory_Ear_Muffs_Must_Be_Worn.png" style="position:absolute;left:13284;top:18000;width:12720;height:18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">
                  <v:imagedata r:id="rId59" o:title="Mandatory_Ear_Muffs_Must_Be_Worn"/>
                </v:shape>
                <v:shape id="Picture 3" o:spid="_x0000_s1028" type="#_x0000_t75" alt="Mandatory_Hard_Hat_Area.png" style="position:absolute;width:12720;height:18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">
                  <v:imagedata r:id="rId60" o:title="Mandatory_Hard_Hat_Area"/>
                </v:shape>
                <v:shape id="Picture 4" o:spid="_x0000_s1029" type="#_x0000_t75" alt="Mandatory_Foot_Protection_Worn_In_Area.png" style="position:absolute;left:13284;width:12720;height:18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">
                  <v:imagedata r:id="rId61" o:title="Mandatory_Foot_Protection_Worn_In_Area"/>
                </v:shape>
                <v:shape id="Picture 5" o:spid="_x0000_s1030" type="#_x0000_t75" alt="Mandatory_Eye_Protection_Worn_In_Area.png" style="position:absolute;top:18000;width:12720;height:18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">
                  <v:imagedata r:id="rId62" o:title="Mandatory_Eye_Protection_Worn_In_Area"/>
                </v:shape>
                <w10:wrap type="square"/>
              </v:group>
            </w:pict>
          </mc:Fallback>
        </mc:AlternateContent>
      </w:r>
    </w:p>
    <w:p w14:paraId="322DD287" w14:textId="77777777" w:rsidR="00416E09" w:rsidRPr="00E37476" w:rsidRDefault="00416E09" w:rsidP="00416E09">
      <w:pPr>
        <w:numPr>
          <w:ilvl w:val="0"/>
          <w:numId w:val="48"/>
        </w:numPr>
      </w:pPr>
      <w:r w:rsidRPr="00E37476">
        <w:t>Arm guards</w:t>
      </w:r>
      <w:r>
        <w:t>.</w:t>
      </w:r>
    </w:p>
    <w:p w14:paraId="22F25152" w14:textId="77777777" w:rsidR="00416E09" w:rsidRDefault="00416E09" w:rsidP="00416E09"/>
    <w:p w14:paraId="45268D2E" w14:textId="77777777" w:rsidR="00416E09" w:rsidRPr="00E37476" w:rsidRDefault="00416E09" w:rsidP="00416E09">
      <w:pPr>
        <w:numPr>
          <w:ilvl w:val="0"/>
          <w:numId w:val="48"/>
        </w:numPr>
      </w:pPr>
      <w:r w:rsidRPr="00E37476">
        <w:t>Eye protection</w:t>
      </w:r>
      <w:r>
        <w:t>. (e.g. goggles)</w:t>
      </w:r>
    </w:p>
    <w:p w14:paraId="7303081B" w14:textId="77777777" w:rsidR="00416E09" w:rsidRDefault="00416E09" w:rsidP="00416E09"/>
    <w:p w14:paraId="565AF150" w14:textId="77777777" w:rsidR="00416E09" w:rsidRPr="00E37476" w:rsidRDefault="00416E09" w:rsidP="00416E09">
      <w:pPr>
        <w:numPr>
          <w:ilvl w:val="0"/>
          <w:numId w:val="48"/>
        </w:numPr>
      </w:pPr>
      <w:r>
        <w:t>Hand protection (e.g. g</w:t>
      </w:r>
      <w:r w:rsidRPr="00E37476">
        <w:t>loves</w:t>
      </w:r>
      <w:r>
        <w:t>).</w:t>
      </w:r>
    </w:p>
    <w:p w14:paraId="79E86D7D" w14:textId="77777777" w:rsidR="00416E09" w:rsidRDefault="00416E09" w:rsidP="00416E09"/>
    <w:p w14:paraId="64BD5609" w14:textId="77777777" w:rsidR="00416E09" w:rsidRPr="00E37476" w:rsidRDefault="00416E09" w:rsidP="00416E09">
      <w:pPr>
        <w:numPr>
          <w:ilvl w:val="0"/>
          <w:numId w:val="48"/>
        </w:numPr>
      </w:pPr>
      <w:r>
        <w:t>Headwear (e.g. h</w:t>
      </w:r>
      <w:r w:rsidRPr="00E37476">
        <w:t>ard hat</w:t>
      </w:r>
      <w:r>
        <w:t>).</w:t>
      </w:r>
    </w:p>
    <w:p w14:paraId="4E9A7A66" w14:textId="77777777" w:rsidR="00416E09" w:rsidRDefault="00416E09" w:rsidP="00416E09"/>
    <w:p w14:paraId="175680CF" w14:textId="77777777" w:rsidR="00416E09" w:rsidRPr="00E37476" w:rsidRDefault="00416E09" w:rsidP="00416E09">
      <w:pPr>
        <w:numPr>
          <w:ilvl w:val="0"/>
          <w:numId w:val="48"/>
        </w:numPr>
      </w:pPr>
      <w:r w:rsidRPr="00E37476">
        <w:t>Hearing protection</w:t>
      </w:r>
      <w:r>
        <w:t xml:space="preserve"> (e.g. muffs)</w:t>
      </w:r>
    </w:p>
    <w:p w14:paraId="6C98524C" w14:textId="77777777" w:rsidR="00416E09" w:rsidRDefault="00416E09" w:rsidP="00416E09"/>
    <w:p w14:paraId="2A9A2A4B" w14:textId="77777777" w:rsidR="00416E09" w:rsidRPr="00E37476" w:rsidRDefault="00416E09" w:rsidP="00416E09">
      <w:pPr>
        <w:numPr>
          <w:ilvl w:val="0"/>
          <w:numId w:val="48"/>
        </w:numPr>
      </w:pPr>
      <w:r>
        <w:t>High-visibility retro-</w:t>
      </w:r>
      <w:r w:rsidRPr="00E37476">
        <w:t>reflective vests</w:t>
      </w:r>
      <w:r>
        <w:t>.</w:t>
      </w:r>
    </w:p>
    <w:p w14:paraId="77553C4F" w14:textId="77777777" w:rsidR="00416E09" w:rsidRDefault="00416E09" w:rsidP="00416E09"/>
    <w:p w14:paraId="1BF7A454" w14:textId="77777777" w:rsidR="00416E09" w:rsidRPr="00E37476" w:rsidRDefault="00416E09" w:rsidP="00416E09">
      <w:pPr>
        <w:numPr>
          <w:ilvl w:val="0"/>
          <w:numId w:val="48"/>
        </w:numPr>
      </w:pPr>
      <w:r>
        <w:t>Protective, well-</w:t>
      </w:r>
      <w:r w:rsidRPr="00E37476">
        <w:t>fitting clothing</w:t>
      </w:r>
      <w:r>
        <w:t>.</w:t>
      </w:r>
    </w:p>
    <w:p w14:paraId="0667E749" w14:textId="77777777" w:rsidR="00416E09" w:rsidRDefault="00416E09" w:rsidP="00416E09"/>
    <w:p w14:paraId="5B209AE8" w14:textId="77777777" w:rsidR="00416E09" w:rsidRPr="00E37476" w:rsidRDefault="00416E09" w:rsidP="00416E09">
      <w:pPr>
        <w:numPr>
          <w:ilvl w:val="0"/>
          <w:numId w:val="48"/>
        </w:numPr>
      </w:pPr>
      <w:r w:rsidRPr="00E37476">
        <w:t>Respiratory protection</w:t>
      </w:r>
      <w:r>
        <w:t>. (e.g. ½ or full mask respirator)</w:t>
      </w:r>
    </w:p>
    <w:p w14:paraId="0CE3A9C0" w14:textId="77777777" w:rsidR="00416E09" w:rsidRDefault="00416E09" w:rsidP="00416E09"/>
    <w:p w14:paraId="14F3DAB5" w14:textId="77777777" w:rsidR="00416E09" w:rsidRPr="00E37476" w:rsidRDefault="00416E09" w:rsidP="00416E09">
      <w:pPr>
        <w:numPr>
          <w:ilvl w:val="0"/>
          <w:numId w:val="48"/>
        </w:numPr>
      </w:pPr>
      <w:r w:rsidRPr="00E37476">
        <w:t>Safety footwear</w:t>
      </w:r>
      <w:r>
        <w:t>. (e.g. boots)</w:t>
      </w:r>
    </w:p>
    <w:p w14:paraId="6A1A0ED1" w14:textId="77777777" w:rsidR="00416E09" w:rsidRDefault="00416E09" w:rsidP="00416E09"/>
    <w:p w14:paraId="04B7698E" w14:textId="77777777" w:rsidR="00416E09" w:rsidRPr="00E37476" w:rsidRDefault="00416E09" w:rsidP="00416E09">
      <w:pPr>
        <w:numPr>
          <w:ilvl w:val="0"/>
          <w:numId w:val="48"/>
        </w:numPr>
      </w:pPr>
      <w:r>
        <w:t>UV-</w:t>
      </w:r>
      <w:r w:rsidRPr="00E37476">
        <w:t>pr</w:t>
      </w:r>
      <w:r>
        <w:t>otective clothing and sunscreen.</w:t>
      </w:r>
    </w:p>
    <w:p w14:paraId="0B592935" w14:textId="77777777" w:rsidR="00416E09" w:rsidRDefault="00416E09" w:rsidP="00416E09">
      <w:pPr>
        <w:rPr>
          <w:szCs w:val="22"/>
        </w:rPr>
      </w:pPr>
    </w:p>
    <w:p w14:paraId="768E87B4" w14:textId="77777777" w:rsidR="00416E09" w:rsidRDefault="00416E09" w:rsidP="00416E09">
      <w:pPr>
        <w:rPr>
          <w:szCs w:val="22"/>
        </w:rPr>
      </w:pPr>
      <w:r>
        <w:rPr>
          <w:noProof/>
          <w:lang w:eastAsia="en-AU"/>
        </w:rPr>
        <w:drawing>
          <wp:anchor distT="0" distB="0" distL="114300" distR="114300" simplePos="0" relativeHeight="251708416" behindDoc="0" locked="0" layoutInCell="1" allowOverlap="1" wp14:anchorId="2DD52D4D" wp14:editId="6637B9D0">
            <wp:simplePos x="0" y="0"/>
            <wp:positionH relativeFrom="column">
              <wp:posOffset>6985</wp:posOffset>
            </wp:positionH>
            <wp:positionV relativeFrom="paragraph">
              <wp:posOffset>57785</wp:posOffset>
            </wp:positionV>
            <wp:extent cx="1160780" cy="1741170"/>
            <wp:effectExtent l="0" t="0" r="0" b="0"/>
            <wp:wrapSquare wrapText="bothSides"/>
            <wp:docPr id="219" name="Picture 219" descr="PPE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PPE thumbs u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60780" cy="1741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F90019" w14:textId="77777777" w:rsidR="00416E09" w:rsidRDefault="00416E09" w:rsidP="00416E09">
      <w:pPr>
        <w:rPr>
          <w:szCs w:val="22"/>
        </w:rPr>
      </w:pPr>
    </w:p>
    <w:p w14:paraId="6F8594B9" w14:textId="77777777" w:rsidR="00416E09" w:rsidRPr="00E37476" w:rsidRDefault="00416E09" w:rsidP="00416E09">
      <w:pPr>
        <w:rPr>
          <w:szCs w:val="22"/>
        </w:rPr>
      </w:pPr>
    </w:p>
    <w:p w14:paraId="72A76EA5" w14:textId="77777777" w:rsidR="00416E09" w:rsidRPr="00E37476" w:rsidRDefault="00416E09" w:rsidP="00416E09">
      <w:pPr>
        <w:rPr>
          <w:szCs w:val="22"/>
        </w:rPr>
      </w:pPr>
      <w:r w:rsidRPr="00E37476">
        <w:rPr>
          <w:szCs w:val="22"/>
        </w:rPr>
        <w:t>If you are not familiar with an item of PPE, ask a competent pe</w:t>
      </w:r>
      <w:r>
        <w:rPr>
          <w:szCs w:val="22"/>
        </w:rPr>
        <w:t>rson to show you how to use it.</w:t>
      </w:r>
    </w:p>
    <w:p w14:paraId="1C4CB072" w14:textId="77777777" w:rsidR="00416E09" w:rsidRPr="00BD185E" w:rsidRDefault="00416E09" w:rsidP="00416E09">
      <w:pPr>
        <w:pStyle w:val="ModuleHeading"/>
      </w:pPr>
      <w:r>
        <w:rPr>
          <w:szCs w:val="18"/>
        </w:rPr>
        <w:br w:type="page"/>
      </w:r>
      <w:bookmarkStart w:id="110" w:name="_Toc173899067"/>
      <w:bookmarkStart w:id="111" w:name="_Toc217552766"/>
      <w:bookmarkStart w:id="112" w:name="_Toc223406353"/>
      <w:r>
        <w:lastRenderedPageBreak/>
        <w:t>3.7 Fire Safety Equipment</w:t>
      </w:r>
      <w:bookmarkEnd w:id="110"/>
      <w:bookmarkEnd w:id="111"/>
      <w:bookmarkEnd w:id="112"/>
    </w:p>
    <w:p w14:paraId="4519CCAC" w14:textId="77777777" w:rsidR="00416E09" w:rsidRDefault="00416E09" w:rsidP="00416E09">
      <w:pPr>
        <w:rPr>
          <w:noProof/>
        </w:rPr>
      </w:pPr>
    </w:p>
    <w:p w14:paraId="09CDB25D" w14:textId="77777777" w:rsidR="00416E09" w:rsidRDefault="00416E09" w:rsidP="00416E09">
      <w:pPr>
        <w:rPr>
          <w:noProof/>
        </w:rPr>
      </w:pPr>
      <w:r>
        <w:rPr>
          <w:noProof/>
        </w:rPr>
        <w:t>There a 6 common causes of fires in the workplace. They are; chemical, electrical, started by explosion, started by friction, caused by flammable materials, or caused by mechanical/welding. The fire safety equipment that is commonly available on construction worksites may include the following:</w:t>
      </w:r>
    </w:p>
    <w:p w14:paraId="33403F07" w14:textId="77777777" w:rsidR="00416E09" w:rsidRDefault="00416E09" w:rsidP="00416E09">
      <w:pPr>
        <w:rPr>
          <w:noProo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0"/>
        <w:gridCol w:w="2538"/>
      </w:tblGrid>
      <w:tr w:rsidR="00416E09" w14:paraId="7B352345" w14:textId="77777777" w:rsidTr="004B2ED4">
        <w:tc>
          <w:tcPr>
            <w:tcW w:w="6204" w:type="dxa"/>
            <w:shd w:val="clear" w:color="auto" w:fill="auto"/>
          </w:tcPr>
          <w:p w14:paraId="42BEAD95" w14:textId="77777777" w:rsidR="00416E09" w:rsidRPr="00E87498" w:rsidRDefault="00416E09" w:rsidP="004B2ED4">
            <w:pPr>
              <w:rPr>
                <w:rFonts w:cs="Arial"/>
                <w:b/>
                <w:bCs/>
                <w:kern w:val="24"/>
              </w:rPr>
            </w:pPr>
            <w:r w:rsidRPr="00E87498">
              <w:rPr>
                <w:rFonts w:cs="Arial"/>
                <w:b/>
                <w:bCs/>
                <w:kern w:val="24"/>
              </w:rPr>
              <w:t>Breathing Apparatus</w:t>
            </w:r>
          </w:p>
          <w:p w14:paraId="28161641" w14:textId="77777777" w:rsidR="00416E09" w:rsidRPr="00E87498" w:rsidRDefault="00416E09" w:rsidP="004B2ED4">
            <w:pPr>
              <w:rPr>
                <w:rFonts w:cs="Arial"/>
                <w:b/>
                <w:bCs/>
                <w:kern w:val="24"/>
              </w:rPr>
            </w:pPr>
          </w:p>
          <w:p w14:paraId="72608F61" w14:textId="77777777" w:rsidR="00416E09" w:rsidRDefault="00416E09" w:rsidP="004B2ED4">
            <w:pPr>
              <w:rPr>
                <w:noProof/>
              </w:rPr>
            </w:pPr>
            <w:r w:rsidRPr="00E87498">
              <w:rPr>
                <w:rFonts w:cs="Arial"/>
                <w:bCs/>
                <w:kern w:val="24"/>
              </w:rPr>
              <w:t>A self-contained breathing apparatus (SCBA) is a device worn by rescue workers, fire</w:t>
            </w:r>
            <w:r>
              <w:rPr>
                <w:rFonts w:cs="Arial"/>
                <w:bCs/>
                <w:kern w:val="24"/>
              </w:rPr>
              <w:t>-</w:t>
            </w:r>
            <w:r w:rsidRPr="00E87498">
              <w:rPr>
                <w:rFonts w:cs="Arial"/>
                <w:bCs/>
                <w:kern w:val="24"/>
              </w:rPr>
              <w:t xml:space="preserve">fighters, and others to provide breathable air in situations with </w:t>
            </w:r>
            <w:r>
              <w:rPr>
                <w:rFonts w:cs="Arial"/>
                <w:bCs/>
                <w:kern w:val="24"/>
              </w:rPr>
              <w:t>an immediate danger to life and h</w:t>
            </w:r>
            <w:r w:rsidRPr="00E87498">
              <w:rPr>
                <w:rFonts w:cs="Arial"/>
                <w:bCs/>
                <w:kern w:val="24"/>
              </w:rPr>
              <w:t>ealth.</w:t>
            </w:r>
          </w:p>
        </w:tc>
        <w:tc>
          <w:tcPr>
            <w:tcW w:w="2560" w:type="dxa"/>
            <w:shd w:val="clear" w:color="auto" w:fill="auto"/>
          </w:tcPr>
          <w:p w14:paraId="7D697F49" w14:textId="77777777" w:rsidR="00416E09" w:rsidRPr="00E87498" w:rsidRDefault="00416E09" w:rsidP="004B2ED4">
            <w:pPr>
              <w:jc w:val="center"/>
              <w:rPr>
                <w:rFonts w:cs="Arial"/>
                <w:b/>
                <w:noProof/>
                <w:kern w:val="24"/>
                <w:sz w:val="24"/>
              </w:rPr>
            </w:pPr>
          </w:p>
          <w:p w14:paraId="534507E2" w14:textId="77777777" w:rsidR="00416E09" w:rsidRPr="00E87498" w:rsidRDefault="00416E09" w:rsidP="004B2ED4">
            <w:pPr>
              <w:jc w:val="center"/>
              <w:rPr>
                <w:rFonts w:cs="Arial"/>
                <w:b/>
                <w:noProof/>
                <w:kern w:val="24"/>
                <w:sz w:val="24"/>
              </w:rPr>
            </w:pPr>
            <w:r w:rsidRPr="00E87498">
              <w:rPr>
                <w:rFonts w:cs="Arial"/>
                <w:b/>
                <w:noProof/>
                <w:kern w:val="24"/>
                <w:sz w:val="24"/>
                <w:lang w:eastAsia="en-AU"/>
              </w:rPr>
              <w:drawing>
                <wp:inline distT="0" distB="0" distL="0" distR="0" wp14:anchorId="02E059EA" wp14:editId="73E60CAB">
                  <wp:extent cx="1148080" cy="1382395"/>
                  <wp:effectExtent l="0" t="0" r="0" b="0"/>
                  <wp:docPr id="1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4">
                            <a:extLst>
                              <a:ext uri="{28A0092B-C50C-407E-A947-70E740481C1C}">
                                <a14:useLocalDpi xmlns:a14="http://schemas.microsoft.com/office/drawing/2010/main" val="0"/>
                              </a:ext>
                            </a:extLst>
                          </a:blip>
                          <a:srcRect l="1646" t="12045" r="2718" b="14806"/>
                          <a:stretch>
                            <a:fillRect/>
                          </a:stretch>
                        </pic:blipFill>
                        <pic:spPr bwMode="auto">
                          <a:xfrm>
                            <a:off x="0" y="0"/>
                            <a:ext cx="1148080" cy="1382395"/>
                          </a:xfrm>
                          <a:prstGeom prst="rect">
                            <a:avLst/>
                          </a:prstGeom>
                          <a:noFill/>
                          <a:ln>
                            <a:noFill/>
                          </a:ln>
                        </pic:spPr>
                      </pic:pic>
                    </a:graphicData>
                  </a:graphic>
                </wp:inline>
              </w:drawing>
            </w:r>
          </w:p>
          <w:p w14:paraId="1A4C4664" w14:textId="77777777" w:rsidR="00416E09" w:rsidRDefault="00416E09" w:rsidP="004B2ED4">
            <w:pPr>
              <w:jc w:val="center"/>
              <w:rPr>
                <w:noProof/>
              </w:rPr>
            </w:pPr>
          </w:p>
        </w:tc>
      </w:tr>
      <w:tr w:rsidR="00416E09" w14:paraId="76A3B3C6" w14:textId="77777777" w:rsidTr="004B2ED4">
        <w:tc>
          <w:tcPr>
            <w:tcW w:w="6204" w:type="dxa"/>
            <w:shd w:val="clear" w:color="auto" w:fill="auto"/>
          </w:tcPr>
          <w:p w14:paraId="40971011" w14:textId="77777777" w:rsidR="00416E09" w:rsidRPr="00E87498" w:rsidRDefault="00416E09" w:rsidP="004B2ED4">
            <w:pPr>
              <w:rPr>
                <w:rFonts w:cs="Arial"/>
                <w:b/>
                <w:bCs/>
                <w:kern w:val="24"/>
              </w:rPr>
            </w:pPr>
            <w:r w:rsidRPr="00E87498">
              <w:rPr>
                <w:rFonts w:cs="Arial"/>
                <w:b/>
                <w:bCs/>
                <w:kern w:val="24"/>
              </w:rPr>
              <w:t>Fire Blanket</w:t>
            </w:r>
          </w:p>
          <w:p w14:paraId="7E503BB5" w14:textId="77777777" w:rsidR="00416E09" w:rsidRPr="00E87498" w:rsidRDefault="00416E09" w:rsidP="004B2ED4">
            <w:pPr>
              <w:rPr>
                <w:rFonts w:cs="Arial"/>
                <w:b/>
                <w:bCs/>
                <w:kern w:val="24"/>
              </w:rPr>
            </w:pPr>
          </w:p>
          <w:p w14:paraId="670F7F4B" w14:textId="77777777" w:rsidR="00416E09" w:rsidRPr="00E87498" w:rsidRDefault="00416E09" w:rsidP="004B2ED4">
            <w:pPr>
              <w:rPr>
                <w:rFonts w:cs="Arial"/>
                <w:bCs/>
                <w:kern w:val="24"/>
              </w:rPr>
            </w:pPr>
            <w:r>
              <w:rPr>
                <w:rFonts w:cs="Arial"/>
                <w:bCs/>
                <w:kern w:val="24"/>
              </w:rPr>
              <w:t>Fire b</w:t>
            </w:r>
            <w:r w:rsidRPr="00E87498">
              <w:rPr>
                <w:rFonts w:cs="Arial"/>
                <w:bCs/>
                <w:kern w:val="24"/>
              </w:rPr>
              <w:t xml:space="preserve">lankets are ideal for settings where small Class F fires are a risk such as in kitchens or wherever oils or fats are exposed to potential ignition. </w:t>
            </w:r>
          </w:p>
          <w:p w14:paraId="589359DB" w14:textId="77777777" w:rsidR="00416E09" w:rsidRPr="00E87498" w:rsidRDefault="00416E09" w:rsidP="004B2ED4">
            <w:pPr>
              <w:rPr>
                <w:rFonts w:cs="Arial"/>
                <w:bCs/>
                <w:kern w:val="24"/>
              </w:rPr>
            </w:pPr>
          </w:p>
          <w:p w14:paraId="27EAF8D5" w14:textId="77777777" w:rsidR="00416E09" w:rsidRDefault="00416E09" w:rsidP="004B2ED4">
            <w:pPr>
              <w:rPr>
                <w:noProof/>
              </w:rPr>
            </w:pPr>
            <w:r w:rsidRPr="00E87498">
              <w:rPr>
                <w:rFonts w:cs="Arial"/>
                <w:bCs/>
                <w:kern w:val="24"/>
              </w:rPr>
              <w:t>They can also be used if a person’s clothing has caught fire.</w:t>
            </w:r>
          </w:p>
        </w:tc>
        <w:tc>
          <w:tcPr>
            <w:tcW w:w="2560" w:type="dxa"/>
            <w:shd w:val="clear" w:color="auto" w:fill="auto"/>
          </w:tcPr>
          <w:p w14:paraId="7C58C7C9" w14:textId="77777777" w:rsidR="00416E09" w:rsidRPr="00E87498" w:rsidRDefault="00416E09" w:rsidP="004B2ED4">
            <w:pPr>
              <w:jc w:val="center"/>
              <w:rPr>
                <w:rFonts w:cs="Arial"/>
                <w:b/>
                <w:noProof/>
                <w:kern w:val="24"/>
                <w:sz w:val="24"/>
              </w:rPr>
            </w:pPr>
          </w:p>
          <w:p w14:paraId="74F56400" w14:textId="77777777" w:rsidR="00416E09" w:rsidRPr="00E87498" w:rsidRDefault="00416E09" w:rsidP="004B2ED4">
            <w:pPr>
              <w:jc w:val="center"/>
              <w:rPr>
                <w:rFonts w:cs="Arial"/>
                <w:b/>
                <w:noProof/>
                <w:kern w:val="24"/>
                <w:sz w:val="24"/>
              </w:rPr>
            </w:pPr>
            <w:r w:rsidRPr="00E87498">
              <w:rPr>
                <w:rFonts w:cs="Arial"/>
                <w:b/>
                <w:noProof/>
                <w:kern w:val="24"/>
                <w:sz w:val="24"/>
                <w:lang w:eastAsia="en-AU"/>
              </w:rPr>
              <w:drawing>
                <wp:inline distT="0" distB="0" distL="0" distR="0" wp14:anchorId="5B80F1D6" wp14:editId="7CCA76EE">
                  <wp:extent cx="925195" cy="1467485"/>
                  <wp:effectExtent l="0" t="0" r="0" b="0"/>
                  <wp:docPr id="1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5">
                            <a:extLst>
                              <a:ext uri="{28A0092B-C50C-407E-A947-70E740481C1C}">
                                <a14:useLocalDpi xmlns:a14="http://schemas.microsoft.com/office/drawing/2010/main" val="0"/>
                              </a:ext>
                            </a:extLst>
                          </a:blip>
                          <a:srcRect l="1973" t="1015" r="3709" b="3337"/>
                          <a:stretch>
                            <a:fillRect/>
                          </a:stretch>
                        </pic:blipFill>
                        <pic:spPr bwMode="auto">
                          <a:xfrm>
                            <a:off x="0" y="0"/>
                            <a:ext cx="925195" cy="1467485"/>
                          </a:xfrm>
                          <a:prstGeom prst="rect">
                            <a:avLst/>
                          </a:prstGeom>
                          <a:noFill/>
                          <a:ln>
                            <a:noFill/>
                          </a:ln>
                        </pic:spPr>
                      </pic:pic>
                    </a:graphicData>
                  </a:graphic>
                </wp:inline>
              </w:drawing>
            </w:r>
          </w:p>
          <w:p w14:paraId="050A491E" w14:textId="77777777" w:rsidR="00416E09" w:rsidRDefault="00416E09" w:rsidP="004B2ED4">
            <w:pPr>
              <w:jc w:val="center"/>
              <w:rPr>
                <w:noProof/>
              </w:rPr>
            </w:pPr>
          </w:p>
        </w:tc>
      </w:tr>
      <w:tr w:rsidR="00416E09" w14:paraId="3C19BE22" w14:textId="77777777" w:rsidTr="004B2ED4">
        <w:tc>
          <w:tcPr>
            <w:tcW w:w="6204" w:type="dxa"/>
            <w:shd w:val="clear" w:color="auto" w:fill="auto"/>
          </w:tcPr>
          <w:p w14:paraId="0134B5C2" w14:textId="77777777" w:rsidR="00416E09" w:rsidRPr="00E87498" w:rsidRDefault="00416E09" w:rsidP="004B2ED4">
            <w:pPr>
              <w:rPr>
                <w:rFonts w:cs="Arial"/>
                <w:b/>
                <w:bCs/>
                <w:kern w:val="24"/>
              </w:rPr>
            </w:pPr>
            <w:r w:rsidRPr="00E87498">
              <w:rPr>
                <w:rFonts w:cs="Arial"/>
                <w:b/>
                <w:bCs/>
                <w:kern w:val="24"/>
              </w:rPr>
              <w:t>Fire Extinguisher</w:t>
            </w:r>
          </w:p>
          <w:p w14:paraId="5E2D8CA5" w14:textId="77777777" w:rsidR="00416E09" w:rsidRPr="00E87498" w:rsidRDefault="00416E09" w:rsidP="004B2ED4">
            <w:pPr>
              <w:rPr>
                <w:rFonts w:cs="Arial"/>
                <w:b/>
                <w:bCs/>
                <w:kern w:val="24"/>
              </w:rPr>
            </w:pPr>
          </w:p>
          <w:p w14:paraId="1479867D" w14:textId="77777777" w:rsidR="00416E09" w:rsidRPr="00E87498" w:rsidRDefault="00416E09" w:rsidP="004B2ED4">
            <w:pPr>
              <w:rPr>
                <w:rFonts w:cs="Arial"/>
                <w:bCs/>
                <w:kern w:val="24"/>
              </w:rPr>
            </w:pPr>
            <w:r>
              <w:rPr>
                <w:rFonts w:cs="Arial"/>
                <w:bCs/>
                <w:kern w:val="24"/>
              </w:rPr>
              <w:t>Portable fire e</w:t>
            </w:r>
            <w:r w:rsidRPr="00E87498">
              <w:rPr>
                <w:rFonts w:cs="Arial"/>
                <w:bCs/>
                <w:kern w:val="24"/>
              </w:rPr>
              <w:t xml:space="preserve">xtinguishers can save lives and property by putting out or containing fires within the capability of the extinguisher. </w:t>
            </w:r>
          </w:p>
          <w:p w14:paraId="1529219C" w14:textId="77777777" w:rsidR="00416E09" w:rsidRPr="00E87498" w:rsidRDefault="00416E09" w:rsidP="004B2ED4">
            <w:pPr>
              <w:rPr>
                <w:rFonts w:cs="Arial"/>
                <w:bCs/>
                <w:kern w:val="24"/>
              </w:rPr>
            </w:pPr>
          </w:p>
          <w:p w14:paraId="65FB19FD" w14:textId="77777777" w:rsidR="00416E09" w:rsidRDefault="00416E09" w:rsidP="004B2ED4">
            <w:pPr>
              <w:rPr>
                <w:noProof/>
              </w:rPr>
            </w:pPr>
            <w:r w:rsidRPr="00E87498">
              <w:rPr>
                <w:rFonts w:cs="Arial"/>
                <w:bCs/>
                <w:kern w:val="24"/>
              </w:rPr>
              <w:t>However, they must be of the correct type for the particular fire, and they must be used correctly</w:t>
            </w:r>
            <w:r>
              <w:rPr>
                <w:rFonts w:cs="Arial"/>
                <w:bCs/>
                <w:kern w:val="24"/>
              </w:rPr>
              <w:t>.</w:t>
            </w:r>
          </w:p>
        </w:tc>
        <w:tc>
          <w:tcPr>
            <w:tcW w:w="2560" w:type="dxa"/>
            <w:shd w:val="clear" w:color="auto" w:fill="auto"/>
          </w:tcPr>
          <w:p w14:paraId="6D20E137" w14:textId="77777777" w:rsidR="00416E09" w:rsidRPr="00E87498" w:rsidRDefault="00416E09" w:rsidP="004B2ED4">
            <w:pPr>
              <w:jc w:val="center"/>
              <w:rPr>
                <w:rFonts w:cs="Arial"/>
                <w:b/>
                <w:noProof/>
                <w:kern w:val="24"/>
                <w:sz w:val="24"/>
              </w:rPr>
            </w:pPr>
          </w:p>
          <w:p w14:paraId="216CE0CF" w14:textId="77777777" w:rsidR="00416E09" w:rsidRPr="00E87498" w:rsidRDefault="00416E09" w:rsidP="004B2ED4">
            <w:pPr>
              <w:jc w:val="center"/>
              <w:rPr>
                <w:rFonts w:cs="Arial"/>
                <w:b/>
                <w:noProof/>
                <w:kern w:val="24"/>
                <w:sz w:val="24"/>
              </w:rPr>
            </w:pPr>
            <w:r w:rsidRPr="00E87498">
              <w:rPr>
                <w:rFonts w:cs="Arial"/>
                <w:b/>
                <w:noProof/>
                <w:kern w:val="24"/>
                <w:sz w:val="24"/>
                <w:lang w:eastAsia="en-AU"/>
              </w:rPr>
              <w:drawing>
                <wp:inline distT="0" distB="0" distL="0" distR="0" wp14:anchorId="7E4180A4" wp14:editId="31F12145">
                  <wp:extent cx="893445" cy="1488440"/>
                  <wp:effectExtent l="0" t="0" r="0" b="0"/>
                  <wp:docPr id="24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6">
                            <a:extLst>
                              <a:ext uri="{28A0092B-C50C-407E-A947-70E740481C1C}">
                                <a14:useLocalDpi xmlns:a14="http://schemas.microsoft.com/office/drawing/2010/main" val="0"/>
                              </a:ext>
                            </a:extLst>
                          </a:blip>
                          <a:srcRect l="2676" t="677" r="5318" b="1285"/>
                          <a:stretch>
                            <a:fillRect/>
                          </a:stretch>
                        </pic:blipFill>
                        <pic:spPr bwMode="auto">
                          <a:xfrm>
                            <a:off x="0" y="0"/>
                            <a:ext cx="893445" cy="1488440"/>
                          </a:xfrm>
                          <a:prstGeom prst="rect">
                            <a:avLst/>
                          </a:prstGeom>
                          <a:noFill/>
                          <a:ln>
                            <a:noFill/>
                          </a:ln>
                        </pic:spPr>
                      </pic:pic>
                    </a:graphicData>
                  </a:graphic>
                </wp:inline>
              </w:drawing>
            </w:r>
          </w:p>
          <w:p w14:paraId="68F93957" w14:textId="77777777" w:rsidR="00416E09" w:rsidRDefault="00416E09" w:rsidP="004B2ED4">
            <w:pPr>
              <w:jc w:val="center"/>
              <w:rPr>
                <w:noProof/>
              </w:rPr>
            </w:pPr>
          </w:p>
        </w:tc>
      </w:tr>
      <w:tr w:rsidR="00416E09" w14:paraId="180E1992" w14:textId="77777777" w:rsidTr="004B2ED4">
        <w:tc>
          <w:tcPr>
            <w:tcW w:w="6204" w:type="dxa"/>
            <w:shd w:val="clear" w:color="auto" w:fill="auto"/>
          </w:tcPr>
          <w:p w14:paraId="429FFE09" w14:textId="77777777" w:rsidR="00416E09" w:rsidRPr="00E87498" w:rsidRDefault="00416E09" w:rsidP="004B2ED4">
            <w:pPr>
              <w:rPr>
                <w:rFonts w:cs="Arial"/>
                <w:b/>
                <w:bCs/>
                <w:kern w:val="24"/>
              </w:rPr>
            </w:pPr>
            <w:r w:rsidRPr="00E87498">
              <w:rPr>
                <w:rFonts w:cs="Arial"/>
                <w:b/>
                <w:bCs/>
                <w:kern w:val="24"/>
              </w:rPr>
              <w:t>Fire Hose Reel</w:t>
            </w:r>
          </w:p>
          <w:p w14:paraId="0EE17763" w14:textId="77777777" w:rsidR="00416E09" w:rsidRPr="00E87498" w:rsidRDefault="00416E09" w:rsidP="004B2ED4">
            <w:pPr>
              <w:rPr>
                <w:rFonts w:cs="Arial"/>
                <w:b/>
                <w:bCs/>
                <w:kern w:val="24"/>
              </w:rPr>
            </w:pPr>
          </w:p>
          <w:p w14:paraId="7AADDBD1" w14:textId="77777777" w:rsidR="00416E09" w:rsidRPr="00E87498" w:rsidRDefault="00416E09" w:rsidP="004B2ED4">
            <w:pPr>
              <w:rPr>
                <w:rFonts w:cs="Arial"/>
                <w:bCs/>
                <w:kern w:val="24"/>
              </w:rPr>
            </w:pPr>
            <w:r>
              <w:rPr>
                <w:rFonts w:cs="Arial"/>
                <w:bCs/>
                <w:kern w:val="24"/>
              </w:rPr>
              <w:t>Fire hose r</w:t>
            </w:r>
            <w:r w:rsidRPr="00E87498">
              <w:rPr>
                <w:rFonts w:cs="Arial"/>
                <w:bCs/>
                <w:kern w:val="24"/>
              </w:rPr>
              <w:t xml:space="preserve">eels provide a reasonably accessible and controlled supply of water to combat a potential Class A fire risk. </w:t>
            </w:r>
          </w:p>
          <w:p w14:paraId="7AD6CC5F" w14:textId="77777777" w:rsidR="00416E09" w:rsidRPr="00E87498" w:rsidRDefault="00416E09" w:rsidP="004B2ED4">
            <w:pPr>
              <w:rPr>
                <w:rFonts w:cs="Arial"/>
                <w:bCs/>
                <w:kern w:val="24"/>
              </w:rPr>
            </w:pPr>
          </w:p>
          <w:p w14:paraId="1D6B44A3" w14:textId="77777777" w:rsidR="00416E09" w:rsidRDefault="00416E09" w:rsidP="004B2ED4">
            <w:pPr>
              <w:rPr>
                <w:rFonts w:cs="Arial"/>
                <w:bCs/>
                <w:kern w:val="24"/>
              </w:rPr>
            </w:pPr>
            <w:r>
              <w:rPr>
                <w:rFonts w:cs="Arial"/>
                <w:bCs/>
                <w:kern w:val="24"/>
              </w:rPr>
              <w:t>All fire hose r</w:t>
            </w:r>
            <w:r w:rsidRPr="00E87498">
              <w:rPr>
                <w:rFonts w:cs="Arial"/>
                <w:bCs/>
                <w:kern w:val="24"/>
              </w:rPr>
              <w:t>eels must comply with Australian Standard AS/NZS1221.</w:t>
            </w:r>
          </w:p>
          <w:p w14:paraId="3734D8E3" w14:textId="77777777" w:rsidR="00416E09" w:rsidRDefault="00416E09" w:rsidP="004B2ED4">
            <w:pPr>
              <w:rPr>
                <w:rFonts w:cs="Arial"/>
                <w:bCs/>
                <w:kern w:val="24"/>
              </w:rPr>
            </w:pPr>
          </w:p>
          <w:p w14:paraId="017154BC" w14:textId="77777777" w:rsidR="00416E09" w:rsidRDefault="00416E09" w:rsidP="004B2ED4">
            <w:pPr>
              <w:rPr>
                <w:rFonts w:cs="Arial"/>
                <w:bCs/>
                <w:kern w:val="24"/>
              </w:rPr>
            </w:pPr>
          </w:p>
          <w:p w14:paraId="73CC62B9" w14:textId="77777777" w:rsidR="00416E09" w:rsidRDefault="00416E09" w:rsidP="004B2ED4">
            <w:pPr>
              <w:rPr>
                <w:rFonts w:cs="Arial"/>
                <w:bCs/>
                <w:kern w:val="24"/>
              </w:rPr>
            </w:pPr>
          </w:p>
          <w:p w14:paraId="02F4366B" w14:textId="77777777" w:rsidR="00416E09" w:rsidRDefault="00416E09" w:rsidP="004B2ED4">
            <w:pPr>
              <w:rPr>
                <w:rFonts w:cs="Arial"/>
                <w:bCs/>
                <w:kern w:val="24"/>
              </w:rPr>
            </w:pPr>
          </w:p>
          <w:p w14:paraId="6DD85267" w14:textId="77777777" w:rsidR="00416E09" w:rsidRDefault="00416E09" w:rsidP="004B2ED4">
            <w:pPr>
              <w:rPr>
                <w:rFonts w:cs="Arial"/>
                <w:bCs/>
                <w:kern w:val="24"/>
              </w:rPr>
            </w:pPr>
          </w:p>
          <w:p w14:paraId="1EDE27B8" w14:textId="77777777" w:rsidR="00416E09" w:rsidRDefault="00416E09" w:rsidP="004B2ED4">
            <w:pPr>
              <w:rPr>
                <w:noProof/>
              </w:rPr>
            </w:pPr>
          </w:p>
        </w:tc>
        <w:tc>
          <w:tcPr>
            <w:tcW w:w="2560" w:type="dxa"/>
            <w:shd w:val="clear" w:color="auto" w:fill="auto"/>
            <w:vAlign w:val="center"/>
          </w:tcPr>
          <w:p w14:paraId="4BA6706C" w14:textId="77777777" w:rsidR="00416E09" w:rsidRPr="00E87498" w:rsidRDefault="00416E09" w:rsidP="004B2ED4">
            <w:pPr>
              <w:jc w:val="center"/>
              <w:rPr>
                <w:rFonts w:cs="Arial"/>
                <w:b/>
                <w:noProof/>
                <w:kern w:val="24"/>
                <w:sz w:val="24"/>
              </w:rPr>
            </w:pPr>
          </w:p>
          <w:p w14:paraId="4B33AA03" w14:textId="77777777" w:rsidR="00416E09" w:rsidRPr="00E87498" w:rsidRDefault="00416E09" w:rsidP="004B2ED4">
            <w:pPr>
              <w:jc w:val="center"/>
              <w:rPr>
                <w:rFonts w:cs="Arial"/>
                <w:b/>
                <w:bCs/>
                <w:kern w:val="24"/>
                <w:sz w:val="24"/>
              </w:rPr>
            </w:pPr>
            <w:r>
              <w:rPr>
                <w:noProof/>
                <w:lang w:eastAsia="en-AU"/>
              </w:rPr>
              <w:drawing>
                <wp:anchor distT="0" distB="0" distL="114300" distR="114300" simplePos="0" relativeHeight="251716608" behindDoc="0" locked="0" layoutInCell="1" allowOverlap="1" wp14:anchorId="0A961A21" wp14:editId="3B751119">
                  <wp:simplePos x="0" y="0"/>
                  <wp:positionH relativeFrom="column">
                    <wp:posOffset>265430</wp:posOffset>
                  </wp:positionH>
                  <wp:positionV relativeFrom="paragraph">
                    <wp:posOffset>-3175</wp:posOffset>
                  </wp:positionV>
                  <wp:extent cx="1005840" cy="1567815"/>
                  <wp:effectExtent l="0" t="0" r="0" b="0"/>
                  <wp:wrapNone/>
                  <wp:docPr id="2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05840" cy="1567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0263">
              <w:rPr>
                <w:rFonts w:cs="Arial"/>
                <w:b/>
                <w:bCs/>
                <w:noProof/>
                <w:kern w:val="24"/>
                <w:sz w:val="24"/>
              </w:rPr>
              <w:t xml:space="preserve"> </w:t>
            </w:r>
          </w:p>
        </w:tc>
      </w:tr>
    </w:tbl>
    <w:p w14:paraId="6FF7BFC4" w14:textId="77777777" w:rsidR="00416E09" w:rsidRDefault="00416E09" w:rsidP="00416E09">
      <w:r>
        <w:rPr>
          <w:noProof/>
        </w:rPr>
        <w:br w:type="page"/>
      </w:r>
    </w:p>
    <w:tbl>
      <w:tblPr>
        <w:tblW w:w="8789"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34"/>
        <w:gridCol w:w="559"/>
        <w:gridCol w:w="709"/>
        <w:gridCol w:w="787"/>
        <w:gridCol w:w="787"/>
        <w:gridCol w:w="788"/>
        <w:gridCol w:w="787"/>
        <w:gridCol w:w="788"/>
        <w:gridCol w:w="787"/>
        <w:gridCol w:w="788"/>
        <w:gridCol w:w="787"/>
        <w:gridCol w:w="788"/>
      </w:tblGrid>
      <w:tr w:rsidR="00416E09" w:rsidRPr="00E05732" w14:paraId="746F4699" w14:textId="77777777" w:rsidTr="004B2ED4">
        <w:trPr>
          <w:cantSplit/>
          <w:trHeight w:val="274"/>
        </w:trPr>
        <w:tc>
          <w:tcPr>
            <w:tcW w:w="1702" w:type="dxa"/>
            <w:gridSpan w:val="3"/>
            <w:vMerge w:val="restart"/>
            <w:tcBorders>
              <w:top w:val="nil"/>
              <w:left w:val="nil"/>
            </w:tcBorders>
            <w:shd w:val="clear" w:color="auto" w:fill="auto"/>
          </w:tcPr>
          <w:p w14:paraId="0E84B838" w14:textId="77777777" w:rsidR="00416E09" w:rsidRPr="00780832" w:rsidRDefault="00416E09" w:rsidP="004B2ED4">
            <w:pPr>
              <w:rPr>
                <w:sz w:val="16"/>
                <w:szCs w:val="16"/>
              </w:rPr>
            </w:pPr>
          </w:p>
          <w:p w14:paraId="149BF31F" w14:textId="77777777" w:rsidR="00416E09" w:rsidRPr="00780832" w:rsidRDefault="00416E09" w:rsidP="004B2ED4">
            <w:pPr>
              <w:rPr>
                <w:sz w:val="16"/>
                <w:szCs w:val="16"/>
              </w:rPr>
            </w:pPr>
          </w:p>
          <w:p w14:paraId="3DCA9745" w14:textId="77777777" w:rsidR="00416E09" w:rsidRPr="00780832" w:rsidRDefault="00416E09" w:rsidP="004B2ED4">
            <w:pPr>
              <w:rPr>
                <w:sz w:val="16"/>
                <w:szCs w:val="16"/>
              </w:rPr>
            </w:pPr>
          </w:p>
          <w:p w14:paraId="201A15F3" w14:textId="77777777" w:rsidR="00416E09" w:rsidRPr="00780832" w:rsidRDefault="00416E09" w:rsidP="004B2ED4">
            <w:pPr>
              <w:rPr>
                <w:sz w:val="16"/>
                <w:szCs w:val="16"/>
              </w:rPr>
            </w:pPr>
          </w:p>
          <w:p w14:paraId="23C8C3A0" w14:textId="77777777" w:rsidR="00416E09" w:rsidRPr="00E05732" w:rsidRDefault="00416E09" w:rsidP="004B2ED4">
            <w:pPr>
              <w:rPr>
                <w:sz w:val="16"/>
                <w:szCs w:val="22"/>
              </w:rPr>
            </w:pPr>
            <w:r w:rsidRPr="00E05732">
              <w:rPr>
                <w:sz w:val="16"/>
                <w:szCs w:val="22"/>
              </w:rPr>
              <w:t>Key:</w:t>
            </w:r>
          </w:p>
          <w:p w14:paraId="68059B60" w14:textId="77777777" w:rsidR="00416E09" w:rsidRPr="00E05732" w:rsidRDefault="00416E09" w:rsidP="004B2ED4">
            <w:pPr>
              <w:rPr>
                <w:color w:val="008000"/>
                <w:sz w:val="16"/>
                <w:szCs w:val="22"/>
              </w:rPr>
            </w:pPr>
            <w:r w:rsidRPr="00E05732">
              <w:rPr>
                <w:color w:val="008000"/>
                <w:sz w:val="16"/>
                <w:szCs w:val="22"/>
              </w:rPr>
              <w:t>Green = Suitable</w:t>
            </w:r>
          </w:p>
          <w:p w14:paraId="3A26B24E" w14:textId="77777777" w:rsidR="00416E09" w:rsidRPr="00E05732" w:rsidRDefault="00416E09" w:rsidP="004B2ED4">
            <w:pPr>
              <w:rPr>
                <w:color w:val="FB8405"/>
                <w:sz w:val="16"/>
                <w:szCs w:val="22"/>
              </w:rPr>
            </w:pPr>
            <w:r w:rsidRPr="00E05732">
              <w:rPr>
                <w:color w:val="FB8405"/>
                <w:sz w:val="16"/>
                <w:szCs w:val="22"/>
              </w:rPr>
              <w:t>Orange = Limited Effect</w:t>
            </w:r>
          </w:p>
          <w:p w14:paraId="79931A8C" w14:textId="77777777" w:rsidR="00416E09" w:rsidRPr="00E05732" w:rsidRDefault="00416E09" w:rsidP="004B2ED4">
            <w:pPr>
              <w:rPr>
                <w:color w:val="FF0000"/>
                <w:szCs w:val="22"/>
              </w:rPr>
            </w:pPr>
            <w:r w:rsidRPr="00E05732">
              <w:rPr>
                <w:color w:val="FF0000"/>
                <w:sz w:val="16"/>
                <w:szCs w:val="22"/>
              </w:rPr>
              <w:t>Red = Do Not Use</w:t>
            </w:r>
          </w:p>
        </w:tc>
        <w:tc>
          <w:tcPr>
            <w:tcW w:w="7087" w:type="dxa"/>
            <w:gridSpan w:val="9"/>
            <w:shd w:val="clear" w:color="auto" w:fill="1069AB"/>
            <w:vAlign w:val="center"/>
          </w:tcPr>
          <w:p w14:paraId="1B6E6040" w14:textId="77777777" w:rsidR="00416E09" w:rsidRPr="00E05732" w:rsidRDefault="00416E09" w:rsidP="004B2ED4">
            <w:pPr>
              <w:jc w:val="center"/>
              <w:rPr>
                <w:color w:val="FFFFFF"/>
                <w:szCs w:val="22"/>
              </w:rPr>
            </w:pPr>
            <w:r w:rsidRPr="00E05732">
              <w:rPr>
                <w:color w:val="FFFFFF"/>
                <w:szCs w:val="22"/>
              </w:rPr>
              <w:t>Type of Extinguisher</w:t>
            </w:r>
            <w:r>
              <w:rPr>
                <w:color w:val="FFFFFF"/>
                <w:szCs w:val="22"/>
              </w:rPr>
              <w:t>/Extinguishing Agent</w:t>
            </w:r>
          </w:p>
        </w:tc>
      </w:tr>
      <w:tr w:rsidR="00416E09" w:rsidRPr="00E05732" w14:paraId="446EB6E1" w14:textId="77777777" w:rsidTr="004B2ED4">
        <w:trPr>
          <w:cantSplit/>
          <w:trHeight w:val="1544"/>
        </w:trPr>
        <w:tc>
          <w:tcPr>
            <w:tcW w:w="1702" w:type="dxa"/>
            <w:gridSpan w:val="3"/>
            <w:vMerge/>
            <w:tcBorders>
              <w:left w:val="nil"/>
              <w:bottom w:val="nil"/>
            </w:tcBorders>
            <w:shd w:val="clear" w:color="auto" w:fill="auto"/>
          </w:tcPr>
          <w:p w14:paraId="6BF44321" w14:textId="77777777" w:rsidR="00416E09" w:rsidRPr="00E05732" w:rsidRDefault="00416E09" w:rsidP="004B2ED4">
            <w:pPr>
              <w:ind w:left="113" w:right="113"/>
              <w:rPr>
                <w:szCs w:val="22"/>
              </w:rPr>
            </w:pPr>
          </w:p>
        </w:tc>
        <w:tc>
          <w:tcPr>
            <w:tcW w:w="787" w:type="dxa"/>
            <w:shd w:val="clear" w:color="auto" w:fill="auto"/>
            <w:textDirection w:val="btLr"/>
            <w:vAlign w:val="center"/>
          </w:tcPr>
          <w:p w14:paraId="14C04A64" w14:textId="77777777" w:rsidR="00416E09" w:rsidRPr="00E05732" w:rsidRDefault="00416E09" w:rsidP="004B2ED4">
            <w:pPr>
              <w:ind w:left="113" w:right="113"/>
              <w:jc w:val="center"/>
              <w:rPr>
                <w:szCs w:val="22"/>
              </w:rPr>
            </w:pPr>
            <w:r w:rsidRPr="00E05732">
              <w:rPr>
                <w:szCs w:val="22"/>
              </w:rPr>
              <w:t>Water</w:t>
            </w:r>
          </w:p>
        </w:tc>
        <w:tc>
          <w:tcPr>
            <w:tcW w:w="787" w:type="dxa"/>
            <w:shd w:val="clear" w:color="auto" w:fill="auto"/>
            <w:textDirection w:val="btLr"/>
            <w:vAlign w:val="center"/>
          </w:tcPr>
          <w:p w14:paraId="2FF2AC7B" w14:textId="77777777" w:rsidR="00416E09" w:rsidRPr="00E05732" w:rsidRDefault="00416E09" w:rsidP="004B2ED4">
            <w:pPr>
              <w:ind w:left="113" w:right="113"/>
              <w:jc w:val="center"/>
              <w:rPr>
                <w:szCs w:val="22"/>
              </w:rPr>
            </w:pPr>
            <w:r w:rsidRPr="00E05732">
              <w:rPr>
                <w:szCs w:val="22"/>
              </w:rPr>
              <w:t>Foam</w:t>
            </w:r>
          </w:p>
        </w:tc>
        <w:tc>
          <w:tcPr>
            <w:tcW w:w="788" w:type="dxa"/>
            <w:shd w:val="clear" w:color="auto" w:fill="auto"/>
            <w:textDirection w:val="btLr"/>
          </w:tcPr>
          <w:p w14:paraId="0BCFAF79" w14:textId="77777777" w:rsidR="00416E09" w:rsidRPr="00E05732" w:rsidRDefault="00416E09" w:rsidP="004B2ED4">
            <w:pPr>
              <w:ind w:left="113" w:right="113"/>
              <w:jc w:val="center"/>
              <w:rPr>
                <w:szCs w:val="22"/>
              </w:rPr>
            </w:pPr>
            <w:r w:rsidRPr="00E05732">
              <w:rPr>
                <w:szCs w:val="22"/>
              </w:rPr>
              <w:t>Carbon Dioxide (CO</w:t>
            </w:r>
            <w:r w:rsidRPr="00E05732">
              <w:rPr>
                <w:szCs w:val="22"/>
                <w:vertAlign w:val="subscript"/>
              </w:rPr>
              <w:t>2</w:t>
            </w:r>
            <w:r w:rsidRPr="00E05732">
              <w:rPr>
                <w:szCs w:val="22"/>
              </w:rPr>
              <w:t>)</w:t>
            </w:r>
          </w:p>
        </w:tc>
        <w:tc>
          <w:tcPr>
            <w:tcW w:w="787" w:type="dxa"/>
            <w:shd w:val="clear" w:color="auto" w:fill="auto"/>
            <w:textDirection w:val="btLr"/>
            <w:vAlign w:val="center"/>
          </w:tcPr>
          <w:p w14:paraId="398B5EB1" w14:textId="77777777" w:rsidR="00416E09" w:rsidRPr="00E05732" w:rsidRDefault="00416E09" w:rsidP="004B2ED4">
            <w:pPr>
              <w:ind w:left="113" w:right="113"/>
              <w:jc w:val="center"/>
              <w:rPr>
                <w:szCs w:val="22"/>
              </w:rPr>
            </w:pPr>
            <w:r w:rsidRPr="00E05732">
              <w:rPr>
                <w:szCs w:val="22"/>
              </w:rPr>
              <w:t>Powder AB(E)</w:t>
            </w:r>
          </w:p>
        </w:tc>
        <w:tc>
          <w:tcPr>
            <w:tcW w:w="788" w:type="dxa"/>
            <w:shd w:val="clear" w:color="auto" w:fill="auto"/>
            <w:textDirection w:val="btLr"/>
            <w:vAlign w:val="center"/>
          </w:tcPr>
          <w:p w14:paraId="32BC8CCF" w14:textId="77777777" w:rsidR="00416E09" w:rsidRPr="00E05732" w:rsidRDefault="00416E09" w:rsidP="004B2ED4">
            <w:pPr>
              <w:ind w:left="113" w:right="113"/>
              <w:jc w:val="center"/>
              <w:rPr>
                <w:szCs w:val="22"/>
              </w:rPr>
            </w:pPr>
            <w:r w:rsidRPr="00E05732">
              <w:rPr>
                <w:szCs w:val="22"/>
              </w:rPr>
              <w:t>Powder BE</w:t>
            </w:r>
          </w:p>
        </w:tc>
        <w:tc>
          <w:tcPr>
            <w:tcW w:w="787" w:type="dxa"/>
            <w:shd w:val="clear" w:color="auto" w:fill="auto"/>
            <w:textDirection w:val="btLr"/>
            <w:vAlign w:val="center"/>
          </w:tcPr>
          <w:p w14:paraId="0672B93E" w14:textId="77777777" w:rsidR="00416E09" w:rsidRPr="00E05732" w:rsidRDefault="00416E09" w:rsidP="004B2ED4">
            <w:pPr>
              <w:ind w:left="113" w:right="113"/>
              <w:jc w:val="center"/>
              <w:rPr>
                <w:szCs w:val="22"/>
              </w:rPr>
            </w:pPr>
            <w:r w:rsidRPr="00E05732">
              <w:rPr>
                <w:szCs w:val="22"/>
              </w:rPr>
              <w:t>Wet Chemical</w:t>
            </w:r>
          </w:p>
        </w:tc>
        <w:tc>
          <w:tcPr>
            <w:tcW w:w="788" w:type="dxa"/>
            <w:shd w:val="clear" w:color="auto" w:fill="auto"/>
            <w:textDirection w:val="btLr"/>
            <w:vAlign w:val="center"/>
          </w:tcPr>
          <w:p w14:paraId="7A394368" w14:textId="77777777" w:rsidR="00416E09" w:rsidRPr="00E05732" w:rsidRDefault="00416E09" w:rsidP="004B2ED4">
            <w:pPr>
              <w:ind w:left="113" w:right="113"/>
              <w:jc w:val="center"/>
              <w:rPr>
                <w:szCs w:val="22"/>
              </w:rPr>
            </w:pPr>
            <w:r w:rsidRPr="00E05732">
              <w:rPr>
                <w:szCs w:val="22"/>
              </w:rPr>
              <w:t>Vaporising Liquid</w:t>
            </w:r>
          </w:p>
        </w:tc>
        <w:tc>
          <w:tcPr>
            <w:tcW w:w="787" w:type="dxa"/>
            <w:shd w:val="clear" w:color="auto" w:fill="auto"/>
            <w:textDirection w:val="btLr"/>
            <w:vAlign w:val="center"/>
          </w:tcPr>
          <w:p w14:paraId="01DBDC5B" w14:textId="77777777" w:rsidR="00416E09" w:rsidRPr="00E05732" w:rsidRDefault="00416E09" w:rsidP="004B2ED4">
            <w:pPr>
              <w:ind w:left="113" w:right="113"/>
              <w:jc w:val="center"/>
              <w:rPr>
                <w:szCs w:val="22"/>
              </w:rPr>
            </w:pPr>
            <w:r w:rsidRPr="00E05732">
              <w:rPr>
                <w:szCs w:val="22"/>
              </w:rPr>
              <w:t>Fire Blanket</w:t>
            </w:r>
          </w:p>
        </w:tc>
        <w:tc>
          <w:tcPr>
            <w:tcW w:w="788" w:type="dxa"/>
            <w:shd w:val="clear" w:color="auto" w:fill="auto"/>
            <w:textDirection w:val="btLr"/>
            <w:vAlign w:val="center"/>
          </w:tcPr>
          <w:p w14:paraId="6AA12E00" w14:textId="77777777" w:rsidR="00416E09" w:rsidRPr="00E05732" w:rsidRDefault="00416E09" w:rsidP="004B2ED4">
            <w:pPr>
              <w:ind w:left="113" w:right="113"/>
              <w:jc w:val="center"/>
              <w:rPr>
                <w:szCs w:val="22"/>
              </w:rPr>
            </w:pPr>
            <w:r w:rsidRPr="00E05732">
              <w:rPr>
                <w:szCs w:val="22"/>
              </w:rPr>
              <w:t>Fire Hose Reel</w:t>
            </w:r>
          </w:p>
        </w:tc>
      </w:tr>
      <w:tr w:rsidR="00416E09" w:rsidRPr="00E05732" w14:paraId="6EF0236B" w14:textId="77777777" w:rsidTr="004B2ED4">
        <w:trPr>
          <w:cantSplit/>
          <w:trHeight w:val="700"/>
        </w:trPr>
        <w:tc>
          <w:tcPr>
            <w:tcW w:w="1702" w:type="dxa"/>
            <w:gridSpan w:val="3"/>
            <w:tcBorders>
              <w:top w:val="nil"/>
              <w:left w:val="nil"/>
            </w:tcBorders>
            <w:shd w:val="clear" w:color="auto" w:fill="auto"/>
            <w:vAlign w:val="center"/>
          </w:tcPr>
          <w:p w14:paraId="666AB066" w14:textId="77777777" w:rsidR="00416E09" w:rsidRPr="00E05732" w:rsidRDefault="00416E09" w:rsidP="004B2ED4">
            <w:pPr>
              <w:ind w:left="113" w:right="113"/>
              <w:rPr>
                <w:szCs w:val="22"/>
              </w:rPr>
            </w:pPr>
          </w:p>
        </w:tc>
        <w:tc>
          <w:tcPr>
            <w:tcW w:w="787" w:type="dxa"/>
            <w:shd w:val="clear" w:color="auto" w:fill="auto"/>
            <w:vAlign w:val="center"/>
          </w:tcPr>
          <w:p w14:paraId="25FE3104" w14:textId="77777777" w:rsidR="00416E09" w:rsidRPr="00E05732" w:rsidRDefault="00416E09" w:rsidP="004B2ED4">
            <w:pPr>
              <w:jc w:val="center"/>
              <w:rPr>
                <w:szCs w:val="22"/>
              </w:rPr>
            </w:pPr>
            <w:r w:rsidRPr="00E05732">
              <w:rPr>
                <w:noProof/>
                <w:szCs w:val="22"/>
                <w:lang w:eastAsia="en-AU"/>
              </w:rPr>
              <w:drawing>
                <wp:inline distT="0" distB="0" distL="0" distR="0" wp14:anchorId="151DACE6" wp14:editId="2E7EAB9A">
                  <wp:extent cx="212725" cy="361315"/>
                  <wp:effectExtent l="0" t="0" r="0" b="0"/>
                  <wp:docPr id="21"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2725" cy="361315"/>
                          </a:xfrm>
                          <a:prstGeom prst="rect">
                            <a:avLst/>
                          </a:prstGeom>
                          <a:noFill/>
                          <a:ln>
                            <a:noFill/>
                          </a:ln>
                        </pic:spPr>
                      </pic:pic>
                    </a:graphicData>
                  </a:graphic>
                </wp:inline>
              </w:drawing>
            </w:r>
          </w:p>
        </w:tc>
        <w:tc>
          <w:tcPr>
            <w:tcW w:w="787" w:type="dxa"/>
            <w:shd w:val="clear" w:color="auto" w:fill="auto"/>
            <w:vAlign w:val="center"/>
          </w:tcPr>
          <w:p w14:paraId="23AB38E0" w14:textId="77777777" w:rsidR="00416E09" w:rsidRPr="00E05732" w:rsidRDefault="00416E09" w:rsidP="004B2ED4">
            <w:pPr>
              <w:jc w:val="center"/>
              <w:rPr>
                <w:szCs w:val="22"/>
              </w:rPr>
            </w:pPr>
            <w:r w:rsidRPr="00E05732">
              <w:rPr>
                <w:noProof/>
                <w:szCs w:val="22"/>
                <w:lang w:eastAsia="en-AU"/>
              </w:rPr>
              <w:drawing>
                <wp:inline distT="0" distB="0" distL="0" distR="0" wp14:anchorId="4C8A07B0" wp14:editId="6655D57C">
                  <wp:extent cx="212725" cy="361315"/>
                  <wp:effectExtent l="0" t="0" r="0" b="0"/>
                  <wp:docPr id="22"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2725" cy="361315"/>
                          </a:xfrm>
                          <a:prstGeom prst="rect">
                            <a:avLst/>
                          </a:prstGeom>
                          <a:noFill/>
                          <a:ln>
                            <a:noFill/>
                          </a:ln>
                        </pic:spPr>
                      </pic:pic>
                    </a:graphicData>
                  </a:graphic>
                </wp:inline>
              </w:drawing>
            </w:r>
          </w:p>
        </w:tc>
        <w:tc>
          <w:tcPr>
            <w:tcW w:w="788" w:type="dxa"/>
            <w:shd w:val="clear" w:color="auto" w:fill="auto"/>
            <w:vAlign w:val="center"/>
          </w:tcPr>
          <w:p w14:paraId="7AB1BBB8" w14:textId="77777777" w:rsidR="00416E09" w:rsidRPr="00E05732" w:rsidRDefault="00416E09" w:rsidP="004B2ED4">
            <w:pPr>
              <w:jc w:val="center"/>
              <w:rPr>
                <w:szCs w:val="22"/>
              </w:rPr>
            </w:pPr>
            <w:r w:rsidRPr="00E05732">
              <w:rPr>
                <w:noProof/>
                <w:szCs w:val="22"/>
                <w:lang w:eastAsia="en-AU"/>
              </w:rPr>
              <w:drawing>
                <wp:inline distT="0" distB="0" distL="0" distR="0" wp14:anchorId="05EBDB21" wp14:editId="444235BD">
                  <wp:extent cx="212725" cy="361315"/>
                  <wp:effectExtent l="0" t="0" r="0" b="0"/>
                  <wp:docPr id="23"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2725" cy="361315"/>
                          </a:xfrm>
                          <a:prstGeom prst="rect">
                            <a:avLst/>
                          </a:prstGeom>
                          <a:noFill/>
                          <a:ln>
                            <a:noFill/>
                          </a:ln>
                        </pic:spPr>
                      </pic:pic>
                    </a:graphicData>
                  </a:graphic>
                </wp:inline>
              </w:drawing>
            </w:r>
          </w:p>
        </w:tc>
        <w:tc>
          <w:tcPr>
            <w:tcW w:w="787" w:type="dxa"/>
            <w:shd w:val="clear" w:color="auto" w:fill="auto"/>
            <w:vAlign w:val="center"/>
          </w:tcPr>
          <w:p w14:paraId="0F7B7397" w14:textId="77777777" w:rsidR="00416E09" w:rsidRPr="00E05732" w:rsidRDefault="00416E09" w:rsidP="004B2ED4">
            <w:pPr>
              <w:jc w:val="center"/>
              <w:rPr>
                <w:szCs w:val="22"/>
              </w:rPr>
            </w:pPr>
            <w:r w:rsidRPr="00E05732">
              <w:rPr>
                <w:noProof/>
                <w:szCs w:val="22"/>
                <w:lang w:eastAsia="en-AU"/>
              </w:rPr>
              <w:drawing>
                <wp:inline distT="0" distB="0" distL="0" distR="0" wp14:anchorId="3B1468B4" wp14:editId="1901A174">
                  <wp:extent cx="212725" cy="361315"/>
                  <wp:effectExtent l="0" t="0" r="0" b="0"/>
                  <wp:docPr id="24"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2725" cy="361315"/>
                          </a:xfrm>
                          <a:prstGeom prst="rect">
                            <a:avLst/>
                          </a:prstGeom>
                          <a:noFill/>
                          <a:ln>
                            <a:noFill/>
                          </a:ln>
                        </pic:spPr>
                      </pic:pic>
                    </a:graphicData>
                  </a:graphic>
                </wp:inline>
              </w:drawing>
            </w:r>
          </w:p>
        </w:tc>
        <w:tc>
          <w:tcPr>
            <w:tcW w:w="788" w:type="dxa"/>
            <w:shd w:val="clear" w:color="auto" w:fill="auto"/>
            <w:vAlign w:val="center"/>
          </w:tcPr>
          <w:p w14:paraId="0E0E1125" w14:textId="77777777" w:rsidR="00416E09" w:rsidRPr="00E05732" w:rsidRDefault="00416E09" w:rsidP="004B2ED4">
            <w:pPr>
              <w:jc w:val="center"/>
              <w:rPr>
                <w:szCs w:val="22"/>
              </w:rPr>
            </w:pPr>
            <w:r w:rsidRPr="00E05732">
              <w:rPr>
                <w:noProof/>
                <w:szCs w:val="22"/>
                <w:lang w:eastAsia="en-AU"/>
              </w:rPr>
              <w:drawing>
                <wp:inline distT="0" distB="0" distL="0" distR="0" wp14:anchorId="6E9B8D5E" wp14:editId="608B521F">
                  <wp:extent cx="212725" cy="361315"/>
                  <wp:effectExtent l="0" t="0" r="0" b="0"/>
                  <wp:docPr id="25"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2725" cy="361315"/>
                          </a:xfrm>
                          <a:prstGeom prst="rect">
                            <a:avLst/>
                          </a:prstGeom>
                          <a:noFill/>
                          <a:ln>
                            <a:noFill/>
                          </a:ln>
                        </pic:spPr>
                      </pic:pic>
                    </a:graphicData>
                  </a:graphic>
                </wp:inline>
              </w:drawing>
            </w:r>
          </w:p>
        </w:tc>
        <w:tc>
          <w:tcPr>
            <w:tcW w:w="787" w:type="dxa"/>
            <w:shd w:val="clear" w:color="auto" w:fill="auto"/>
            <w:vAlign w:val="center"/>
          </w:tcPr>
          <w:p w14:paraId="4CB46F23" w14:textId="77777777" w:rsidR="00416E09" w:rsidRPr="00E05732" w:rsidRDefault="00416E09" w:rsidP="004B2ED4">
            <w:pPr>
              <w:jc w:val="center"/>
              <w:rPr>
                <w:szCs w:val="22"/>
              </w:rPr>
            </w:pPr>
            <w:r w:rsidRPr="00E05732">
              <w:rPr>
                <w:noProof/>
                <w:szCs w:val="22"/>
                <w:lang w:eastAsia="en-AU"/>
              </w:rPr>
              <w:drawing>
                <wp:inline distT="0" distB="0" distL="0" distR="0" wp14:anchorId="5BDA5C95" wp14:editId="631E9A7E">
                  <wp:extent cx="212725" cy="361315"/>
                  <wp:effectExtent l="0" t="0" r="0" b="0"/>
                  <wp:docPr id="26"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2725" cy="361315"/>
                          </a:xfrm>
                          <a:prstGeom prst="rect">
                            <a:avLst/>
                          </a:prstGeom>
                          <a:noFill/>
                          <a:ln>
                            <a:noFill/>
                          </a:ln>
                        </pic:spPr>
                      </pic:pic>
                    </a:graphicData>
                  </a:graphic>
                </wp:inline>
              </w:drawing>
            </w:r>
          </w:p>
        </w:tc>
        <w:tc>
          <w:tcPr>
            <w:tcW w:w="788" w:type="dxa"/>
            <w:shd w:val="clear" w:color="auto" w:fill="auto"/>
            <w:vAlign w:val="center"/>
          </w:tcPr>
          <w:p w14:paraId="4118827B" w14:textId="77777777" w:rsidR="00416E09" w:rsidRPr="00E05732" w:rsidRDefault="00416E09" w:rsidP="004B2ED4">
            <w:pPr>
              <w:jc w:val="center"/>
              <w:rPr>
                <w:szCs w:val="22"/>
              </w:rPr>
            </w:pPr>
            <w:r w:rsidRPr="00E05732">
              <w:rPr>
                <w:noProof/>
                <w:szCs w:val="22"/>
                <w:lang w:eastAsia="en-AU"/>
              </w:rPr>
              <w:drawing>
                <wp:inline distT="0" distB="0" distL="0" distR="0" wp14:anchorId="2819AFDD" wp14:editId="7C7C6DD3">
                  <wp:extent cx="212725" cy="361315"/>
                  <wp:effectExtent l="0" t="0" r="0" b="0"/>
                  <wp:docPr id="27"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2725" cy="361315"/>
                          </a:xfrm>
                          <a:prstGeom prst="rect">
                            <a:avLst/>
                          </a:prstGeom>
                          <a:noFill/>
                          <a:ln>
                            <a:noFill/>
                          </a:ln>
                        </pic:spPr>
                      </pic:pic>
                    </a:graphicData>
                  </a:graphic>
                </wp:inline>
              </w:drawing>
            </w:r>
          </w:p>
        </w:tc>
        <w:tc>
          <w:tcPr>
            <w:tcW w:w="787" w:type="dxa"/>
            <w:shd w:val="clear" w:color="auto" w:fill="auto"/>
            <w:vAlign w:val="center"/>
          </w:tcPr>
          <w:p w14:paraId="645290AF" w14:textId="77777777" w:rsidR="00416E09" w:rsidRPr="00E05732" w:rsidRDefault="00416E09" w:rsidP="004B2ED4">
            <w:pPr>
              <w:jc w:val="center"/>
              <w:rPr>
                <w:noProof/>
                <w:szCs w:val="22"/>
              </w:rPr>
            </w:pPr>
            <w:r w:rsidRPr="00E05732">
              <w:rPr>
                <w:noProof/>
                <w:szCs w:val="22"/>
                <w:lang w:eastAsia="en-AU"/>
              </w:rPr>
              <w:drawing>
                <wp:inline distT="0" distB="0" distL="0" distR="0" wp14:anchorId="4C8E2EDD" wp14:editId="05A8ADD4">
                  <wp:extent cx="340360" cy="287020"/>
                  <wp:effectExtent l="0" t="0" r="0" b="0"/>
                  <wp:docPr id="2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0360" cy="287020"/>
                          </a:xfrm>
                          <a:prstGeom prst="rect">
                            <a:avLst/>
                          </a:prstGeom>
                          <a:noFill/>
                          <a:ln>
                            <a:noFill/>
                          </a:ln>
                        </pic:spPr>
                      </pic:pic>
                    </a:graphicData>
                  </a:graphic>
                </wp:inline>
              </w:drawing>
            </w:r>
          </w:p>
        </w:tc>
        <w:tc>
          <w:tcPr>
            <w:tcW w:w="788" w:type="dxa"/>
            <w:shd w:val="clear" w:color="auto" w:fill="auto"/>
            <w:vAlign w:val="center"/>
          </w:tcPr>
          <w:p w14:paraId="4E8567E9" w14:textId="77777777" w:rsidR="00416E09" w:rsidRPr="00E05732" w:rsidRDefault="00416E09" w:rsidP="004B2ED4">
            <w:pPr>
              <w:jc w:val="center"/>
              <w:rPr>
                <w:noProof/>
                <w:szCs w:val="22"/>
              </w:rPr>
            </w:pPr>
            <w:r w:rsidRPr="00E05732">
              <w:rPr>
                <w:noProof/>
                <w:szCs w:val="22"/>
                <w:lang w:eastAsia="en-AU"/>
              </w:rPr>
              <w:drawing>
                <wp:inline distT="0" distB="0" distL="0" distR="0" wp14:anchorId="332153D1" wp14:editId="20993C70">
                  <wp:extent cx="351155" cy="425450"/>
                  <wp:effectExtent l="0" t="0" r="0" b="0"/>
                  <wp:docPr id="2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5">
                            <a:lum bright="20000" contrast="52000"/>
                            <a:extLst>
                              <a:ext uri="{28A0092B-C50C-407E-A947-70E740481C1C}">
                                <a14:useLocalDpi xmlns:a14="http://schemas.microsoft.com/office/drawing/2010/main" val="0"/>
                              </a:ext>
                            </a:extLst>
                          </a:blip>
                          <a:srcRect/>
                          <a:stretch>
                            <a:fillRect/>
                          </a:stretch>
                        </pic:blipFill>
                        <pic:spPr bwMode="auto">
                          <a:xfrm>
                            <a:off x="0" y="0"/>
                            <a:ext cx="351155" cy="425450"/>
                          </a:xfrm>
                          <a:prstGeom prst="rect">
                            <a:avLst/>
                          </a:prstGeom>
                          <a:noFill/>
                          <a:ln>
                            <a:noFill/>
                          </a:ln>
                        </pic:spPr>
                      </pic:pic>
                    </a:graphicData>
                  </a:graphic>
                </wp:inline>
              </w:drawing>
            </w:r>
          </w:p>
        </w:tc>
      </w:tr>
      <w:tr w:rsidR="00416E09" w:rsidRPr="00E05732" w14:paraId="70747D8D" w14:textId="77777777" w:rsidTr="004B2ED4">
        <w:trPr>
          <w:cantSplit/>
          <w:trHeight w:val="1507"/>
        </w:trPr>
        <w:tc>
          <w:tcPr>
            <w:tcW w:w="434" w:type="dxa"/>
            <w:vMerge w:val="restart"/>
            <w:shd w:val="clear" w:color="auto" w:fill="1069AB"/>
            <w:textDirection w:val="btLr"/>
            <w:vAlign w:val="center"/>
          </w:tcPr>
          <w:p w14:paraId="0D8BAE8B" w14:textId="77777777" w:rsidR="00416E09" w:rsidRPr="00E05732" w:rsidRDefault="00416E09" w:rsidP="004B2ED4">
            <w:pPr>
              <w:ind w:left="113" w:right="113"/>
              <w:rPr>
                <w:color w:val="FFFFFF"/>
                <w:szCs w:val="22"/>
              </w:rPr>
            </w:pPr>
          </w:p>
        </w:tc>
        <w:tc>
          <w:tcPr>
            <w:tcW w:w="559" w:type="dxa"/>
            <w:shd w:val="clear" w:color="auto" w:fill="auto"/>
            <w:textDirection w:val="btLr"/>
            <w:vAlign w:val="center"/>
          </w:tcPr>
          <w:p w14:paraId="42B3C8E9" w14:textId="77777777" w:rsidR="00416E09" w:rsidRPr="00E05732" w:rsidRDefault="00416E09" w:rsidP="004B2ED4">
            <w:pPr>
              <w:ind w:left="113" w:right="113"/>
              <w:jc w:val="center"/>
              <w:rPr>
                <w:szCs w:val="22"/>
              </w:rPr>
            </w:pPr>
            <w:r w:rsidRPr="00E05732">
              <w:rPr>
                <w:szCs w:val="22"/>
              </w:rPr>
              <w:t>Class A</w:t>
            </w:r>
          </w:p>
        </w:tc>
        <w:tc>
          <w:tcPr>
            <w:tcW w:w="709" w:type="dxa"/>
            <w:shd w:val="clear" w:color="auto" w:fill="auto"/>
            <w:textDirection w:val="btLr"/>
            <w:vAlign w:val="center"/>
          </w:tcPr>
          <w:p w14:paraId="062F7840" w14:textId="77777777" w:rsidR="00416E09" w:rsidRPr="00E05732" w:rsidRDefault="00416E09" w:rsidP="004B2ED4">
            <w:pPr>
              <w:ind w:left="113" w:right="113"/>
              <w:jc w:val="center"/>
              <w:rPr>
                <w:sz w:val="18"/>
                <w:szCs w:val="20"/>
              </w:rPr>
            </w:pPr>
            <w:r w:rsidRPr="00E05732">
              <w:rPr>
                <w:sz w:val="18"/>
                <w:szCs w:val="20"/>
              </w:rPr>
              <w:t>Wood, Paper. Plastic Etc.</w:t>
            </w:r>
          </w:p>
        </w:tc>
        <w:tc>
          <w:tcPr>
            <w:tcW w:w="787" w:type="dxa"/>
            <w:shd w:val="clear" w:color="auto" w:fill="008000"/>
            <w:vAlign w:val="center"/>
          </w:tcPr>
          <w:p w14:paraId="6624EE6A" w14:textId="77777777" w:rsidR="00416E09" w:rsidRPr="00E05732" w:rsidRDefault="00416E09" w:rsidP="004B2ED4">
            <w:pPr>
              <w:jc w:val="center"/>
              <w:rPr>
                <w:sz w:val="18"/>
                <w:szCs w:val="18"/>
              </w:rPr>
            </w:pPr>
          </w:p>
        </w:tc>
        <w:tc>
          <w:tcPr>
            <w:tcW w:w="787" w:type="dxa"/>
            <w:shd w:val="clear" w:color="auto" w:fill="008000"/>
            <w:vAlign w:val="center"/>
          </w:tcPr>
          <w:p w14:paraId="31DB3712" w14:textId="77777777" w:rsidR="00416E09" w:rsidRPr="00E05732" w:rsidRDefault="00416E09" w:rsidP="004B2ED4">
            <w:pPr>
              <w:jc w:val="center"/>
              <w:rPr>
                <w:sz w:val="18"/>
                <w:szCs w:val="18"/>
              </w:rPr>
            </w:pPr>
          </w:p>
        </w:tc>
        <w:tc>
          <w:tcPr>
            <w:tcW w:w="788" w:type="dxa"/>
            <w:shd w:val="clear" w:color="auto" w:fill="FFA900"/>
            <w:vAlign w:val="center"/>
          </w:tcPr>
          <w:p w14:paraId="41DC69DB" w14:textId="77777777" w:rsidR="00416E09" w:rsidRPr="00E05732" w:rsidRDefault="00416E09" w:rsidP="004B2ED4">
            <w:pPr>
              <w:jc w:val="center"/>
              <w:rPr>
                <w:sz w:val="18"/>
                <w:szCs w:val="18"/>
              </w:rPr>
            </w:pPr>
          </w:p>
        </w:tc>
        <w:tc>
          <w:tcPr>
            <w:tcW w:w="787" w:type="dxa"/>
            <w:shd w:val="clear" w:color="auto" w:fill="008000"/>
            <w:vAlign w:val="center"/>
          </w:tcPr>
          <w:p w14:paraId="3FD5D8DD" w14:textId="77777777" w:rsidR="00416E09" w:rsidRPr="00E05732" w:rsidRDefault="00416E09" w:rsidP="004B2ED4">
            <w:pPr>
              <w:jc w:val="center"/>
              <w:rPr>
                <w:sz w:val="18"/>
                <w:szCs w:val="18"/>
              </w:rPr>
            </w:pPr>
          </w:p>
        </w:tc>
        <w:tc>
          <w:tcPr>
            <w:tcW w:w="788" w:type="dxa"/>
            <w:shd w:val="clear" w:color="auto" w:fill="FF0000"/>
            <w:vAlign w:val="center"/>
          </w:tcPr>
          <w:p w14:paraId="09ED7C1E" w14:textId="77777777" w:rsidR="00416E09" w:rsidRPr="00E05732" w:rsidRDefault="00416E09" w:rsidP="004B2ED4">
            <w:pPr>
              <w:jc w:val="center"/>
              <w:rPr>
                <w:sz w:val="18"/>
                <w:szCs w:val="18"/>
              </w:rPr>
            </w:pPr>
          </w:p>
        </w:tc>
        <w:tc>
          <w:tcPr>
            <w:tcW w:w="787" w:type="dxa"/>
            <w:shd w:val="clear" w:color="auto" w:fill="008000"/>
            <w:vAlign w:val="center"/>
          </w:tcPr>
          <w:p w14:paraId="76BF389A" w14:textId="77777777" w:rsidR="00416E09" w:rsidRPr="00E05732" w:rsidRDefault="00416E09" w:rsidP="004B2ED4">
            <w:pPr>
              <w:jc w:val="center"/>
              <w:rPr>
                <w:sz w:val="18"/>
                <w:szCs w:val="18"/>
              </w:rPr>
            </w:pPr>
          </w:p>
        </w:tc>
        <w:tc>
          <w:tcPr>
            <w:tcW w:w="788" w:type="dxa"/>
            <w:shd w:val="clear" w:color="auto" w:fill="008000"/>
            <w:vAlign w:val="center"/>
          </w:tcPr>
          <w:p w14:paraId="20EB6482" w14:textId="77777777" w:rsidR="00416E09" w:rsidRPr="00E05732" w:rsidRDefault="00416E09" w:rsidP="004B2ED4">
            <w:pPr>
              <w:jc w:val="center"/>
              <w:rPr>
                <w:sz w:val="18"/>
                <w:szCs w:val="18"/>
              </w:rPr>
            </w:pPr>
          </w:p>
        </w:tc>
        <w:tc>
          <w:tcPr>
            <w:tcW w:w="787" w:type="dxa"/>
            <w:shd w:val="clear" w:color="auto" w:fill="FF0000"/>
            <w:vAlign w:val="center"/>
          </w:tcPr>
          <w:p w14:paraId="017B8CBF" w14:textId="77777777" w:rsidR="00416E09" w:rsidRPr="00E05732" w:rsidRDefault="00416E09" w:rsidP="004B2ED4">
            <w:pPr>
              <w:jc w:val="center"/>
              <w:rPr>
                <w:sz w:val="18"/>
                <w:szCs w:val="18"/>
              </w:rPr>
            </w:pPr>
          </w:p>
        </w:tc>
        <w:tc>
          <w:tcPr>
            <w:tcW w:w="788" w:type="dxa"/>
            <w:shd w:val="clear" w:color="auto" w:fill="008000"/>
            <w:vAlign w:val="center"/>
          </w:tcPr>
          <w:p w14:paraId="7BD333BB" w14:textId="77777777" w:rsidR="00416E09" w:rsidRPr="00E05732" w:rsidRDefault="00416E09" w:rsidP="004B2ED4">
            <w:pPr>
              <w:jc w:val="center"/>
              <w:rPr>
                <w:sz w:val="18"/>
                <w:szCs w:val="18"/>
              </w:rPr>
            </w:pPr>
          </w:p>
        </w:tc>
      </w:tr>
      <w:tr w:rsidR="00416E09" w:rsidRPr="00E05732" w14:paraId="6F584EAB" w14:textId="77777777" w:rsidTr="004B2ED4">
        <w:trPr>
          <w:cantSplit/>
          <w:trHeight w:val="1507"/>
        </w:trPr>
        <w:tc>
          <w:tcPr>
            <w:tcW w:w="434" w:type="dxa"/>
            <w:vMerge/>
            <w:tcBorders>
              <w:top w:val="nil"/>
              <w:bottom w:val="nil"/>
            </w:tcBorders>
            <w:shd w:val="clear" w:color="auto" w:fill="1069AB"/>
            <w:textDirection w:val="btLr"/>
          </w:tcPr>
          <w:p w14:paraId="40016FE7" w14:textId="77777777" w:rsidR="00416E09" w:rsidRPr="00E05732" w:rsidRDefault="00416E09" w:rsidP="004B2ED4">
            <w:pPr>
              <w:ind w:left="113" w:right="113"/>
              <w:jc w:val="center"/>
              <w:rPr>
                <w:szCs w:val="22"/>
              </w:rPr>
            </w:pPr>
          </w:p>
        </w:tc>
        <w:tc>
          <w:tcPr>
            <w:tcW w:w="559" w:type="dxa"/>
            <w:shd w:val="clear" w:color="auto" w:fill="auto"/>
            <w:textDirection w:val="btLr"/>
            <w:vAlign w:val="center"/>
          </w:tcPr>
          <w:p w14:paraId="122EB721" w14:textId="77777777" w:rsidR="00416E09" w:rsidRPr="00E05732" w:rsidRDefault="00416E09" w:rsidP="004B2ED4">
            <w:pPr>
              <w:ind w:left="113" w:right="113"/>
              <w:jc w:val="center"/>
              <w:rPr>
                <w:szCs w:val="22"/>
              </w:rPr>
            </w:pPr>
            <w:r w:rsidRPr="00E05732">
              <w:rPr>
                <w:szCs w:val="22"/>
              </w:rPr>
              <w:t>Class B</w:t>
            </w:r>
          </w:p>
        </w:tc>
        <w:tc>
          <w:tcPr>
            <w:tcW w:w="709" w:type="dxa"/>
            <w:shd w:val="clear" w:color="auto" w:fill="auto"/>
            <w:textDirection w:val="btLr"/>
            <w:vAlign w:val="center"/>
          </w:tcPr>
          <w:p w14:paraId="25342809" w14:textId="77777777" w:rsidR="00416E09" w:rsidRPr="00E05732" w:rsidRDefault="00416E09" w:rsidP="004B2ED4">
            <w:pPr>
              <w:ind w:left="113" w:right="113"/>
              <w:jc w:val="center"/>
              <w:rPr>
                <w:sz w:val="18"/>
                <w:szCs w:val="20"/>
              </w:rPr>
            </w:pPr>
            <w:r w:rsidRPr="00E05732">
              <w:rPr>
                <w:sz w:val="18"/>
                <w:szCs w:val="20"/>
              </w:rPr>
              <w:t>Flammable &amp; Combustible Liquids</w:t>
            </w:r>
          </w:p>
        </w:tc>
        <w:tc>
          <w:tcPr>
            <w:tcW w:w="787" w:type="dxa"/>
            <w:shd w:val="clear" w:color="auto" w:fill="FF0000"/>
            <w:vAlign w:val="center"/>
          </w:tcPr>
          <w:p w14:paraId="5CF099D7" w14:textId="77777777" w:rsidR="00416E09" w:rsidRPr="00E05732" w:rsidRDefault="00416E09" w:rsidP="004B2ED4">
            <w:pPr>
              <w:jc w:val="center"/>
              <w:rPr>
                <w:sz w:val="18"/>
                <w:szCs w:val="18"/>
              </w:rPr>
            </w:pPr>
          </w:p>
        </w:tc>
        <w:tc>
          <w:tcPr>
            <w:tcW w:w="787" w:type="dxa"/>
            <w:shd w:val="clear" w:color="auto" w:fill="008000"/>
            <w:vAlign w:val="center"/>
          </w:tcPr>
          <w:p w14:paraId="154AAC44" w14:textId="77777777" w:rsidR="00416E09" w:rsidRPr="00E05732" w:rsidRDefault="00416E09" w:rsidP="004B2ED4">
            <w:pPr>
              <w:jc w:val="center"/>
              <w:rPr>
                <w:sz w:val="18"/>
                <w:szCs w:val="18"/>
              </w:rPr>
            </w:pPr>
          </w:p>
        </w:tc>
        <w:tc>
          <w:tcPr>
            <w:tcW w:w="788" w:type="dxa"/>
            <w:shd w:val="clear" w:color="auto" w:fill="FFA900"/>
            <w:vAlign w:val="center"/>
          </w:tcPr>
          <w:p w14:paraId="6CBF7A67" w14:textId="77777777" w:rsidR="00416E09" w:rsidRPr="00E05732" w:rsidRDefault="00416E09" w:rsidP="004B2ED4">
            <w:pPr>
              <w:jc w:val="center"/>
              <w:rPr>
                <w:sz w:val="18"/>
                <w:szCs w:val="18"/>
              </w:rPr>
            </w:pPr>
          </w:p>
        </w:tc>
        <w:tc>
          <w:tcPr>
            <w:tcW w:w="787" w:type="dxa"/>
            <w:shd w:val="clear" w:color="auto" w:fill="008000"/>
            <w:vAlign w:val="center"/>
          </w:tcPr>
          <w:p w14:paraId="08C7A91F" w14:textId="77777777" w:rsidR="00416E09" w:rsidRPr="00E05732" w:rsidRDefault="00416E09" w:rsidP="004B2ED4">
            <w:pPr>
              <w:jc w:val="center"/>
              <w:rPr>
                <w:sz w:val="18"/>
                <w:szCs w:val="18"/>
              </w:rPr>
            </w:pPr>
          </w:p>
        </w:tc>
        <w:tc>
          <w:tcPr>
            <w:tcW w:w="788" w:type="dxa"/>
            <w:shd w:val="clear" w:color="auto" w:fill="008000"/>
            <w:vAlign w:val="center"/>
          </w:tcPr>
          <w:p w14:paraId="6EAFCCB8" w14:textId="77777777" w:rsidR="00416E09" w:rsidRPr="00E05732" w:rsidRDefault="00416E09" w:rsidP="004B2ED4">
            <w:pPr>
              <w:jc w:val="center"/>
              <w:rPr>
                <w:sz w:val="18"/>
                <w:szCs w:val="18"/>
              </w:rPr>
            </w:pPr>
          </w:p>
        </w:tc>
        <w:tc>
          <w:tcPr>
            <w:tcW w:w="787" w:type="dxa"/>
            <w:shd w:val="clear" w:color="auto" w:fill="FF0000"/>
            <w:vAlign w:val="center"/>
          </w:tcPr>
          <w:p w14:paraId="694DB377" w14:textId="77777777" w:rsidR="00416E09" w:rsidRPr="00E05732" w:rsidRDefault="00416E09" w:rsidP="004B2ED4">
            <w:pPr>
              <w:jc w:val="center"/>
              <w:rPr>
                <w:sz w:val="18"/>
                <w:szCs w:val="18"/>
              </w:rPr>
            </w:pPr>
          </w:p>
        </w:tc>
        <w:tc>
          <w:tcPr>
            <w:tcW w:w="788" w:type="dxa"/>
            <w:shd w:val="clear" w:color="auto" w:fill="FFA900"/>
            <w:vAlign w:val="center"/>
          </w:tcPr>
          <w:p w14:paraId="64EAC98D" w14:textId="77777777" w:rsidR="00416E09" w:rsidRPr="00E05732" w:rsidRDefault="00416E09" w:rsidP="004B2ED4">
            <w:pPr>
              <w:jc w:val="center"/>
              <w:rPr>
                <w:sz w:val="18"/>
                <w:szCs w:val="18"/>
              </w:rPr>
            </w:pPr>
          </w:p>
        </w:tc>
        <w:tc>
          <w:tcPr>
            <w:tcW w:w="787" w:type="dxa"/>
            <w:shd w:val="clear" w:color="auto" w:fill="FF0000"/>
            <w:vAlign w:val="center"/>
          </w:tcPr>
          <w:p w14:paraId="1E430097" w14:textId="77777777" w:rsidR="00416E09" w:rsidRPr="00E05732" w:rsidRDefault="00416E09" w:rsidP="004B2ED4">
            <w:pPr>
              <w:jc w:val="center"/>
              <w:rPr>
                <w:sz w:val="18"/>
                <w:szCs w:val="18"/>
              </w:rPr>
            </w:pPr>
          </w:p>
        </w:tc>
        <w:tc>
          <w:tcPr>
            <w:tcW w:w="788" w:type="dxa"/>
            <w:shd w:val="clear" w:color="auto" w:fill="FF0000"/>
            <w:vAlign w:val="center"/>
          </w:tcPr>
          <w:p w14:paraId="0B7A5695" w14:textId="77777777" w:rsidR="00416E09" w:rsidRPr="00E05732" w:rsidRDefault="00416E09" w:rsidP="004B2ED4">
            <w:pPr>
              <w:jc w:val="center"/>
              <w:rPr>
                <w:sz w:val="18"/>
                <w:szCs w:val="18"/>
              </w:rPr>
            </w:pPr>
          </w:p>
        </w:tc>
      </w:tr>
      <w:tr w:rsidR="00416E09" w:rsidRPr="00E05732" w14:paraId="7723AF9B" w14:textId="77777777" w:rsidTr="004B2ED4">
        <w:trPr>
          <w:cantSplit/>
          <w:trHeight w:val="1507"/>
        </w:trPr>
        <w:tc>
          <w:tcPr>
            <w:tcW w:w="434" w:type="dxa"/>
            <w:vMerge w:val="restart"/>
            <w:tcBorders>
              <w:top w:val="nil"/>
              <w:bottom w:val="nil"/>
            </w:tcBorders>
            <w:shd w:val="clear" w:color="auto" w:fill="1069AB"/>
            <w:vAlign w:val="center"/>
          </w:tcPr>
          <w:p w14:paraId="29CEED55" w14:textId="77777777" w:rsidR="00416E09" w:rsidRPr="00E05732" w:rsidRDefault="00416E09" w:rsidP="004B2ED4">
            <w:pPr>
              <w:jc w:val="center"/>
              <w:rPr>
                <w:color w:val="FFFFFF"/>
                <w:szCs w:val="22"/>
              </w:rPr>
            </w:pPr>
            <w:r w:rsidRPr="00E05732">
              <w:rPr>
                <w:color w:val="FFFFFF"/>
                <w:szCs w:val="22"/>
              </w:rPr>
              <w:t>Type of Fire</w:t>
            </w:r>
          </w:p>
        </w:tc>
        <w:tc>
          <w:tcPr>
            <w:tcW w:w="559" w:type="dxa"/>
            <w:shd w:val="clear" w:color="auto" w:fill="auto"/>
            <w:textDirection w:val="btLr"/>
            <w:vAlign w:val="center"/>
          </w:tcPr>
          <w:p w14:paraId="0273AF6C" w14:textId="77777777" w:rsidR="00416E09" w:rsidRPr="00E05732" w:rsidRDefault="00416E09" w:rsidP="004B2ED4">
            <w:pPr>
              <w:ind w:left="113" w:right="113"/>
              <w:jc w:val="center"/>
              <w:rPr>
                <w:szCs w:val="22"/>
              </w:rPr>
            </w:pPr>
            <w:r w:rsidRPr="00E05732">
              <w:rPr>
                <w:szCs w:val="22"/>
              </w:rPr>
              <w:t>Class C</w:t>
            </w:r>
          </w:p>
        </w:tc>
        <w:tc>
          <w:tcPr>
            <w:tcW w:w="709" w:type="dxa"/>
            <w:shd w:val="clear" w:color="auto" w:fill="auto"/>
            <w:textDirection w:val="btLr"/>
            <w:vAlign w:val="center"/>
          </w:tcPr>
          <w:p w14:paraId="2B1D7809" w14:textId="77777777" w:rsidR="00416E09" w:rsidRPr="00E05732" w:rsidRDefault="00416E09" w:rsidP="004B2ED4">
            <w:pPr>
              <w:ind w:left="113" w:right="113"/>
              <w:jc w:val="center"/>
              <w:rPr>
                <w:sz w:val="18"/>
                <w:szCs w:val="20"/>
              </w:rPr>
            </w:pPr>
            <w:r w:rsidRPr="00E05732">
              <w:rPr>
                <w:sz w:val="18"/>
                <w:szCs w:val="20"/>
              </w:rPr>
              <w:t>Flammable Gases</w:t>
            </w:r>
          </w:p>
        </w:tc>
        <w:tc>
          <w:tcPr>
            <w:tcW w:w="787" w:type="dxa"/>
            <w:shd w:val="clear" w:color="auto" w:fill="FF0000"/>
            <w:vAlign w:val="center"/>
          </w:tcPr>
          <w:p w14:paraId="2492B4C9" w14:textId="77777777" w:rsidR="00416E09" w:rsidRPr="00E05732" w:rsidRDefault="00416E09" w:rsidP="004B2ED4">
            <w:pPr>
              <w:jc w:val="center"/>
              <w:rPr>
                <w:sz w:val="18"/>
                <w:szCs w:val="18"/>
              </w:rPr>
            </w:pPr>
          </w:p>
        </w:tc>
        <w:tc>
          <w:tcPr>
            <w:tcW w:w="787" w:type="dxa"/>
            <w:shd w:val="clear" w:color="auto" w:fill="FF0000"/>
            <w:vAlign w:val="center"/>
          </w:tcPr>
          <w:p w14:paraId="2B2E4063" w14:textId="77777777" w:rsidR="00416E09" w:rsidRPr="00E05732" w:rsidRDefault="00416E09" w:rsidP="004B2ED4">
            <w:pPr>
              <w:jc w:val="center"/>
              <w:rPr>
                <w:sz w:val="18"/>
                <w:szCs w:val="18"/>
              </w:rPr>
            </w:pPr>
          </w:p>
        </w:tc>
        <w:tc>
          <w:tcPr>
            <w:tcW w:w="788" w:type="dxa"/>
            <w:shd w:val="clear" w:color="auto" w:fill="FF0000"/>
            <w:vAlign w:val="center"/>
          </w:tcPr>
          <w:p w14:paraId="2868E6BD" w14:textId="77777777" w:rsidR="00416E09" w:rsidRPr="00E05732" w:rsidRDefault="00416E09" w:rsidP="004B2ED4">
            <w:pPr>
              <w:jc w:val="center"/>
              <w:rPr>
                <w:sz w:val="18"/>
                <w:szCs w:val="18"/>
              </w:rPr>
            </w:pPr>
          </w:p>
        </w:tc>
        <w:tc>
          <w:tcPr>
            <w:tcW w:w="787" w:type="dxa"/>
            <w:shd w:val="clear" w:color="auto" w:fill="008000"/>
            <w:vAlign w:val="center"/>
          </w:tcPr>
          <w:p w14:paraId="5B68B328" w14:textId="77777777" w:rsidR="00416E09" w:rsidRPr="00E05732" w:rsidRDefault="00416E09" w:rsidP="004B2ED4">
            <w:pPr>
              <w:jc w:val="center"/>
              <w:rPr>
                <w:sz w:val="18"/>
                <w:szCs w:val="18"/>
              </w:rPr>
            </w:pPr>
          </w:p>
        </w:tc>
        <w:tc>
          <w:tcPr>
            <w:tcW w:w="788" w:type="dxa"/>
            <w:shd w:val="clear" w:color="auto" w:fill="008000"/>
            <w:vAlign w:val="center"/>
          </w:tcPr>
          <w:p w14:paraId="5AADDED8" w14:textId="77777777" w:rsidR="00416E09" w:rsidRPr="00E05732" w:rsidRDefault="00416E09" w:rsidP="004B2ED4">
            <w:pPr>
              <w:jc w:val="center"/>
              <w:rPr>
                <w:sz w:val="18"/>
                <w:szCs w:val="18"/>
              </w:rPr>
            </w:pPr>
          </w:p>
        </w:tc>
        <w:tc>
          <w:tcPr>
            <w:tcW w:w="787" w:type="dxa"/>
            <w:shd w:val="clear" w:color="auto" w:fill="FF0000"/>
            <w:vAlign w:val="center"/>
          </w:tcPr>
          <w:p w14:paraId="5B4AF216" w14:textId="77777777" w:rsidR="00416E09" w:rsidRPr="00E05732" w:rsidRDefault="00416E09" w:rsidP="004B2ED4">
            <w:pPr>
              <w:jc w:val="center"/>
              <w:rPr>
                <w:sz w:val="18"/>
                <w:szCs w:val="18"/>
              </w:rPr>
            </w:pPr>
          </w:p>
        </w:tc>
        <w:tc>
          <w:tcPr>
            <w:tcW w:w="788" w:type="dxa"/>
            <w:shd w:val="clear" w:color="auto" w:fill="FFA900"/>
            <w:vAlign w:val="center"/>
          </w:tcPr>
          <w:p w14:paraId="65362C3A" w14:textId="77777777" w:rsidR="00416E09" w:rsidRPr="00E05732" w:rsidRDefault="00416E09" w:rsidP="004B2ED4">
            <w:pPr>
              <w:jc w:val="center"/>
              <w:rPr>
                <w:sz w:val="18"/>
                <w:szCs w:val="18"/>
              </w:rPr>
            </w:pPr>
          </w:p>
        </w:tc>
        <w:tc>
          <w:tcPr>
            <w:tcW w:w="787" w:type="dxa"/>
            <w:shd w:val="clear" w:color="auto" w:fill="FF0000"/>
            <w:vAlign w:val="center"/>
          </w:tcPr>
          <w:p w14:paraId="6A4B9F09" w14:textId="77777777" w:rsidR="00416E09" w:rsidRPr="00E05732" w:rsidRDefault="00416E09" w:rsidP="004B2ED4">
            <w:pPr>
              <w:jc w:val="center"/>
              <w:rPr>
                <w:sz w:val="18"/>
                <w:szCs w:val="18"/>
              </w:rPr>
            </w:pPr>
          </w:p>
        </w:tc>
        <w:tc>
          <w:tcPr>
            <w:tcW w:w="788" w:type="dxa"/>
            <w:shd w:val="clear" w:color="auto" w:fill="FF0000"/>
            <w:vAlign w:val="center"/>
          </w:tcPr>
          <w:p w14:paraId="722100AC" w14:textId="77777777" w:rsidR="00416E09" w:rsidRPr="00E05732" w:rsidRDefault="00416E09" w:rsidP="004B2ED4">
            <w:pPr>
              <w:jc w:val="center"/>
              <w:rPr>
                <w:sz w:val="18"/>
                <w:szCs w:val="18"/>
              </w:rPr>
            </w:pPr>
          </w:p>
        </w:tc>
      </w:tr>
      <w:tr w:rsidR="00416E09" w:rsidRPr="00E05732" w14:paraId="13405A24" w14:textId="77777777" w:rsidTr="004B2ED4">
        <w:trPr>
          <w:cantSplit/>
          <w:trHeight w:val="1507"/>
        </w:trPr>
        <w:tc>
          <w:tcPr>
            <w:tcW w:w="434" w:type="dxa"/>
            <w:vMerge/>
            <w:tcBorders>
              <w:top w:val="single" w:sz="4" w:space="0" w:color="auto"/>
              <w:bottom w:val="nil"/>
            </w:tcBorders>
            <w:shd w:val="clear" w:color="auto" w:fill="1069AB"/>
            <w:textDirection w:val="btLr"/>
          </w:tcPr>
          <w:p w14:paraId="2F14C785" w14:textId="77777777" w:rsidR="00416E09" w:rsidRPr="00E05732" w:rsidRDefault="00416E09" w:rsidP="004B2ED4">
            <w:pPr>
              <w:ind w:left="113" w:right="113"/>
              <w:jc w:val="center"/>
              <w:rPr>
                <w:szCs w:val="22"/>
              </w:rPr>
            </w:pPr>
          </w:p>
        </w:tc>
        <w:tc>
          <w:tcPr>
            <w:tcW w:w="559" w:type="dxa"/>
            <w:shd w:val="clear" w:color="auto" w:fill="auto"/>
            <w:textDirection w:val="btLr"/>
            <w:vAlign w:val="center"/>
          </w:tcPr>
          <w:p w14:paraId="4B36F6AF" w14:textId="77777777" w:rsidR="00416E09" w:rsidRPr="00E05732" w:rsidRDefault="00416E09" w:rsidP="004B2ED4">
            <w:pPr>
              <w:ind w:left="113" w:right="113"/>
              <w:jc w:val="center"/>
              <w:rPr>
                <w:szCs w:val="22"/>
              </w:rPr>
            </w:pPr>
            <w:r w:rsidRPr="00E05732">
              <w:rPr>
                <w:szCs w:val="22"/>
              </w:rPr>
              <w:t>Class D</w:t>
            </w:r>
          </w:p>
        </w:tc>
        <w:tc>
          <w:tcPr>
            <w:tcW w:w="709" w:type="dxa"/>
            <w:shd w:val="clear" w:color="auto" w:fill="auto"/>
            <w:textDirection w:val="btLr"/>
            <w:vAlign w:val="center"/>
          </w:tcPr>
          <w:p w14:paraId="16A2685A" w14:textId="77777777" w:rsidR="00416E09" w:rsidRPr="00E05732" w:rsidRDefault="00416E09" w:rsidP="004B2ED4">
            <w:pPr>
              <w:ind w:left="113" w:right="113"/>
              <w:jc w:val="center"/>
              <w:rPr>
                <w:sz w:val="18"/>
                <w:szCs w:val="20"/>
              </w:rPr>
            </w:pPr>
            <w:r w:rsidRPr="00E05732">
              <w:rPr>
                <w:sz w:val="18"/>
                <w:szCs w:val="20"/>
              </w:rPr>
              <w:t>Combustible Metal Fires</w:t>
            </w:r>
          </w:p>
        </w:tc>
        <w:tc>
          <w:tcPr>
            <w:tcW w:w="7087" w:type="dxa"/>
            <w:gridSpan w:val="9"/>
            <w:shd w:val="clear" w:color="auto" w:fill="A6A6A6"/>
            <w:vAlign w:val="center"/>
          </w:tcPr>
          <w:p w14:paraId="6F89F0D3" w14:textId="77777777" w:rsidR="00416E09" w:rsidRPr="00E05732" w:rsidRDefault="00416E09" w:rsidP="004B2ED4">
            <w:pPr>
              <w:jc w:val="center"/>
              <w:rPr>
                <w:sz w:val="18"/>
                <w:szCs w:val="20"/>
              </w:rPr>
            </w:pPr>
            <w:r w:rsidRPr="00E05732">
              <w:rPr>
                <w:sz w:val="18"/>
                <w:szCs w:val="20"/>
              </w:rPr>
              <w:t>Specific, special purpose powder extinguishers are available for Class D metal fires.</w:t>
            </w:r>
          </w:p>
          <w:p w14:paraId="19E8CE55" w14:textId="77777777" w:rsidR="00416E09" w:rsidRPr="00E05732" w:rsidRDefault="00416E09" w:rsidP="004B2ED4">
            <w:pPr>
              <w:jc w:val="center"/>
              <w:rPr>
                <w:sz w:val="18"/>
                <w:szCs w:val="18"/>
              </w:rPr>
            </w:pPr>
            <w:r w:rsidRPr="00E05732">
              <w:rPr>
                <w:b/>
                <w:sz w:val="18"/>
                <w:szCs w:val="20"/>
              </w:rPr>
              <w:t>Seek Expert Advice</w:t>
            </w:r>
            <w:r w:rsidRPr="00E05732">
              <w:rPr>
                <w:sz w:val="18"/>
                <w:szCs w:val="20"/>
              </w:rPr>
              <w:t>.</w:t>
            </w:r>
          </w:p>
        </w:tc>
      </w:tr>
      <w:tr w:rsidR="00416E09" w:rsidRPr="00E05732" w14:paraId="17354AF4" w14:textId="77777777" w:rsidTr="004B2ED4">
        <w:trPr>
          <w:cantSplit/>
          <w:trHeight w:val="1507"/>
        </w:trPr>
        <w:tc>
          <w:tcPr>
            <w:tcW w:w="434" w:type="dxa"/>
            <w:vMerge w:val="restart"/>
            <w:tcBorders>
              <w:top w:val="nil"/>
            </w:tcBorders>
            <w:shd w:val="clear" w:color="auto" w:fill="1069AB"/>
            <w:textDirection w:val="btLr"/>
          </w:tcPr>
          <w:p w14:paraId="26CEC097" w14:textId="77777777" w:rsidR="00416E09" w:rsidRPr="00E05732" w:rsidRDefault="00416E09" w:rsidP="004B2ED4">
            <w:pPr>
              <w:ind w:left="113" w:right="113"/>
              <w:jc w:val="center"/>
              <w:rPr>
                <w:szCs w:val="22"/>
              </w:rPr>
            </w:pPr>
          </w:p>
        </w:tc>
        <w:tc>
          <w:tcPr>
            <w:tcW w:w="559" w:type="dxa"/>
            <w:shd w:val="clear" w:color="auto" w:fill="auto"/>
            <w:textDirection w:val="btLr"/>
            <w:vAlign w:val="center"/>
          </w:tcPr>
          <w:p w14:paraId="64BF2C75" w14:textId="77777777" w:rsidR="00416E09" w:rsidRPr="00E05732" w:rsidRDefault="00416E09" w:rsidP="004B2ED4">
            <w:pPr>
              <w:ind w:left="113" w:right="113"/>
              <w:jc w:val="center"/>
              <w:rPr>
                <w:szCs w:val="22"/>
              </w:rPr>
            </w:pPr>
            <w:r w:rsidRPr="00E05732">
              <w:rPr>
                <w:szCs w:val="22"/>
              </w:rPr>
              <w:t>Class E</w:t>
            </w:r>
          </w:p>
        </w:tc>
        <w:tc>
          <w:tcPr>
            <w:tcW w:w="709" w:type="dxa"/>
            <w:shd w:val="clear" w:color="auto" w:fill="auto"/>
            <w:textDirection w:val="btLr"/>
            <w:vAlign w:val="center"/>
          </w:tcPr>
          <w:p w14:paraId="151968E9" w14:textId="77777777" w:rsidR="00416E09" w:rsidRPr="00E05732" w:rsidRDefault="00416E09" w:rsidP="004B2ED4">
            <w:pPr>
              <w:ind w:left="113" w:right="113"/>
              <w:jc w:val="center"/>
              <w:rPr>
                <w:sz w:val="18"/>
                <w:szCs w:val="20"/>
              </w:rPr>
            </w:pPr>
            <w:r w:rsidRPr="00E05732">
              <w:rPr>
                <w:sz w:val="18"/>
                <w:szCs w:val="20"/>
              </w:rPr>
              <w:t>Electrically Energised Equipment</w:t>
            </w:r>
          </w:p>
        </w:tc>
        <w:tc>
          <w:tcPr>
            <w:tcW w:w="787" w:type="dxa"/>
            <w:shd w:val="clear" w:color="auto" w:fill="FF0000"/>
            <w:vAlign w:val="center"/>
          </w:tcPr>
          <w:p w14:paraId="0ADA7569" w14:textId="77777777" w:rsidR="00416E09" w:rsidRPr="00E05732" w:rsidRDefault="00416E09" w:rsidP="004B2ED4">
            <w:pPr>
              <w:jc w:val="center"/>
              <w:rPr>
                <w:sz w:val="18"/>
                <w:szCs w:val="18"/>
              </w:rPr>
            </w:pPr>
          </w:p>
        </w:tc>
        <w:tc>
          <w:tcPr>
            <w:tcW w:w="787" w:type="dxa"/>
            <w:shd w:val="clear" w:color="auto" w:fill="FF0000"/>
            <w:vAlign w:val="center"/>
          </w:tcPr>
          <w:p w14:paraId="79D6EA8C" w14:textId="77777777" w:rsidR="00416E09" w:rsidRPr="00E05732" w:rsidRDefault="00416E09" w:rsidP="004B2ED4">
            <w:pPr>
              <w:jc w:val="center"/>
              <w:rPr>
                <w:sz w:val="18"/>
                <w:szCs w:val="18"/>
              </w:rPr>
            </w:pPr>
          </w:p>
        </w:tc>
        <w:tc>
          <w:tcPr>
            <w:tcW w:w="788" w:type="dxa"/>
            <w:shd w:val="clear" w:color="auto" w:fill="008000"/>
            <w:vAlign w:val="center"/>
          </w:tcPr>
          <w:p w14:paraId="44F0FFE9" w14:textId="77777777" w:rsidR="00416E09" w:rsidRPr="00E05732" w:rsidRDefault="00416E09" w:rsidP="004B2ED4">
            <w:pPr>
              <w:jc w:val="center"/>
              <w:rPr>
                <w:sz w:val="18"/>
                <w:szCs w:val="18"/>
              </w:rPr>
            </w:pPr>
          </w:p>
        </w:tc>
        <w:tc>
          <w:tcPr>
            <w:tcW w:w="787" w:type="dxa"/>
            <w:shd w:val="clear" w:color="auto" w:fill="008000"/>
            <w:vAlign w:val="center"/>
          </w:tcPr>
          <w:p w14:paraId="6C965BA4" w14:textId="77777777" w:rsidR="00416E09" w:rsidRPr="00E05732" w:rsidRDefault="00416E09" w:rsidP="004B2ED4">
            <w:pPr>
              <w:jc w:val="center"/>
              <w:rPr>
                <w:sz w:val="18"/>
                <w:szCs w:val="18"/>
              </w:rPr>
            </w:pPr>
          </w:p>
        </w:tc>
        <w:tc>
          <w:tcPr>
            <w:tcW w:w="788" w:type="dxa"/>
            <w:shd w:val="clear" w:color="auto" w:fill="008000"/>
            <w:vAlign w:val="center"/>
          </w:tcPr>
          <w:p w14:paraId="5F46A627" w14:textId="77777777" w:rsidR="00416E09" w:rsidRPr="00E05732" w:rsidRDefault="00416E09" w:rsidP="004B2ED4">
            <w:pPr>
              <w:jc w:val="center"/>
              <w:rPr>
                <w:sz w:val="18"/>
                <w:szCs w:val="18"/>
              </w:rPr>
            </w:pPr>
          </w:p>
        </w:tc>
        <w:tc>
          <w:tcPr>
            <w:tcW w:w="787" w:type="dxa"/>
            <w:shd w:val="clear" w:color="auto" w:fill="FF0000"/>
            <w:vAlign w:val="center"/>
          </w:tcPr>
          <w:p w14:paraId="3460FE82" w14:textId="77777777" w:rsidR="00416E09" w:rsidRPr="00E05732" w:rsidRDefault="00416E09" w:rsidP="004B2ED4">
            <w:pPr>
              <w:jc w:val="center"/>
              <w:rPr>
                <w:sz w:val="18"/>
                <w:szCs w:val="18"/>
              </w:rPr>
            </w:pPr>
          </w:p>
        </w:tc>
        <w:tc>
          <w:tcPr>
            <w:tcW w:w="788" w:type="dxa"/>
            <w:shd w:val="clear" w:color="auto" w:fill="008000"/>
            <w:vAlign w:val="center"/>
          </w:tcPr>
          <w:p w14:paraId="0810A0FD" w14:textId="77777777" w:rsidR="00416E09" w:rsidRPr="00E05732" w:rsidRDefault="00416E09" w:rsidP="004B2ED4">
            <w:pPr>
              <w:jc w:val="center"/>
              <w:rPr>
                <w:sz w:val="18"/>
                <w:szCs w:val="18"/>
              </w:rPr>
            </w:pPr>
          </w:p>
        </w:tc>
        <w:tc>
          <w:tcPr>
            <w:tcW w:w="787" w:type="dxa"/>
            <w:shd w:val="clear" w:color="auto" w:fill="FF0000"/>
            <w:vAlign w:val="center"/>
          </w:tcPr>
          <w:p w14:paraId="00FCC2A3" w14:textId="77777777" w:rsidR="00416E09" w:rsidRPr="00E05732" w:rsidRDefault="00416E09" w:rsidP="004B2ED4">
            <w:pPr>
              <w:jc w:val="center"/>
              <w:rPr>
                <w:sz w:val="18"/>
                <w:szCs w:val="18"/>
              </w:rPr>
            </w:pPr>
          </w:p>
        </w:tc>
        <w:tc>
          <w:tcPr>
            <w:tcW w:w="788" w:type="dxa"/>
            <w:shd w:val="clear" w:color="auto" w:fill="FF0000"/>
            <w:vAlign w:val="center"/>
          </w:tcPr>
          <w:p w14:paraId="7BC38795" w14:textId="77777777" w:rsidR="00416E09" w:rsidRPr="00E05732" w:rsidRDefault="00416E09" w:rsidP="004B2ED4">
            <w:pPr>
              <w:jc w:val="center"/>
              <w:rPr>
                <w:sz w:val="18"/>
                <w:szCs w:val="18"/>
              </w:rPr>
            </w:pPr>
          </w:p>
        </w:tc>
      </w:tr>
      <w:tr w:rsidR="00416E09" w:rsidRPr="00E05732" w14:paraId="20FC88CD" w14:textId="77777777" w:rsidTr="004B2ED4">
        <w:trPr>
          <w:cantSplit/>
          <w:trHeight w:val="1507"/>
        </w:trPr>
        <w:tc>
          <w:tcPr>
            <w:tcW w:w="434" w:type="dxa"/>
            <w:vMerge/>
            <w:tcBorders>
              <w:top w:val="single" w:sz="4" w:space="0" w:color="auto"/>
              <w:bottom w:val="single" w:sz="4" w:space="0" w:color="auto"/>
            </w:tcBorders>
            <w:shd w:val="clear" w:color="auto" w:fill="1069AB"/>
            <w:textDirection w:val="btLr"/>
          </w:tcPr>
          <w:p w14:paraId="72894057" w14:textId="77777777" w:rsidR="00416E09" w:rsidRPr="00E05732" w:rsidRDefault="00416E09" w:rsidP="004B2ED4">
            <w:pPr>
              <w:ind w:left="113" w:right="113"/>
              <w:jc w:val="center"/>
              <w:rPr>
                <w:szCs w:val="22"/>
              </w:rPr>
            </w:pPr>
          </w:p>
        </w:tc>
        <w:tc>
          <w:tcPr>
            <w:tcW w:w="559" w:type="dxa"/>
            <w:tcBorders>
              <w:bottom w:val="single" w:sz="4" w:space="0" w:color="auto"/>
            </w:tcBorders>
            <w:shd w:val="clear" w:color="auto" w:fill="auto"/>
            <w:textDirection w:val="btLr"/>
            <w:vAlign w:val="center"/>
          </w:tcPr>
          <w:p w14:paraId="1676314F" w14:textId="77777777" w:rsidR="00416E09" w:rsidRPr="00E05732" w:rsidRDefault="00416E09" w:rsidP="004B2ED4">
            <w:pPr>
              <w:ind w:left="113" w:right="113"/>
              <w:jc w:val="center"/>
              <w:rPr>
                <w:szCs w:val="22"/>
              </w:rPr>
            </w:pPr>
            <w:r w:rsidRPr="00E05732">
              <w:rPr>
                <w:szCs w:val="22"/>
              </w:rPr>
              <w:t>Class F</w:t>
            </w:r>
          </w:p>
        </w:tc>
        <w:tc>
          <w:tcPr>
            <w:tcW w:w="709" w:type="dxa"/>
            <w:tcBorders>
              <w:bottom w:val="single" w:sz="4" w:space="0" w:color="auto"/>
            </w:tcBorders>
            <w:shd w:val="clear" w:color="auto" w:fill="auto"/>
            <w:textDirection w:val="btLr"/>
            <w:vAlign w:val="center"/>
          </w:tcPr>
          <w:p w14:paraId="4F4E6629" w14:textId="77777777" w:rsidR="00416E09" w:rsidRPr="00E05732" w:rsidRDefault="00416E09" w:rsidP="004B2ED4">
            <w:pPr>
              <w:ind w:left="113" w:right="113"/>
              <w:jc w:val="center"/>
              <w:rPr>
                <w:sz w:val="18"/>
                <w:szCs w:val="20"/>
              </w:rPr>
            </w:pPr>
            <w:r w:rsidRPr="00E05732">
              <w:rPr>
                <w:sz w:val="18"/>
                <w:szCs w:val="20"/>
              </w:rPr>
              <w:t>Cooking Oils And Fats</w:t>
            </w:r>
          </w:p>
        </w:tc>
        <w:tc>
          <w:tcPr>
            <w:tcW w:w="787" w:type="dxa"/>
            <w:shd w:val="clear" w:color="auto" w:fill="FF0000"/>
            <w:vAlign w:val="center"/>
          </w:tcPr>
          <w:p w14:paraId="0DB21128" w14:textId="77777777" w:rsidR="00416E09" w:rsidRPr="00E05732" w:rsidRDefault="00416E09" w:rsidP="004B2ED4">
            <w:pPr>
              <w:jc w:val="center"/>
              <w:rPr>
                <w:sz w:val="18"/>
                <w:szCs w:val="18"/>
              </w:rPr>
            </w:pPr>
          </w:p>
        </w:tc>
        <w:tc>
          <w:tcPr>
            <w:tcW w:w="787" w:type="dxa"/>
            <w:shd w:val="clear" w:color="auto" w:fill="FFA900"/>
            <w:vAlign w:val="center"/>
          </w:tcPr>
          <w:p w14:paraId="0348F258" w14:textId="77777777" w:rsidR="00416E09" w:rsidRPr="00E05732" w:rsidRDefault="00416E09" w:rsidP="004B2ED4">
            <w:pPr>
              <w:jc w:val="center"/>
              <w:rPr>
                <w:sz w:val="18"/>
                <w:szCs w:val="18"/>
              </w:rPr>
            </w:pPr>
          </w:p>
        </w:tc>
        <w:tc>
          <w:tcPr>
            <w:tcW w:w="788" w:type="dxa"/>
            <w:shd w:val="clear" w:color="auto" w:fill="FF0000"/>
            <w:vAlign w:val="center"/>
          </w:tcPr>
          <w:p w14:paraId="2085C009" w14:textId="77777777" w:rsidR="00416E09" w:rsidRPr="00E05732" w:rsidRDefault="00416E09" w:rsidP="004B2ED4">
            <w:pPr>
              <w:jc w:val="center"/>
              <w:rPr>
                <w:sz w:val="18"/>
                <w:szCs w:val="18"/>
              </w:rPr>
            </w:pPr>
          </w:p>
        </w:tc>
        <w:tc>
          <w:tcPr>
            <w:tcW w:w="787" w:type="dxa"/>
            <w:shd w:val="clear" w:color="auto" w:fill="FF0000"/>
            <w:vAlign w:val="center"/>
          </w:tcPr>
          <w:p w14:paraId="4624D73D" w14:textId="77777777" w:rsidR="00416E09" w:rsidRPr="00E05732" w:rsidRDefault="00416E09" w:rsidP="004B2ED4">
            <w:pPr>
              <w:jc w:val="center"/>
              <w:rPr>
                <w:sz w:val="18"/>
                <w:szCs w:val="18"/>
              </w:rPr>
            </w:pPr>
          </w:p>
        </w:tc>
        <w:tc>
          <w:tcPr>
            <w:tcW w:w="788" w:type="dxa"/>
            <w:shd w:val="clear" w:color="auto" w:fill="008000"/>
            <w:vAlign w:val="center"/>
          </w:tcPr>
          <w:p w14:paraId="0E6211F6" w14:textId="77777777" w:rsidR="00416E09" w:rsidRPr="00E05732" w:rsidRDefault="00416E09" w:rsidP="004B2ED4">
            <w:pPr>
              <w:jc w:val="center"/>
              <w:rPr>
                <w:sz w:val="18"/>
                <w:szCs w:val="18"/>
              </w:rPr>
            </w:pPr>
          </w:p>
        </w:tc>
        <w:tc>
          <w:tcPr>
            <w:tcW w:w="787" w:type="dxa"/>
            <w:shd w:val="clear" w:color="auto" w:fill="008000"/>
            <w:vAlign w:val="center"/>
          </w:tcPr>
          <w:p w14:paraId="6357B2D4" w14:textId="77777777" w:rsidR="00416E09" w:rsidRPr="00E05732" w:rsidRDefault="00416E09" w:rsidP="004B2ED4">
            <w:pPr>
              <w:jc w:val="center"/>
              <w:rPr>
                <w:sz w:val="18"/>
                <w:szCs w:val="18"/>
              </w:rPr>
            </w:pPr>
          </w:p>
        </w:tc>
        <w:tc>
          <w:tcPr>
            <w:tcW w:w="788" w:type="dxa"/>
            <w:shd w:val="clear" w:color="auto" w:fill="FF0000"/>
            <w:vAlign w:val="center"/>
          </w:tcPr>
          <w:p w14:paraId="36744C27" w14:textId="77777777" w:rsidR="00416E09" w:rsidRPr="00E05732" w:rsidRDefault="00416E09" w:rsidP="004B2ED4">
            <w:pPr>
              <w:jc w:val="center"/>
              <w:rPr>
                <w:sz w:val="18"/>
                <w:szCs w:val="18"/>
              </w:rPr>
            </w:pPr>
          </w:p>
        </w:tc>
        <w:tc>
          <w:tcPr>
            <w:tcW w:w="787" w:type="dxa"/>
            <w:shd w:val="clear" w:color="auto" w:fill="008000"/>
            <w:vAlign w:val="center"/>
          </w:tcPr>
          <w:p w14:paraId="269A458B" w14:textId="77777777" w:rsidR="00416E09" w:rsidRPr="00E05732" w:rsidRDefault="00416E09" w:rsidP="004B2ED4">
            <w:pPr>
              <w:jc w:val="center"/>
              <w:rPr>
                <w:sz w:val="18"/>
                <w:szCs w:val="18"/>
              </w:rPr>
            </w:pPr>
          </w:p>
        </w:tc>
        <w:tc>
          <w:tcPr>
            <w:tcW w:w="788" w:type="dxa"/>
            <w:shd w:val="clear" w:color="auto" w:fill="FF0000"/>
            <w:vAlign w:val="center"/>
          </w:tcPr>
          <w:p w14:paraId="076AA304" w14:textId="77777777" w:rsidR="00416E09" w:rsidRPr="00E05732" w:rsidRDefault="00416E09" w:rsidP="004B2ED4">
            <w:pPr>
              <w:jc w:val="center"/>
              <w:rPr>
                <w:sz w:val="18"/>
                <w:szCs w:val="18"/>
              </w:rPr>
            </w:pPr>
          </w:p>
        </w:tc>
      </w:tr>
    </w:tbl>
    <w:p w14:paraId="1318EABB" w14:textId="77777777" w:rsidR="00416E09" w:rsidRPr="00847A9D" w:rsidRDefault="00416E09" w:rsidP="00416E09"/>
    <w:p w14:paraId="2F9A2370" w14:textId="6413124A" w:rsidR="00416E09" w:rsidRPr="00A12395" w:rsidRDefault="00416E09" w:rsidP="00D91173">
      <w:pPr>
        <w:pStyle w:val="ModuleHeading"/>
        <w:rPr>
          <w:b/>
          <w:color w:val="085499"/>
          <w:sz w:val="32"/>
          <w:szCs w:val="36"/>
        </w:rPr>
      </w:pPr>
      <w:r w:rsidRPr="009A2198">
        <w:br w:type="page"/>
      </w:r>
      <w:r w:rsidR="00D91173" w:rsidRPr="00F5197A">
        <w:rPr>
          <w:color w:val="1069AB"/>
        </w:rPr>
        <w:lastRenderedPageBreak/>
        <w:t xml:space="preserve"> </w:t>
      </w:r>
      <w:r w:rsidRPr="00A12395">
        <w:rPr>
          <w:b/>
          <w:color w:val="085499"/>
          <w:sz w:val="32"/>
          <w:szCs w:val="36"/>
        </w:rPr>
        <w:t>Risk Analysis Matrix</w:t>
      </w:r>
    </w:p>
    <w:p w14:paraId="474E528F" w14:textId="77777777" w:rsidR="00416E09" w:rsidRPr="00A12395" w:rsidRDefault="00416E09" w:rsidP="00416E09">
      <w:pPr>
        <w:rPr>
          <w:color w:val="085499"/>
        </w:rPr>
      </w:pPr>
    </w:p>
    <w:p w14:paraId="22C20DBF" w14:textId="77777777" w:rsidR="00416E09" w:rsidRPr="00A12395" w:rsidRDefault="00416E09" w:rsidP="00416E09">
      <w:pPr>
        <w:rPr>
          <w:color w:val="085499"/>
          <w:szCs w:val="22"/>
        </w:rPr>
      </w:pPr>
      <w:r w:rsidRPr="00A12395">
        <w:rPr>
          <w:color w:val="085499"/>
          <w:szCs w:val="22"/>
        </w:rPr>
        <w:t>Use this table to determine the level of risk associated with an identified hazard.</w:t>
      </w:r>
    </w:p>
    <w:p w14:paraId="09960B0B" w14:textId="77777777" w:rsidR="00416E09" w:rsidRPr="00F5197A" w:rsidRDefault="00416E09" w:rsidP="00416E09">
      <w:pPr>
        <w:rPr>
          <w:color w:val="1069AB"/>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52"/>
        <w:gridCol w:w="1376"/>
        <w:gridCol w:w="1376"/>
        <w:gridCol w:w="1378"/>
        <w:gridCol w:w="1376"/>
        <w:gridCol w:w="1380"/>
      </w:tblGrid>
      <w:tr w:rsidR="00416E09" w:rsidRPr="00FA3DD2" w14:paraId="3E3FACB0" w14:textId="77777777" w:rsidTr="004B2ED4">
        <w:trPr>
          <w:trHeight w:val="182"/>
        </w:trPr>
        <w:tc>
          <w:tcPr>
            <w:tcW w:w="967" w:type="pct"/>
            <w:vMerge w:val="restart"/>
            <w:shd w:val="clear" w:color="auto" w:fill="1069AB"/>
            <w:tcMar>
              <w:top w:w="21" w:type="dxa"/>
              <w:left w:w="74" w:type="dxa"/>
              <w:bottom w:w="0" w:type="dxa"/>
              <w:right w:w="74" w:type="dxa"/>
            </w:tcMar>
            <w:vAlign w:val="center"/>
          </w:tcPr>
          <w:p w14:paraId="5C325061" w14:textId="77777777" w:rsidR="00416E09" w:rsidRPr="00D54EB9" w:rsidRDefault="00416E09" w:rsidP="004B2ED4">
            <w:pPr>
              <w:jc w:val="center"/>
              <w:rPr>
                <w:rFonts w:cs="Arial"/>
                <w:color w:val="FFFFFF"/>
                <w:szCs w:val="22"/>
              </w:rPr>
            </w:pPr>
            <w:r w:rsidRPr="00D54EB9">
              <w:rPr>
                <w:rFonts w:cs="Arial"/>
                <w:b/>
                <w:bCs/>
                <w:color w:val="FFFFFF"/>
                <w:kern w:val="24"/>
                <w:szCs w:val="22"/>
              </w:rPr>
              <w:t>LIKELIHOOD</w:t>
            </w:r>
          </w:p>
        </w:tc>
        <w:tc>
          <w:tcPr>
            <w:tcW w:w="4033" w:type="pct"/>
            <w:gridSpan w:val="5"/>
            <w:shd w:val="clear" w:color="auto" w:fill="1069AB"/>
            <w:tcMar>
              <w:top w:w="21" w:type="dxa"/>
              <w:left w:w="74" w:type="dxa"/>
              <w:bottom w:w="0" w:type="dxa"/>
              <w:right w:w="74" w:type="dxa"/>
            </w:tcMar>
          </w:tcPr>
          <w:p w14:paraId="11427999" w14:textId="77777777" w:rsidR="00416E09" w:rsidRPr="00D54EB9" w:rsidRDefault="00416E09" w:rsidP="004B2ED4">
            <w:pPr>
              <w:jc w:val="center"/>
              <w:rPr>
                <w:rFonts w:cs="Arial"/>
                <w:color w:val="FFFFFF"/>
                <w:szCs w:val="22"/>
              </w:rPr>
            </w:pPr>
            <w:r w:rsidRPr="00D54EB9">
              <w:rPr>
                <w:rFonts w:cs="Arial"/>
                <w:b/>
                <w:bCs/>
                <w:color w:val="FFFFFF"/>
                <w:kern w:val="24"/>
                <w:szCs w:val="22"/>
              </w:rPr>
              <w:t xml:space="preserve">CONSEQUENCE </w:t>
            </w:r>
          </w:p>
        </w:tc>
      </w:tr>
      <w:tr w:rsidR="00416E09" w:rsidRPr="00FA3DD2" w14:paraId="1DFE0215" w14:textId="77777777" w:rsidTr="004B2ED4">
        <w:trPr>
          <w:trHeight w:val="1400"/>
        </w:trPr>
        <w:tc>
          <w:tcPr>
            <w:tcW w:w="967" w:type="pct"/>
            <w:vMerge/>
            <w:shd w:val="clear" w:color="auto" w:fill="D0E4A6"/>
            <w:vAlign w:val="center"/>
          </w:tcPr>
          <w:p w14:paraId="2BD0A811" w14:textId="77777777" w:rsidR="00416E09" w:rsidRPr="00FA3DD2" w:rsidRDefault="00416E09" w:rsidP="004B2ED4">
            <w:pPr>
              <w:jc w:val="center"/>
              <w:rPr>
                <w:rFonts w:cs="Arial"/>
                <w:szCs w:val="22"/>
              </w:rPr>
            </w:pPr>
          </w:p>
        </w:tc>
        <w:tc>
          <w:tcPr>
            <w:tcW w:w="806" w:type="pct"/>
            <w:shd w:val="clear" w:color="auto" w:fill="auto"/>
            <w:tcMar>
              <w:top w:w="21" w:type="dxa"/>
              <w:left w:w="74" w:type="dxa"/>
              <w:bottom w:w="0" w:type="dxa"/>
              <w:right w:w="74" w:type="dxa"/>
            </w:tcMar>
            <w:vAlign w:val="center"/>
          </w:tcPr>
          <w:p w14:paraId="7ECC5CA1" w14:textId="77777777" w:rsidR="00416E09" w:rsidRPr="00A12395" w:rsidRDefault="00416E09" w:rsidP="004B2ED4">
            <w:pPr>
              <w:jc w:val="center"/>
              <w:rPr>
                <w:rFonts w:cs="Arial"/>
                <w:color w:val="085499"/>
                <w:szCs w:val="22"/>
              </w:rPr>
            </w:pPr>
            <w:r w:rsidRPr="00A12395">
              <w:rPr>
                <w:rFonts w:cs="Arial"/>
                <w:b/>
                <w:bCs/>
                <w:color w:val="085499"/>
                <w:kern w:val="24"/>
                <w:szCs w:val="22"/>
              </w:rPr>
              <w:t>Insignificant</w:t>
            </w:r>
          </w:p>
        </w:tc>
        <w:tc>
          <w:tcPr>
            <w:tcW w:w="806" w:type="pct"/>
            <w:shd w:val="clear" w:color="auto" w:fill="auto"/>
            <w:tcMar>
              <w:top w:w="21" w:type="dxa"/>
              <w:left w:w="74" w:type="dxa"/>
              <w:bottom w:w="0" w:type="dxa"/>
              <w:right w:w="74" w:type="dxa"/>
            </w:tcMar>
            <w:vAlign w:val="center"/>
          </w:tcPr>
          <w:p w14:paraId="010A7F22" w14:textId="77777777" w:rsidR="00416E09" w:rsidRPr="00A12395" w:rsidRDefault="00416E09" w:rsidP="004B2ED4">
            <w:pPr>
              <w:jc w:val="center"/>
              <w:rPr>
                <w:rFonts w:cs="Arial"/>
                <w:b/>
                <w:bCs/>
                <w:color w:val="085499"/>
                <w:kern w:val="24"/>
                <w:szCs w:val="22"/>
              </w:rPr>
            </w:pPr>
            <w:r w:rsidRPr="00A12395">
              <w:rPr>
                <w:rFonts w:cs="Arial"/>
                <w:b/>
                <w:bCs/>
                <w:color w:val="085499"/>
                <w:kern w:val="24"/>
                <w:szCs w:val="22"/>
              </w:rPr>
              <w:t>Minor</w:t>
            </w:r>
          </w:p>
          <w:p w14:paraId="0ABBEB89" w14:textId="77777777" w:rsidR="00416E09" w:rsidRPr="00A12395" w:rsidRDefault="00416E09" w:rsidP="004B2ED4">
            <w:pPr>
              <w:jc w:val="center"/>
              <w:rPr>
                <w:rFonts w:cs="Arial"/>
                <w:color w:val="085499"/>
                <w:szCs w:val="22"/>
              </w:rPr>
            </w:pPr>
            <w:r w:rsidRPr="00A12395">
              <w:rPr>
                <w:rFonts w:cs="Arial"/>
                <w:bCs/>
                <w:color w:val="085499"/>
                <w:kern w:val="24"/>
                <w:szCs w:val="22"/>
              </w:rPr>
              <w:t>First Aid Required</w:t>
            </w:r>
          </w:p>
        </w:tc>
        <w:tc>
          <w:tcPr>
            <w:tcW w:w="807" w:type="pct"/>
            <w:shd w:val="clear" w:color="auto" w:fill="auto"/>
            <w:tcMar>
              <w:top w:w="21" w:type="dxa"/>
              <w:left w:w="74" w:type="dxa"/>
              <w:bottom w:w="0" w:type="dxa"/>
              <w:right w:w="74" w:type="dxa"/>
            </w:tcMar>
            <w:vAlign w:val="center"/>
          </w:tcPr>
          <w:p w14:paraId="66479261" w14:textId="77777777" w:rsidR="00416E09" w:rsidRPr="00A12395" w:rsidRDefault="00416E09" w:rsidP="004B2ED4">
            <w:pPr>
              <w:jc w:val="center"/>
              <w:rPr>
                <w:rFonts w:cs="Arial"/>
                <w:b/>
                <w:bCs/>
                <w:color w:val="085499"/>
                <w:kern w:val="24"/>
                <w:szCs w:val="22"/>
              </w:rPr>
            </w:pPr>
            <w:r w:rsidRPr="00A12395">
              <w:rPr>
                <w:rFonts w:cs="Arial"/>
                <w:b/>
                <w:bCs/>
                <w:color w:val="085499"/>
                <w:kern w:val="24"/>
                <w:szCs w:val="22"/>
              </w:rPr>
              <w:t>Moderate</w:t>
            </w:r>
          </w:p>
          <w:p w14:paraId="62C76DA3" w14:textId="77777777" w:rsidR="00416E09" w:rsidRPr="00A12395" w:rsidRDefault="00416E09" w:rsidP="004B2ED4">
            <w:pPr>
              <w:jc w:val="center"/>
              <w:rPr>
                <w:rFonts w:cs="Arial"/>
                <w:color w:val="085499"/>
                <w:szCs w:val="22"/>
              </w:rPr>
            </w:pPr>
            <w:r w:rsidRPr="00A12395">
              <w:rPr>
                <w:rFonts w:cs="Arial"/>
                <w:bCs/>
                <w:color w:val="085499"/>
                <w:kern w:val="24"/>
                <w:szCs w:val="22"/>
              </w:rPr>
              <w:t>Medical Attention and Time Off Work</w:t>
            </w:r>
          </w:p>
        </w:tc>
        <w:tc>
          <w:tcPr>
            <w:tcW w:w="806" w:type="pct"/>
            <w:shd w:val="clear" w:color="auto" w:fill="auto"/>
            <w:tcMar>
              <w:top w:w="21" w:type="dxa"/>
              <w:left w:w="74" w:type="dxa"/>
              <w:bottom w:w="0" w:type="dxa"/>
              <w:right w:w="74" w:type="dxa"/>
            </w:tcMar>
            <w:vAlign w:val="center"/>
          </w:tcPr>
          <w:p w14:paraId="17C5F902" w14:textId="77777777" w:rsidR="00416E09" w:rsidRPr="00A12395" w:rsidRDefault="00416E09" w:rsidP="004B2ED4">
            <w:pPr>
              <w:jc w:val="center"/>
              <w:rPr>
                <w:rFonts w:cs="Arial"/>
                <w:b/>
                <w:bCs/>
                <w:color w:val="085499"/>
                <w:kern w:val="24"/>
                <w:szCs w:val="22"/>
              </w:rPr>
            </w:pPr>
            <w:r w:rsidRPr="00A12395">
              <w:rPr>
                <w:rFonts w:cs="Arial"/>
                <w:b/>
                <w:bCs/>
                <w:color w:val="085499"/>
                <w:kern w:val="24"/>
                <w:szCs w:val="22"/>
              </w:rPr>
              <w:t>Major</w:t>
            </w:r>
          </w:p>
          <w:p w14:paraId="20EE7FB2" w14:textId="77777777" w:rsidR="00416E09" w:rsidRPr="00A12395" w:rsidRDefault="00416E09" w:rsidP="004B2ED4">
            <w:pPr>
              <w:jc w:val="center"/>
              <w:rPr>
                <w:rFonts w:cs="Arial"/>
                <w:color w:val="085499"/>
                <w:szCs w:val="22"/>
              </w:rPr>
            </w:pPr>
            <w:r w:rsidRPr="00A12395">
              <w:rPr>
                <w:rFonts w:cs="Arial"/>
                <w:bCs/>
                <w:color w:val="085499"/>
                <w:kern w:val="24"/>
                <w:szCs w:val="22"/>
              </w:rPr>
              <w:t>Long Term Illness or Serious Injury</w:t>
            </w:r>
          </w:p>
        </w:tc>
        <w:tc>
          <w:tcPr>
            <w:tcW w:w="807" w:type="pct"/>
            <w:shd w:val="clear" w:color="auto" w:fill="auto"/>
            <w:tcMar>
              <w:top w:w="21" w:type="dxa"/>
              <w:left w:w="74" w:type="dxa"/>
              <w:bottom w:w="0" w:type="dxa"/>
              <w:right w:w="74" w:type="dxa"/>
            </w:tcMar>
            <w:vAlign w:val="center"/>
          </w:tcPr>
          <w:p w14:paraId="78A58B74" w14:textId="77777777" w:rsidR="00416E09" w:rsidRPr="00A12395" w:rsidRDefault="00416E09" w:rsidP="004B2ED4">
            <w:pPr>
              <w:jc w:val="center"/>
              <w:rPr>
                <w:rFonts w:cs="Arial"/>
                <w:b/>
                <w:bCs/>
                <w:color w:val="085499"/>
                <w:kern w:val="24"/>
                <w:szCs w:val="22"/>
              </w:rPr>
            </w:pPr>
            <w:r w:rsidRPr="00A12395">
              <w:rPr>
                <w:rFonts w:cs="Arial"/>
                <w:b/>
                <w:bCs/>
                <w:color w:val="085499"/>
                <w:kern w:val="24"/>
                <w:szCs w:val="22"/>
              </w:rPr>
              <w:t>Severe</w:t>
            </w:r>
          </w:p>
          <w:p w14:paraId="01E3DF66" w14:textId="77777777" w:rsidR="00416E09" w:rsidRPr="00A12395" w:rsidRDefault="00416E09" w:rsidP="004B2ED4">
            <w:pPr>
              <w:jc w:val="center"/>
              <w:rPr>
                <w:rFonts w:cs="Arial"/>
                <w:color w:val="085499"/>
                <w:szCs w:val="22"/>
              </w:rPr>
            </w:pPr>
            <w:r w:rsidRPr="00A12395">
              <w:rPr>
                <w:rFonts w:cs="Arial"/>
                <w:bCs/>
                <w:color w:val="085499"/>
                <w:kern w:val="24"/>
                <w:szCs w:val="22"/>
              </w:rPr>
              <w:t>Kill or Cause Permanent Disability or Illness</w:t>
            </w:r>
          </w:p>
        </w:tc>
      </w:tr>
      <w:tr w:rsidR="00416E09" w:rsidRPr="00FA3DD2" w14:paraId="08584F61" w14:textId="77777777" w:rsidTr="004B2ED4">
        <w:trPr>
          <w:trHeight w:val="208"/>
        </w:trPr>
        <w:tc>
          <w:tcPr>
            <w:tcW w:w="967" w:type="pct"/>
            <w:shd w:val="clear" w:color="auto" w:fill="auto"/>
            <w:tcMar>
              <w:top w:w="21" w:type="dxa"/>
              <w:left w:w="74" w:type="dxa"/>
              <w:bottom w:w="0" w:type="dxa"/>
              <w:right w:w="74" w:type="dxa"/>
            </w:tcMar>
            <w:vAlign w:val="center"/>
          </w:tcPr>
          <w:p w14:paraId="34A291AF" w14:textId="77777777" w:rsidR="00416E09" w:rsidRPr="00A12395" w:rsidRDefault="00416E09" w:rsidP="004B2ED4">
            <w:pPr>
              <w:jc w:val="center"/>
              <w:rPr>
                <w:rFonts w:cs="Arial"/>
                <w:color w:val="085499"/>
                <w:szCs w:val="22"/>
              </w:rPr>
            </w:pPr>
            <w:r w:rsidRPr="00A12395">
              <w:rPr>
                <w:rFonts w:cs="Arial"/>
                <w:b/>
                <w:bCs/>
                <w:color w:val="085499"/>
                <w:kern w:val="24"/>
                <w:szCs w:val="22"/>
              </w:rPr>
              <w:t>Almost Certain</w:t>
            </w:r>
          </w:p>
        </w:tc>
        <w:tc>
          <w:tcPr>
            <w:tcW w:w="806" w:type="pct"/>
            <w:shd w:val="clear" w:color="auto" w:fill="FFAC0B"/>
            <w:tcMar>
              <w:top w:w="21" w:type="dxa"/>
              <w:left w:w="74" w:type="dxa"/>
              <w:bottom w:w="0" w:type="dxa"/>
              <w:right w:w="74" w:type="dxa"/>
            </w:tcMar>
            <w:vAlign w:val="center"/>
          </w:tcPr>
          <w:p w14:paraId="5BBBBDF0" w14:textId="77777777" w:rsidR="00416E09" w:rsidRPr="00FA3DD2" w:rsidRDefault="00416E09" w:rsidP="004B2ED4">
            <w:pPr>
              <w:jc w:val="center"/>
              <w:rPr>
                <w:rFonts w:cs="Arial"/>
                <w:szCs w:val="22"/>
              </w:rPr>
            </w:pPr>
            <w:r w:rsidRPr="00FA3DD2">
              <w:rPr>
                <w:rFonts w:cs="Arial"/>
                <w:b/>
                <w:bCs/>
                <w:color w:val="000000"/>
                <w:kern w:val="24"/>
                <w:szCs w:val="22"/>
              </w:rPr>
              <w:t>M</w:t>
            </w:r>
          </w:p>
        </w:tc>
        <w:tc>
          <w:tcPr>
            <w:tcW w:w="806" w:type="pct"/>
            <w:shd w:val="clear" w:color="auto" w:fill="FF6B00"/>
            <w:tcMar>
              <w:top w:w="21" w:type="dxa"/>
              <w:left w:w="74" w:type="dxa"/>
              <w:bottom w:w="0" w:type="dxa"/>
              <w:right w:w="74" w:type="dxa"/>
            </w:tcMar>
            <w:vAlign w:val="center"/>
          </w:tcPr>
          <w:p w14:paraId="4C729872" w14:textId="77777777" w:rsidR="00416E09" w:rsidRPr="00FA3DD2" w:rsidRDefault="00416E09" w:rsidP="004B2ED4">
            <w:pPr>
              <w:jc w:val="center"/>
              <w:rPr>
                <w:rFonts w:cs="Arial"/>
                <w:szCs w:val="22"/>
              </w:rPr>
            </w:pPr>
            <w:r w:rsidRPr="00FA3DD2">
              <w:rPr>
                <w:rFonts w:cs="Arial"/>
                <w:b/>
                <w:bCs/>
                <w:color w:val="000000"/>
                <w:kern w:val="24"/>
                <w:szCs w:val="22"/>
              </w:rPr>
              <w:t>H</w:t>
            </w:r>
          </w:p>
        </w:tc>
        <w:tc>
          <w:tcPr>
            <w:tcW w:w="807" w:type="pct"/>
            <w:shd w:val="clear" w:color="auto" w:fill="FF6B00"/>
            <w:tcMar>
              <w:top w:w="21" w:type="dxa"/>
              <w:left w:w="74" w:type="dxa"/>
              <w:bottom w:w="0" w:type="dxa"/>
              <w:right w:w="74" w:type="dxa"/>
            </w:tcMar>
            <w:vAlign w:val="center"/>
          </w:tcPr>
          <w:p w14:paraId="634F3BB5" w14:textId="77777777" w:rsidR="00416E09" w:rsidRPr="00FA3DD2" w:rsidRDefault="00416E09" w:rsidP="004B2ED4">
            <w:pPr>
              <w:jc w:val="center"/>
              <w:rPr>
                <w:rFonts w:cs="Arial"/>
                <w:szCs w:val="22"/>
              </w:rPr>
            </w:pPr>
            <w:r w:rsidRPr="00FA3DD2">
              <w:rPr>
                <w:rFonts w:cs="Arial"/>
                <w:b/>
                <w:bCs/>
                <w:color w:val="000000"/>
                <w:kern w:val="24"/>
                <w:szCs w:val="22"/>
              </w:rPr>
              <w:t>H</w:t>
            </w:r>
          </w:p>
        </w:tc>
        <w:tc>
          <w:tcPr>
            <w:tcW w:w="806" w:type="pct"/>
            <w:shd w:val="clear" w:color="auto" w:fill="EC0000"/>
            <w:tcMar>
              <w:top w:w="21" w:type="dxa"/>
              <w:left w:w="74" w:type="dxa"/>
              <w:bottom w:w="0" w:type="dxa"/>
              <w:right w:w="74" w:type="dxa"/>
            </w:tcMar>
            <w:vAlign w:val="center"/>
          </w:tcPr>
          <w:p w14:paraId="71B276FA" w14:textId="77777777" w:rsidR="00416E09" w:rsidRPr="00FA3DD2" w:rsidRDefault="00416E09" w:rsidP="004B2ED4">
            <w:pPr>
              <w:jc w:val="center"/>
              <w:rPr>
                <w:rFonts w:cs="Arial"/>
                <w:szCs w:val="22"/>
              </w:rPr>
            </w:pPr>
            <w:r w:rsidRPr="00FA3DD2">
              <w:rPr>
                <w:rFonts w:cs="Arial"/>
                <w:b/>
                <w:bCs/>
                <w:color w:val="000000"/>
                <w:kern w:val="24"/>
                <w:szCs w:val="22"/>
              </w:rPr>
              <w:t>VH</w:t>
            </w:r>
          </w:p>
        </w:tc>
        <w:tc>
          <w:tcPr>
            <w:tcW w:w="807" w:type="pct"/>
            <w:shd w:val="clear" w:color="auto" w:fill="EC0000"/>
            <w:tcMar>
              <w:top w:w="21" w:type="dxa"/>
              <w:left w:w="74" w:type="dxa"/>
              <w:bottom w:w="0" w:type="dxa"/>
              <w:right w:w="74" w:type="dxa"/>
            </w:tcMar>
            <w:vAlign w:val="center"/>
          </w:tcPr>
          <w:p w14:paraId="668B480F" w14:textId="77777777" w:rsidR="00416E09" w:rsidRPr="00FA3DD2" w:rsidRDefault="00416E09" w:rsidP="004B2ED4">
            <w:pPr>
              <w:jc w:val="center"/>
              <w:rPr>
                <w:rFonts w:cs="Arial"/>
                <w:szCs w:val="22"/>
              </w:rPr>
            </w:pPr>
            <w:r w:rsidRPr="00FA3DD2">
              <w:rPr>
                <w:rFonts w:cs="Arial"/>
                <w:b/>
                <w:bCs/>
                <w:color w:val="000000"/>
                <w:kern w:val="24"/>
                <w:szCs w:val="22"/>
              </w:rPr>
              <w:t>VH</w:t>
            </w:r>
          </w:p>
        </w:tc>
      </w:tr>
      <w:tr w:rsidR="00416E09" w:rsidRPr="00FA3DD2" w14:paraId="63D65C05" w14:textId="77777777" w:rsidTr="004B2ED4">
        <w:trPr>
          <w:trHeight w:val="133"/>
        </w:trPr>
        <w:tc>
          <w:tcPr>
            <w:tcW w:w="967" w:type="pct"/>
            <w:shd w:val="clear" w:color="auto" w:fill="auto"/>
            <w:tcMar>
              <w:top w:w="21" w:type="dxa"/>
              <w:left w:w="74" w:type="dxa"/>
              <w:bottom w:w="0" w:type="dxa"/>
              <w:right w:w="74" w:type="dxa"/>
            </w:tcMar>
            <w:vAlign w:val="center"/>
          </w:tcPr>
          <w:p w14:paraId="3EE9ED3E" w14:textId="77777777" w:rsidR="00416E09" w:rsidRPr="00A12395" w:rsidRDefault="00416E09" w:rsidP="004B2ED4">
            <w:pPr>
              <w:jc w:val="center"/>
              <w:rPr>
                <w:rFonts w:cs="Arial"/>
                <w:color w:val="085499"/>
                <w:szCs w:val="22"/>
              </w:rPr>
            </w:pPr>
            <w:r w:rsidRPr="00A12395">
              <w:rPr>
                <w:rFonts w:cs="Arial"/>
                <w:b/>
                <w:bCs/>
                <w:color w:val="085499"/>
                <w:kern w:val="24"/>
                <w:szCs w:val="22"/>
              </w:rPr>
              <w:t>Likely</w:t>
            </w:r>
          </w:p>
        </w:tc>
        <w:tc>
          <w:tcPr>
            <w:tcW w:w="806" w:type="pct"/>
            <w:shd w:val="clear" w:color="auto" w:fill="FFAC0B"/>
            <w:tcMar>
              <w:top w:w="21" w:type="dxa"/>
              <w:left w:w="74" w:type="dxa"/>
              <w:bottom w:w="0" w:type="dxa"/>
              <w:right w:w="74" w:type="dxa"/>
            </w:tcMar>
            <w:vAlign w:val="center"/>
          </w:tcPr>
          <w:p w14:paraId="2F3F356C" w14:textId="77777777" w:rsidR="00416E09" w:rsidRPr="00FA3DD2" w:rsidRDefault="00416E09" w:rsidP="004B2ED4">
            <w:pPr>
              <w:jc w:val="center"/>
              <w:rPr>
                <w:rFonts w:cs="Arial"/>
                <w:szCs w:val="22"/>
              </w:rPr>
            </w:pPr>
            <w:r w:rsidRPr="00FA3DD2">
              <w:rPr>
                <w:rFonts w:cs="Arial"/>
                <w:b/>
                <w:bCs/>
                <w:color w:val="000000"/>
                <w:kern w:val="24"/>
                <w:szCs w:val="22"/>
              </w:rPr>
              <w:t>M</w:t>
            </w:r>
          </w:p>
        </w:tc>
        <w:tc>
          <w:tcPr>
            <w:tcW w:w="806" w:type="pct"/>
            <w:shd w:val="clear" w:color="auto" w:fill="FFAC0B"/>
            <w:tcMar>
              <w:top w:w="21" w:type="dxa"/>
              <w:left w:w="74" w:type="dxa"/>
              <w:bottom w:w="0" w:type="dxa"/>
              <w:right w:w="74" w:type="dxa"/>
            </w:tcMar>
            <w:vAlign w:val="center"/>
          </w:tcPr>
          <w:p w14:paraId="26F1382B" w14:textId="77777777" w:rsidR="00416E09" w:rsidRPr="00FA3DD2" w:rsidRDefault="00416E09" w:rsidP="004B2ED4">
            <w:pPr>
              <w:jc w:val="center"/>
              <w:rPr>
                <w:rFonts w:cs="Arial"/>
                <w:szCs w:val="22"/>
              </w:rPr>
            </w:pPr>
            <w:r w:rsidRPr="00FA3DD2">
              <w:rPr>
                <w:rFonts w:cs="Arial"/>
                <w:b/>
                <w:bCs/>
                <w:color w:val="000000"/>
                <w:kern w:val="24"/>
                <w:szCs w:val="22"/>
              </w:rPr>
              <w:t>M</w:t>
            </w:r>
          </w:p>
        </w:tc>
        <w:tc>
          <w:tcPr>
            <w:tcW w:w="807" w:type="pct"/>
            <w:shd w:val="clear" w:color="auto" w:fill="FF6B00"/>
            <w:tcMar>
              <w:top w:w="21" w:type="dxa"/>
              <w:left w:w="74" w:type="dxa"/>
              <w:bottom w:w="0" w:type="dxa"/>
              <w:right w:w="74" w:type="dxa"/>
            </w:tcMar>
            <w:vAlign w:val="center"/>
          </w:tcPr>
          <w:p w14:paraId="0F048B7D" w14:textId="77777777" w:rsidR="00416E09" w:rsidRPr="00FA3DD2" w:rsidRDefault="00416E09" w:rsidP="004B2ED4">
            <w:pPr>
              <w:jc w:val="center"/>
              <w:rPr>
                <w:rFonts w:cs="Arial"/>
                <w:szCs w:val="22"/>
              </w:rPr>
            </w:pPr>
            <w:r w:rsidRPr="00FA3DD2">
              <w:rPr>
                <w:rFonts w:cs="Arial"/>
                <w:b/>
                <w:bCs/>
                <w:color w:val="000000"/>
                <w:kern w:val="24"/>
                <w:szCs w:val="22"/>
              </w:rPr>
              <w:t>H</w:t>
            </w:r>
          </w:p>
        </w:tc>
        <w:tc>
          <w:tcPr>
            <w:tcW w:w="806" w:type="pct"/>
            <w:shd w:val="clear" w:color="auto" w:fill="FF6B00"/>
            <w:tcMar>
              <w:top w:w="21" w:type="dxa"/>
              <w:left w:w="74" w:type="dxa"/>
              <w:bottom w:w="0" w:type="dxa"/>
              <w:right w:w="74" w:type="dxa"/>
            </w:tcMar>
            <w:vAlign w:val="center"/>
          </w:tcPr>
          <w:p w14:paraId="3C67E0ED" w14:textId="77777777" w:rsidR="00416E09" w:rsidRPr="00FA3DD2" w:rsidRDefault="00416E09" w:rsidP="004B2ED4">
            <w:pPr>
              <w:jc w:val="center"/>
              <w:rPr>
                <w:rFonts w:cs="Arial"/>
                <w:szCs w:val="22"/>
              </w:rPr>
            </w:pPr>
            <w:r w:rsidRPr="00FA3DD2">
              <w:rPr>
                <w:rFonts w:cs="Arial"/>
                <w:b/>
                <w:bCs/>
                <w:color w:val="000000"/>
                <w:kern w:val="24"/>
                <w:szCs w:val="22"/>
              </w:rPr>
              <w:t>H</w:t>
            </w:r>
          </w:p>
        </w:tc>
        <w:tc>
          <w:tcPr>
            <w:tcW w:w="807" w:type="pct"/>
            <w:shd w:val="clear" w:color="auto" w:fill="EC0000"/>
            <w:tcMar>
              <w:top w:w="21" w:type="dxa"/>
              <w:left w:w="74" w:type="dxa"/>
              <w:bottom w:w="0" w:type="dxa"/>
              <w:right w:w="74" w:type="dxa"/>
            </w:tcMar>
            <w:vAlign w:val="center"/>
          </w:tcPr>
          <w:p w14:paraId="782CA582" w14:textId="77777777" w:rsidR="00416E09" w:rsidRPr="00FA3DD2" w:rsidRDefault="00416E09" w:rsidP="004B2ED4">
            <w:pPr>
              <w:jc w:val="center"/>
              <w:rPr>
                <w:rFonts w:cs="Arial"/>
                <w:szCs w:val="22"/>
              </w:rPr>
            </w:pPr>
            <w:r w:rsidRPr="00FA3DD2">
              <w:rPr>
                <w:rFonts w:cs="Arial"/>
                <w:b/>
                <w:bCs/>
                <w:color w:val="000000"/>
                <w:kern w:val="24"/>
                <w:szCs w:val="22"/>
              </w:rPr>
              <w:t>VH</w:t>
            </w:r>
          </w:p>
        </w:tc>
      </w:tr>
      <w:tr w:rsidR="00416E09" w:rsidRPr="00FA3DD2" w14:paraId="58068EA4" w14:textId="77777777" w:rsidTr="004B2ED4">
        <w:trPr>
          <w:trHeight w:val="208"/>
        </w:trPr>
        <w:tc>
          <w:tcPr>
            <w:tcW w:w="967" w:type="pct"/>
            <w:shd w:val="clear" w:color="auto" w:fill="auto"/>
            <w:tcMar>
              <w:top w:w="21" w:type="dxa"/>
              <w:left w:w="74" w:type="dxa"/>
              <w:bottom w:w="0" w:type="dxa"/>
              <w:right w:w="74" w:type="dxa"/>
            </w:tcMar>
            <w:vAlign w:val="center"/>
          </w:tcPr>
          <w:p w14:paraId="319505F5" w14:textId="77777777" w:rsidR="00416E09" w:rsidRPr="00A12395" w:rsidRDefault="00416E09" w:rsidP="004B2ED4">
            <w:pPr>
              <w:jc w:val="center"/>
              <w:rPr>
                <w:rFonts w:cs="Arial"/>
                <w:color w:val="085499"/>
                <w:szCs w:val="22"/>
              </w:rPr>
            </w:pPr>
            <w:r w:rsidRPr="00A12395">
              <w:rPr>
                <w:rFonts w:cs="Arial"/>
                <w:b/>
                <w:bCs/>
                <w:color w:val="085499"/>
                <w:kern w:val="24"/>
                <w:szCs w:val="22"/>
              </w:rPr>
              <w:t>Possible</w:t>
            </w:r>
          </w:p>
        </w:tc>
        <w:tc>
          <w:tcPr>
            <w:tcW w:w="806" w:type="pct"/>
            <w:shd w:val="clear" w:color="auto" w:fill="FFFF00"/>
            <w:tcMar>
              <w:top w:w="21" w:type="dxa"/>
              <w:left w:w="74" w:type="dxa"/>
              <w:bottom w:w="0" w:type="dxa"/>
              <w:right w:w="74" w:type="dxa"/>
            </w:tcMar>
            <w:vAlign w:val="center"/>
          </w:tcPr>
          <w:p w14:paraId="3D124F30" w14:textId="77777777" w:rsidR="00416E09" w:rsidRPr="00FA3DD2" w:rsidRDefault="00416E09" w:rsidP="004B2ED4">
            <w:pPr>
              <w:jc w:val="center"/>
              <w:rPr>
                <w:rFonts w:cs="Arial"/>
                <w:szCs w:val="22"/>
              </w:rPr>
            </w:pPr>
            <w:r w:rsidRPr="00FA3DD2">
              <w:rPr>
                <w:rFonts w:cs="Arial"/>
                <w:b/>
                <w:bCs/>
                <w:color w:val="000000"/>
                <w:kern w:val="24"/>
                <w:szCs w:val="22"/>
              </w:rPr>
              <w:t>L</w:t>
            </w:r>
          </w:p>
        </w:tc>
        <w:tc>
          <w:tcPr>
            <w:tcW w:w="806" w:type="pct"/>
            <w:shd w:val="clear" w:color="auto" w:fill="FFAC0B"/>
            <w:tcMar>
              <w:top w:w="21" w:type="dxa"/>
              <w:left w:w="74" w:type="dxa"/>
              <w:bottom w:w="0" w:type="dxa"/>
              <w:right w:w="74" w:type="dxa"/>
            </w:tcMar>
            <w:vAlign w:val="center"/>
          </w:tcPr>
          <w:p w14:paraId="0274AD59" w14:textId="77777777" w:rsidR="00416E09" w:rsidRPr="00FA3DD2" w:rsidRDefault="00416E09" w:rsidP="004B2ED4">
            <w:pPr>
              <w:jc w:val="center"/>
              <w:rPr>
                <w:rFonts w:cs="Arial"/>
                <w:szCs w:val="22"/>
              </w:rPr>
            </w:pPr>
            <w:r w:rsidRPr="00FA3DD2">
              <w:rPr>
                <w:rFonts w:cs="Arial"/>
                <w:b/>
                <w:bCs/>
                <w:color w:val="000000"/>
                <w:kern w:val="24"/>
                <w:szCs w:val="22"/>
              </w:rPr>
              <w:t>M</w:t>
            </w:r>
          </w:p>
        </w:tc>
        <w:tc>
          <w:tcPr>
            <w:tcW w:w="807" w:type="pct"/>
            <w:shd w:val="clear" w:color="auto" w:fill="FF6B00"/>
            <w:tcMar>
              <w:top w:w="21" w:type="dxa"/>
              <w:left w:w="74" w:type="dxa"/>
              <w:bottom w:w="0" w:type="dxa"/>
              <w:right w:w="74" w:type="dxa"/>
            </w:tcMar>
            <w:vAlign w:val="center"/>
          </w:tcPr>
          <w:p w14:paraId="512AD8B1" w14:textId="77777777" w:rsidR="00416E09" w:rsidRPr="00FA3DD2" w:rsidRDefault="00416E09" w:rsidP="004B2ED4">
            <w:pPr>
              <w:jc w:val="center"/>
              <w:rPr>
                <w:rFonts w:cs="Arial"/>
                <w:szCs w:val="22"/>
              </w:rPr>
            </w:pPr>
            <w:r w:rsidRPr="00FA3DD2">
              <w:rPr>
                <w:rFonts w:cs="Arial"/>
                <w:b/>
                <w:bCs/>
                <w:color w:val="000000"/>
                <w:kern w:val="24"/>
                <w:szCs w:val="22"/>
              </w:rPr>
              <w:t>H</w:t>
            </w:r>
          </w:p>
        </w:tc>
        <w:tc>
          <w:tcPr>
            <w:tcW w:w="806" w:type="pct"/>
            <w:shd w:val="clear" w:color="auto" w:fill="FF6B00"/>
            <w:tcMar>
              <w:top w:w="21" w:type="dxa"/>
              <w:left w:w="74" w:type="dxa"/>
              <w:bottom w:w="0" w:type="dxa"/>
              <w:right w:w="74" w:type="dxa"/>
            </w:tcMar>
            <w:vAlign w:val="center"/>
          </w:tcPr>
          <w:p w14:paraId="73C7E254" w14:textId="77777777" w:rsidR="00416E09" w:rsidRPr="00FA3DD2" w:rsidRDefault="00416E09" w:rsidP="004B2ED4">
            <w:pPr>
              <w:jc w:val="center"/>
              <w:rPr>
                <w:rFonts w:cs="Arial"/>
                <w:szCs w:val="22"/>
              </w:rPr>
            </w:pPr>
            <w:r w:rsidRPr="00FA3DD2">
              <w:rPr>
                <w:rFonts w:cs="Arial"/>
                <w:b/>
                <w:bCs/>
                <w:color w:val="000000"/>
                <w:kern w:val="24"/>
                <w:szCs w:val="22"/>
              </w:rPr>
              <w:t>H</w:t>
            </w:r>
          </w:p>
        </w:tc>
        <w:tc>
          <w:tcPr>
            <w:tcW w:w="807" w:type="pct"/>
            <w:shd w:val="clear" w:color="auto" w:fill="EC0000"/>
            <w:tcMar>
              <w:top w:w="21" w:type="dxa"/>
              <w:left w:w="74" w:type="dxa"/>
              <w:bottom w:w="0" w:type="dxa"/>
              <w:right w:w="74" w:type="dxa"/>
            </w:tcMar>
            <w:vAlign w:val="center"/>
          </w:tcPr>
          <w:p w14:paraId="5642B42A" w14:textId="77777777" w:rsidR="00416E09" w:rsidRPr="00FA3DD2" w:rsidRDefault="00416E09" w:rsidP="004B2ED4">
            <w:pPr>
              <w:jc w:val="center"/>
              <w:rPr>
                <w:rFonts w:cs="Arial"/>
                <w:szCs w:val="22"/>
              </w:rPr>
            </w:pPr>
            <w:r w:rsidRPr="00FA3DD2">
              <w:rPr>
                <w:rFonts w:cs="Arial"/>
                <w:b/>
                <w:bCs/>
                <w:color w:val="000000"/>
                <w:kern w:val="24"/>
                <w:szCs w:val="22"/>
              </w:rPr>
              <w:t>VH</w:t>
            </w:r>
          </w:p>
        </w:tc>
      </w:tr>
      <w:tr w:rsidR="00416E09" w:rsidRPr="00FA3DD2" w14:paraId="5D68C02C" w14:textId="77777777" w:rsidTr="004B2ED4">
        <w:trPr>
          <w:trHeight w:val="46"/>
        </w:trPr>
        <w:tc>
          <w:tcPr>
            <w:tcW w:w="967" w:type="pct"/>
            <w:shd w:val="clear" w:color="auto" w:fill="auto"/>
            <w:tcMar>
              <w:top w:w="21" w:type="dxa"/>
              <w:left w:w="74" w:type="dxa"/>
              <w:bottom w:w="0" w:type="dxa"/>
              <w:right w:w="74" w:type="dxa"/>
            </w:tcMar>
            <w:vAlign w:val="center"/>
          </w:tcPr>
          <w:p w14:paraId="0E9B0C30" w14:textId="77777777" w:rsidR="00416E09" w:rsidRPr="00A12395" w:rsidRDefault="00416E09" w:rsidP="004B2ED4">
            <w:pPr>
              <w:jc w:val="center"/>
              <w:rPr>
                <w:rFonts w:cs="Arial"/>
                <w:color w:val="085499"/>
                <w:szCs w:val="22"/>
              </w:rPr>
            </w:pPr>
            <w:r w:rsidRPr="00A12395">
              <w:rPr>
                <w:rFonts w:cs="Arial"/>
                <w:b/>
                <w:bCs/>
                <w:color w:val="085499"/>
                <w:kern w:val="24"/>
                <w:szCs w:val="22"/>
              </w:rPr>
              <w:t>Unlikely</w:t>
            </w:r>
          </w:p>
        </w:tc>
        <w:tc>
          <w:tcPr>
            <w:tcW w:w="806" w:type="pct"/>
            <w:shd w:val="clear" w:color="auto" w:fill="FFFF00"/>
            <w:tcMar>
              <w:top w:w="21" w:type="dxa"/>
              <w:left w:w="74" w:type="dxa"/>
              <w:bottom w:w="0" w:type="dxa"/>
              <w:right w:w="74" w:type="dxa"/>
            </w:tcMar>
            <w:vAlign w:val="center"/>
          </w:tcPr>
          <w:p w14:paraId="6D2F4269" w14:textId="77777777" w:rsidR="00416E09" w:rsidRPr="00FA3DD2" w:rsidRDefault="00416E09" w:rsidP="004B2ED4">
            <w:pPr>
              <w:jc w:val="center"/>
              <w:rPr>
                <w:rFonts w:cs="Arial"/>
                <w:szCs w:val="22"/>
              </w:rPr>
            </w:pPr>
            <w:r w:rsidRPr="00FA3DD2">
              <w:rPr>
                <w:rFonts w:cs="Arial"/>
                <w:b/>
                <w:bCs/>
                <w:color w:val="000000"/>
                <w:kern w:val="24"/>
                <w:szCs w:val="22"/>
              </w:rPr>
              <w:t>L</w:t>
            </w:r>
          </w:p>
        </w:tc>
        <w:tc>
          <w:tcPr>
            <w:tcW w:w="806" w:type="pct"/>
            <w:shd w:val="clear" w:color="auto" w:fill="FFFF00"/>
            <w:tcMar>
              <w:top w:w="21" w:type="dxa"/>
              <w:left w:w="74" w:type="dxa"/>
              <w:bottom w:w="0" w:type="dxa"/>
              <w:right w:w="74" w:type="dxa"/>
            </w:tcMar>
            <w:vAlign w:val="center"/>
          </w:tcPr>
          <w:p w14:paraId="4913A018" w14:textId="77777777" w:rsidR="00416E09" w:rsidRPr="00FA3DD2" w:rsidRDefault="00416E09" w:rsidP="004B2ED4">
            <w:pPr>
              <w:jc w:val="center"/>
              <w:rPr>
                <w:rFonts w:cs="Arial"/>
                <w:szCs w:val="22"/>
              </w:rPr>
            </w:pPr>
            <w:r w:rsidRPr="00FA3DD2">
              <w:rPr>
                <w:rFonts w:cs="Arial"/>
                <w:b/>
                <w:bCs/>
                <w:color w:val="000000"/>
                <w:kern w:val="24"/>
                <w:szCs w:val="22"/>
              </w:rPr>
              <w:t>L</w:t>
            </w:r>
          </w:p>
        </w:tc>
        <w:tc>
          <w:tcPr>
            <w:tcW w:w="807" w:type="pct"/>
            <w:shd w:val="clear" w:color="auto" w:fill="FFAC0B"/>
            <w:tcMar>
              <w:top w:w="21" w:type="dxa"/>
              <w:left w:w="74" w:type="dxa"/>
              <w:bottom w:w="0" w:type="dxa"/>
              <w:right w:w="74" w:type="dxa"/>
            </w:tcMar>
            <w:vAlign w:val="center"/>
          </w:tcPr>
          <w:p w14:paraId="10F18C91" w14:textId="77777777" w:rsidR="00416E09" w:rsidRPr="00FA3DD2" w:rsidRDefault="00416E09" w:rsidP="004B2ED4">
            <w:pPr>
              <w:jc w:val="center"/>
              <w:rPr>
                <w:rFonts w:cs="Arial"/>
                <w:szCs w:val="22"/>
              </w:rPr>
            </w:pPr>
            <w:r w:rsidRPr="00FA3DD2">
              <w:rPr>
                <w:rFonts w:cs="Arial"/>
                <w:b/>
                <w:bCs/>
                <w:color w:val="000000"/>
                <w:kern w:val="24"/>
                <w:szCs w:val="22"/>
              </w:rPr>
              <w:t>M</w:t>
            </w:r>
          </w:p>
        </w:tc>
        <w:tc>
          <w:tcPr>
            <w:tcW w:w="806" w:type="pct"/>
            <w:shd w:val="clear" w:color="auto" w:fill="FFAC0B"/>
            <w:tcMar>
              <w:top w:w="21" w:type="dxa"/>
              <w:left w:w="74" w:type="dxa"/>
              <w:bottom w:w="0" w:type="dxa"/>
              <w:right w:w="74" w:type="dxa"/>
            </w:tcMar>
            <w:vAlign w:val="center"/>
          </w:tcPr>
          <w:p w14:paraId="1DAA53F8" w14:textId="77777777" w:rsidR="00416E09" w:rsidRPr="00FA3DD2" w:rsidRDefault="00416E09" w:rsidP="004B2ED4">
            <w:pPr>
              <w:jc w:val="center"/>
              <w:rPr>
                <w:rFonts w:cs="Arial"/>
                <w:szCs w:val="22"/>
              </w:rPr>
            </w:pPr>
            <w:r w:rsidRPr="00FA3DD2">
              <w:rPr>
                <w:rFonts w:cs="Arial"/>
                <w:b/>
                <w:bCs/>
                <w:color w:val="000000"/>
                <w:kern w:val="24"/>
                <w:szCs w:val="22"/>
              </w:rPr>
              <w:t>M</w:t>
            </w:r>
          </w:p>
        </w:tc>
        <w:tc>
          <w:tcPr>
            <w:tcW w:w="807" w:type="pct"/>
            <w:shd w:val="clear" w:color="auto" w:fill="FF6B00"/>
            <w:tcMar>
              <w:top w:w="21" w:type="dxa"/>
              <w:left w:w="74" w:type="dxa"/>
              <w:bottom w:w="0" w:type="dxa"/>
              <w:right w:w="74" w:type="dxa"/>
            </w:tcMar>
            <w:vAlign w:val="center"/>
          </w:tcPr>
          <w:p w14:paraId="2A641AE6" w14:textId="77777777" w:rsidR="00416E09" w:rsidRPr="00FA3DD2" w:rsidRDefault="00416E09" w:rsidP="004B2ED4">
            <w:pPr>
              <w:jc w:val="center"/>
              <w:rPr>
                <w:rFonts w:cs="Arial"/>
                <w:szCs w:val="22"/>
              </w:rPr>
            </w:pPr>
            <w:r w:rsidRPr="00FA3DD2">
              <w:rPr>
                <w:rFonts w:cs="Arial"/>
                <w:b/>
                <w:bCs/>
                <w:color w:val="000000"/>
                <w:kern w:val="24"/>
                <w:szCs w:val="22"/>
              </w:rPr>
              <w:t>H</w:t>
            </w:r>
          </w:p>
        </w:tc>
      </w:tr>
      <w:tr w:rsidR="00416E09" w:rsidRPr="00FA3DD2" w14:paraId="1BB25400" w14:textId="77777777" w:rsidTr="004B2ED4">
        <w:trPr>
          <w:trHeight w:val="208"/>
        </w:trPr>
        <w:tc>
          <w:tcPr>
            <w:tcW w:w="967" w:type="pct"/>
            <w:shd w:val="clear" w:color="auto" w:fill="auto"/>
            <w:tcMar>
              <w:top w:w="21" w:type="dxa"/>
              <w:left w:w="74" w:type="dxa"/>
              <w:bottom w:w="0" w:type="dxa"/>
              <w:right w:w="74" w:type="dxa"/>
            </w:tcMar>
            <w:vAlign w:val="center"/>
          </w:tcPr>
          <w:p w14:paraId="16A130ED" w14:textId="77777777" w:rsidR="00416E09" w:rsidRPr="00A12395" w:rsidRDefault="00416E09" w:rsidP="004B2ED4">
            <w:pPr>
              <w:jc w:val="center"/>
              <w:rPr>
                <w:rFonts w:cs="Arial"/>
                <w:color w:val="085499"/>
                <w:szCs w:val="22"/>
              </w:rPr>
            </w:pPr>
            <w:r w:rsidRPr="00A12395">
              <w:rPr>
                <w:rFonts w:cs="Arial"/>
                <w:b/>
                <w:bCs/>
                <w:color w:val="085499"/>
                <w:kern w:val="24"/>
                <w:szCs w:val="22"/>
              </w:rPr>
              <w:t>Rare</w:t>
            </w:r>
          </w:p>
        </w:tc>
        <w:tc>
          <w:tcPr>
            <w:tcW w:w="806" w:type="pct"/>
            <w:shd w:val="clear" w:color="auto" w:fill="FFFF00"/>
            <w:tcMar>
              <w:top w:w="21" w:type="dxa"/>
              <w:left w:w="74" w:type="dxa"/>
              <w:bottom w:w="0" w:type="dxa"/>
              <w:right w:w="74" w:type="dxa"/>
            </w:tcMar>
            <w:vAlign w:val="center"/>
          </w:tcPr>
          <w:p w14:paraId="40DEBEE0" w14:textId="77777777" w:rsidR="00416E09" w:rsidRPr="00FA3DD2" w:rsidRDefault="00416E09" w:rsidP="004B2ED4">
            <w:pPr>
              <w:jc w:val="center"/>
              <w:rPr>
                <w:rFonts w:cs="Arial"/>
                <w:szCs w:val="22"/>
              </w:rPr>
            </w:pPr>
            <w:r w:rsidRPr="00FA3DD2">
              <w:rPr>
                <w:rFonts w:cs="Arial"/>
                <w:b/>
                <w:bCs/>
                <w:color w:val="000000"/>
                <w:kern w:val="24"/>
                <w:szCs w:val="22"/>
              </w:rPr>
              <w:t>L</w:t>
            </w:r>
          </w:p>
        </w:tc>
        <w:tc>
          <w:tcPr>
            <w:tcW w:w="806" w:type="pct"/>
            <w:shd w:val="clear" w:color="auto" w:fill="FFFF00"/>
            <w:tcMar>
              <w:top w:w="21" w:type="dxa"/>
              <w:left w:w="74" w:type="dxa"/>
              <w:bottom w:w="0" w:type="dxa"/>
              <w:right w:w="74" w:type="dxa"/>
            </w:tcMar>
            <w:vAlign w:val="center"/>
          </w:tcPr>
          <w:p w14:paraId="3C4D7BDB" w14:textId="77777777" w:rsidR="00416E09" w:rsidRPr="00FA3DD2" w:rsidRDefault="00416E09" w:rsidP="004B2ED4">
            <w:pPr>
              <w:tabs>
                <w:tab w:val="left" w:pos="383"/>
                <w:tab w:val="center" w:pos="532"/>
              </w:tabs>
              <w:jc w:val="center"/>
              <w:rPr>
                <w:rFonts w:cs="Arial"/>
                <w:szCs w:val="22"/>
              </w:rPr>
            </w:pPr>
            <w:r w:rsidRPr="00FA3DD2">
              <w:rPr>
                <w:rFonts w:cs="Arial"/>
                <w:b/>
                <w:bCs/>
                <w:color w:val="000000"/>
                <w:kern w:val="24"/>
                <w:szCs w:val="22"/>
              </w:rPr>
              <w:t>L</w:t>
            </w:r>
          </w:p>
        </w:tc>
        <w:tc>
          <w:tcPr>
            <w:tcW w:w="807" w:type="pct"/>
            <w:shd w:val="clear" w:color="auto" w:fill="FFAC0B"/>
            <w:tcMar>
              <w:top w:w="21" w:type="dxa"/>
              <w:left w:w="74" w:type="dxa"/>
              <w:bottom w:w="0" w:type="dxa"/>
              <w:right w:w="74" w:type="dxa"/>
            </w:tcMar>
            <w:vAlign w:val="center"/>
          </w:tcPr>
          <w:p w14:paraId="03954A4B" w14:textId="77777777" w:rsidR="00416E09" w:rsidRPr="00FA3DD2" w:rsidRDefault="00416E09" w:rsidP="004B2ED4">
            <w:pPr>
              <w:jc w:val="center"/>
              <w:rPr>
                <w:rFonts w:cs="Arial"/>
                <w:szCs w:val="22"/>
              </w:rPr>
            </w:pPr>
            <w:r w:rsidRPr="00FA3DD2">
              <w:rPr>
                <w:rFonts w:cs="Arial"/>
                <w:b/>
                <w:bCs/>
                <w:color w:val="000000"/>
                <w:kern w:val="24"/>
                <w:szCs w:val="22"/>
              </w:rPr>
              <w:t>M</w:t>
            </w:r>
          </w:p>
        </w:tc>
        <w:tc>
          <w:tcPr>
            <w:tcW w:w="806" w:type="pct"/>
            <w:shd w:val="clear" w:color="auto" w:fill="FFAC0B"/>
            <w:tcMar>
              <w:top w:w="21" w:type="dxa"/>
              <w:left w:w="74" w:type="dxa"/>
              <w:bottom w:w="0" w:type="dxa"/>
              <w:right w:w="74" w:type="dxa"/>
            </w:tcMar>
            <w:vAlign w:val="center"/>
          </w:tcPr>
          <w:p w14:paraId="114FC889" w14:textId="77777777" w:rsidR="00416E09" w:rsidRPr="00FA3DD2" w:rsidRDefault="00416E09" w:rsidP="004B2ED4">
            <w:pPr>
              <w:jc w:val="center"/>
              <w:rPr>
                <w:rFonts w:cs="Arial"/>
                <w:szCs w:val="22"/>
              </w:rPr>
            </w:pPr>
            <w:r w:rsidRPr="00FA3DD2">
              <w:rPr>
                <w:rFonts w:cs="Arial"/>
                <w:b/>
                <w:bCs/>
                <w:color w:val="000000"/>
                <w:kern w:val="24"/>
                <w:szCs w:val="22"/>
              </w:rPr>
              <w:t>M</w:t>
            </w:r>
          </w:p>
        </w:tc>
        <w:tc>
          <w:tcPr>
            <w:tcW w:w="807" w:type="pct"/>
            <w:shd w:val="clear" w:color="auto" w:fill="FFAC0B"/>
            <w:tcMar>
              <w:top w:w="21" w:type="dxa"/>
              <w:left w:w="74" w:type="dxa"/>
              <w:bottom w:w="0" w:type="dxa"/>
              <w:right w:w="74" w:type="dxa"/>
            </w:tcMar>
            <w:vAlign w:val="center"/>
          </w:tcPr>
          <w:p w14:paraId="3CCCE678" w14:textId="77777777" w:rsidR="00416E09" w:rsidRPr="00FA3DD2" w:rsidRDefault="00416E09" w:rsidP="004B2ED4">
            <w:pPr>
              <w:jc w:val="center"/>
              <w:rPr>
                <w:rFonts w:cs="Arial"/>
                <w:szCs w:val="22"/>
              </w:rPr>
            </w:pPr>
            <w:r w:rsidRPr="00FA3DD2">
              <w:rPr>
                <w:rFonts w:cs="Arial"/>
                <w:b/>
                <w:bCs/>
                <w:color w:val="000000"/>
                <w:kern w:val="24"/>
                <w:szCs w:val="22"/>
              </w:rPr>
              <w:t>M</w:t>
            </w:r>
          </w:p>
        </w:tc>
      </w:tr>
    </w:tbl>
    <w:p w14:paraId="234D45A4" w14:textId="77777777" w:rsidR="00416E09" w:rsidRPr="00FA3DD2" w:rsidRDefault="00416E09" w:rsidP="00416E09">
      <w:pPr>
        <w:rPr>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51"/>
        <w:gridCol w:w="6887"/>
      </w:tblGrid>
      <w:tr w:rsidR="00416E09" w:rsidRPr="00FA3DD2" w14:paraId="3AEBD74E" w14:textId="77777777" w:rsidTr="004B2ED4">
        <w:trPr>
          <w:trHeight w:val="106"/>
        </w:trPr>
        <w:tc>
          <w:tcPr>
            <w:tcW w:w="967" w:type="pct"/>
            <w:shd w:val="clear" w:color="auto" w:fill="1069AB"/>
            <w:tcMar>
              <w:top w:w="21" w:type="dxa"/>
              <w:left w:w="74" w:type="dxa"/>
              <w:bottom w:w="0" w:type="dxa"/>
              <w:right w:w="74" w:type="dxa"/>
            </w:tcMar>
          </w:tcPr>
          <w:p w14:paraId="66755C8C" w14:textId="77777777" w:rsidR="00416E09" w:rsidRPr="00D54EB9" w:rsidRDefault="00416E09" w:rsidP="004B2ED4">
            <w:pPr>
              <w:jc w:val="center"/>
              <w:rPr>
                <w:rFonts w:cs="Arial"/>
                <w:color w:val="FFFFFF"/>
                <w:szCs w:val="22"/>
              </w:rPr>
            </w:pPr>
            <w:r w:rsidRPr="00D54EB9">
              <w:rPr>
                <w:rFonts w:cs="Optima"/>
                <w:b/>
                <w:bCs/>
                <w:color w:val="FFFFFF"/>
                <w:kern w:val="24"/>
                <w:szCs w:val="22"/>
              </w:rPr>
              <w:t>RISK LEVEL</w:t>
            </w:r>
          </w:p>
        </w:tc>
        <w:tc>
          <w:tcPr>
            <w:tcW w:w="4033" w:type="pct"/>
            <w:shd w:val="clear" w:color="auto" w:fill="1069AB"/>
            <w:tcMar>
              <w:top w:w="21" w:type="dxa"/>
              <w:left w:w="74" w:type="dxa"/>
              <w:bottom w:w="0" w:type="dxa"/>
              <w:right w:w="74" w:type="dxa"/>
            </w:tcMar>
          </w:tcPr>
          <w:p w14:paraId="3F6C5B00" w14:textId="77777777" w:rsidR="00416E09" w:rsidRPr="00D54EB9" w:rsidRDefault="00416E09" w:rsidP="004B2ED4">
            <w:pPr>
              <w:jc w:val="center"/>
              <w:rPr>
                <w:rFonts w:cs="Arial"/>
                <w:color w:val="FFFFFF"/>
                <w:szCs w:val="22"/>
              </w:rPr>
            </w:pPr>
            <w:r w:rsidRPr="00D54EB9">
              <w:rPr>
                <w:rFonts w:cs="Optima"/>
                <w:b/>
                <w:bCs/>
                <w:color w:val="FFFFFF"/>
                <w:kern w:val="24"/>
                <w:szCs w:val="22"/>
              </w:rPr>
              <w:t>ACTION</w:t>
            </w:r>
            <w:r w:rsidRPr="00D54EB9">
              <w:rPr>
                <w:rFonts w:cs="Optima"/>
                <w:color w:val="FFFFFF"/>
                <w:kern w:val="24"/>
                <w:szCs w:val="22"/>
              </w:rPr>
              <w:t xml:space="preserve"> </w:t>
            </w:r>
          </w:p>
        </w:tc>
      </w:tr>
      <w:tr w:rsidR="00416E09" w:rsidRPr="00FA3DD2" w14:paraId="44F70AE1" w14:textId="77777777" w:rsidTr="004B2ED4">
        <w:trPr>
          <w:trHeight w:val="318"/>
        </w:trPr>
        <w:tc>
          <w:tcPr>
            <w:tcW w:w="967" w:type="pct"/>
            <w:shd w:val="clear" w:color="auto" w:fill="EC0000"/>
            <w:tcMar>
              <w:top w:w="21" w:type="dxa"/>
              <w:left w:w="74" w:type="dxa"/>
              <w:bottom w:w="0" w:type="dxa"/>
              <w:right w:w="74" w:type="dxa"/>
            </w:tcMar>
            <w:vAlign w:val="center"/>
          </w:tcPr>
          <w:p w14:paraId="04AFB00B" w14:textId="77777777" w:rsidR="00416E09" w:rsidRPr="00FA3DD2" w:rsidRDefault="00416E09" w:rsidP="004B2ED4">
            <w:pPr>
              <w:jc w:val="center"/>
              <w:rPr>
                <w:rFonts w:cs="Arial"/>
                <w:b/>
                <w:szCs w:val="22"/>
              </w:rPr>
            </w:pPr>
            <w:r w:rsidRPr="00FA3DD2">
              <w:rPr>
                <w:rFonts w:cs="Optima"/>
                <w:b/>
                <w:color w:val="000000"/>
                <w:kern w:val="24"/>
                <w:szCs w:val="22"/>
              </w:rPr>
              <w:t>VERY HIGH</w:t>
            </w:r>
          </w:p>
        </w:tc>
        <w:tc>
          <w:tcPr>
            <w:tcW w:w="4033" w:type="pct"/>
            <w:shd w:val="clear" w:color="auto" w:fill="auto"/>
            <w:tcMar>
              <w:top w:w="21" w:type="dxa"/>
              <w:left w:w="74" w:type="dxa"/>
              <w:bottom w:w="0" w:type="dxa"/>
              <w:right w:w="74" w:type="dxa"/>
            </w:tcMar>
          </w:tcPr>
          <w:p w14:paraId="63014E44" w14:textId="77777777" w:rsidR="00416E09" w:rsidRPr="00A12395" w:rsidRDefault="00416E09" w:rsidP="004B2ED4">
            <w:pPr>
              <w:rPr>
                <w:rFonts w:cs="Arial"/>
                <w:color w:val="085499"/>
                <w:szCs w:val="22"/>
              </w:rPr>
            </w:pPr>
            <w:r w:rsidRPr="00A12395">
              <w:rPr>
                <w:rFonts w:cs="Optima"/>
                <w:color w:val="085499"/>
                <w:kern w:val="24"/>
                <w:szCs w:val="22"/>
                <w:u w:val="single"/>
              </w:rPr>
              <w:t>Act immediately:</w:t>
            </w:r>
          </w:p>
          <w:p w14:paraId="4424705A" w14:textId="77777777" w:rsidR="00416E09" w:rsidRPr="00A12395" w:rsidRDefault="00416E09" w:rsidP="004B2ED4">
            <w:pPr>
              <w:rPr>
                <w:rFonts w:cs="Arial"/>
                <w:color w:val="085499"/>
                <w:szCs w:val="22"/>
              </w:rPr>
            </w:pPr>
            <w:r w:rsidRPr="00A12395">
              <w:rPr>
                <w:rFonts w:cs="Optima"/>
                <w:color w:val="085499"/>
                <w:kern w:val="24"/>
                <w:szCs w:val="22"/>
              </w:rPr>
              <w:t>The proposed task or process activity must not proceed. Steps must be taken to lower the risk level to as low as reasonably practicable using the hierarchy of risk controls.</w:t>
            </w:r>
          </w:p>
        </w:tc>
      </w:tr>
      <w:tr w:rsidR="00416E09" w:rsidRPr="00FA3DD2" w14:paraId="560D3138" w14:textId="77777777" w:rsidTr="004B2ED4">
        <w:trPr>
          <w:trHeight w:val="1058"/>
        </w:trPr>
        <w:tc>
          <w:tcPr>
            <w:tcW w:w="967" w:type="pct"/>
            <w:shd w:val="clear" w:color="auto" w:fill="FF6B00"/>
            <w:tcMar>
              <w:top w:w="21" w:type="dxa"/>
              <w:left w:w="74" w:type="dxa"/>
              <w:bottom w:w="0" w:type="dxa"/>
              <w:right w:w="74" w:type="dxa"/>
            </w:tcMar>
            <w:vAlign w:val="center"/>
          </w:tcPr>
          <w:p w14:paraId="54693FF1" w14:textId="77777777" w:rsidR="00416E09" w:rsidRPr="00FA3DD2" w:rsidRDefault="00416E09" w:rsidP="004B2ED4">
            <w:pPr>
              <w:jc w:val="center"/>
              <w:rPr>
                <w:rFonts w:cs="Arial"/>
                <w:b/>
                <w:szCs w:val="22"/>
              </w:rPr>
            </w:pPr>
            <w:r w:rsidRPr="00FA3DD2">
              <w:rPr>
                <w:rFonts w:cs="Optima"/>
                <w:b/>
                <w:color w:val="000000"/>
                <w:kern w:val="24"/>
                <w:szCs w:val="22"/>
              </w:rPr>
              <w:t>HIGH</w:t>
            </w:r>
          </w:p>
        </w:tc>
        <w:tc>
          <w:tcPr>
            <w:tcW w:w="4033" w:type="pct"/>
            <w:shd w:val="clear" w:color="auto" w:fill="auto"/>
            <w:tcMar>
              <w:top w:w="21" w:type="dxa"/>
              <w:left w:w="74" w:type="dxa"/>
              <w:bottom w:w="0" w:type="dxa"/>
              <w:right w:w="74" w:type="dxa"/>
            </w:tcMar>
          </w:tcPr>
          <w:p w14:paraId="64C6D119" w14:textId="77777777" w:rsidR="00416E09" w:rsidRPr="00A12395" w:rsidRDefault="00416E09" w:rsidP="004B2ED4">
            <w:pPr>
              <w:rPr>
                <w:rFonts w:cs="Arial"/>
                <w:color w:val="085499"/>
                <w:szCs w:val="22"/>
              </w:rPr>
            </w:pPr>
            <w:r w:rsidRPr="00A12395">
              <w:rPr>
                <w:rFonts w:cs="Optima"/>
                <w:color w:val="085499"/>
                <w:kern w:val="24"/>
                <w:szCs w:val="22"/>
                <w:u w:val="single"/>
              </w:rPr>
              <w:t>Act today:</w:t>
            </w:r>
          </w:p>
          <w:p w14:paraId="3A509009" w14:textId="77777777" w:rsidR="00416E09" w:rsidRPr="00A12395" w:rsidRDefault="00416E09" w:rsidP="004B2ED4">
            <w:pPr>
              <w:rPr>
                <w:rFonts w:cs="Optima"/>
                <w:color w:val="085499"/>
                <w:kern w:val="24"/>
                <w:szCs w:val="22"/>
              </w:rPr>
            </w:pPr>
            <w:r w:rsidRPr="00A12395">
              <w:rPr>
                <w:rFonts w:cs="Optima"/>
                <w:color w:val="085499"/>
                <w:kern w:val="24"/>
                <w:szCs w:val="22"/>
              </w:rPr>
              <w:t>The proposed activity can only proceed, provided that:</w:t>
            </w:r>
          </w:p>
          <w:p w14:paraId="3FB28EF3" w14:textId="77777777" w:rsidR="00416E09" w:rsidRPr="00A12395" w:rsidRDefault="00416E09" w:rsidP="00416E09">
            <w:pPr>
              <w:numPr>
                <w:ilvl w:val="0"/>
                <w:numId w:val="41"/>
              </w:numPr>
              <w:ind w:left="720"/>
              <w:contextualSpacing/>
              <w:rPr>
                <w:rFonts w:cs="Arial"/>
                <w:color w:val="085499"/>
                <w:szCs w:val="22"/>
              </w:rPr>
            </w:pPr>
            <w:r w:rsidRPr="00A12395">
              <w:rPr>
                <w:rFonts w:cs="Optima"/>
                <w:color w:val="085499"/>
                <w:kern w:val="24"/>
                <w:szCs w:val="22"/>
              </w:rPr>
              <w:t>The risk level has been reduced to as low as reasonably practicable using the hierarchy of risk controls.</w:t>
            </w:r>
          </w:p>
          <w:p w14:paraId="4022C669" w14:textId="77777777" w:rsidR="00416E09" w:rsidRPr="00A12395" w:rsidRDefault="00416E09" w:rsidP="00416E09">
            <w:pPr>
              <w:numPr>
                <w:ilvl w:val="0"/>
                <w:numId w:val="41"/>
              </w:numPr>
              <w:ind w:left="720"/>
              <w:contextualSpacing/>
              <w:rPr>
                <w:rFonts w:cs="Arial"/>
                <w:color w:val="085499"/>
                <w:szCs w:val="22"/>
              </w:rPr>
            </w:pPr>
            <w:r w:rsidRPr="00A12395">
              <w:rPr>
                <w:rFonts w:cs="Optima"/>
                <w:color w:val="085499"/>
                <w:kern w:val="24"/>
                <w:szCs w:val="22"/>
              </w:rPr>
              <w:t>The risk controls must include those identified in legislation, Australian Standards, Codes of Practice etc.</w:t>
            </w:r>
          </w:p>
          <w:p w14:paraId="11228496" w14:textId="77777777" w:rsidR="00416E09" w:rsidRPr="00A12395" w:rsidRDefault="00416E09" w:rsidP="00416E09">
            <w:pPr>
              <w:numPr>
                <w:ilvl w:val="0"/>
                <w:numId w:val="41"/>
              </w:numPr>
              <w:ind w:left="720"/>
              <w:contextualSpacing/>
              <w:rPr>
                <w:rFonts w:cs="Arial"/>
                <w:color w:val="085499"/>
                <w:szCs w:val="22"/>
              </w:rPr>
            </w:pPr>
            <w:r w:rsidRPr="00A12395">
              <w:rPr>
                <w:rFonts w:cs="Optima"/>
                <w:color w:val="085499"/>
                <w:kern w:val="24"/>
                <w:szCs w:val="22"/>
              </w:rPr>
              <w:t>The risk assessment has been reviewed and approved by the Supervisor.</w:t>
            </w:r>
          </w:p>
          <w:p w14:paraId="74452B2E" w14:textId="77777777" w:rsidR="00416E09" w:rsidRPr="00A12395" w:rsidRDefault="00416E09" w:rsidP="00416E09">
            <w:pPr>
              <w:numPr>
                <w:ilvl w:val="0"/>
                <w:numId w:val="41"/>
              </w:numPr>
              <w:ind w:left="720"/>
              <w:contextualSpacing/>
              <w:jc w:val="both"/>
              <w:rPr>
                <w:rFonts w:cs="Arial"/>
                <w:color w:val="085499"/>
                <w:szCs w:val="22"/>
              </w:rPr>
            </w:pPr>
            <w:r w:rsidRPr="00A12395">
              <w:rPr>
                <w:rFonts w:cs="Optima"/>
                <w:color w:val="085499"/>
                <w:kern w:val="24"/>
                <w:szCs w:val="22"/>
              </w:rPr>
              <w:t>A Safe Working Procedure or Safe Work Method has been prepared.</w:t>
            </w:r>
          </w:p>
          <w:p w14:paraId="1C9688DC" w14:textId="77777777" w:rsidR="00416E09" w:rsidRPr="00A12395" w:rsidRDefault="00416E09" w:rsidP="00416E09">
            <w:pPr>
              <w:numPr>
                <w:ilvl w:val="0"/>
                <w:numId w:val="41"/>
              </w:numPr>
              <w:ind w:left="720"/>
              <w:contextualSpacing/>
              <w:rPr>
                <w:rFonts w:cs="Arial"/>
                <w:color w:val="085499"/>
                <w:szCs w:val="22"/>
              </w:rPr>
            </w:pPr>
            <w:r w:rsidRPr="00A12395">
              <w:rPr>
                <w:rFonts w:cs="Optima"/>
                <w:color w:val="085499"/>
                <w:kern w:val="24"/>
                <w:szCs w:val="22"/>
              </w:rPr>
              <w:t>The supervisor must review and document the effectiveness of the implemented risk controls.</w:t>
            </w:r>
          </w:p>
        </w:tc>
      </w:tr>
      <w:tr w:rsidR="00416E09" w:rsidRPr="00FA3DD2" w14:paraId="33F6B693" w14:textId="77777777" w:rsidTr="004B2ED4">
        <w:trPr>
          <w:trHeight w:val="635"/>
        </w:trPr>
        <w:tc>
          <w:tcPr>
            <w:tcW w:w="967" w:type="pct"/>
            <w:shd w:val="clear" w:color="auto" w:fill="FFAC0B"/>
            <w:tcMar>
              <w:top w:w="21" w:type="dxa"/>
              <w:left w:w="74" w:type="dxa"/>
              <w:bottom w:w="0" w:type="dxa"/>
              <w:right w:w="74" w:type="dxa"/>
            </w:tcMar>
            <w:vAlign w:val="center"/>
          </w:tcPr>
          <w:p w14:paraId="53260E41" w14:textId="77777777" w:rsidR="00416E09" w:rsidRPr="00FA3DD2" w:rsidRDefault="00416E09" w:rsidP="004B2ED4">
            <w:pPr>
              <w:jc w:val="center"/>
              <w:rPr>
                <w:rFonts w:cs="Arial"/>
                <w:b/>
                <w:szCs w:val="22"/>
              </w:rPr>
            </w:pPr>
            <w:r w:rsidRPr="00FA3DD2">
              <w:rPr>
                <w:rFonts w:cs="Optima"/>
                <w:b/>
                <w:color w:val="000000"/>
                <w:kern w:val="24"/>
                <w:szCs w:val="22"/>
              </w:rPr>
              <w:t>MEDIUM</w:t>
            </w:r>
          </w:p>
        </w:tc>
        <w:tc>
          <w:tcPr>
            <w:tcW w:w="4033" w:type="pct"/>
            <w:shd w:val="clear" w:color="auto" w:fill="auto"/>
            <w:tcMar>
              <w:top w:w="21" w:type="dxa"/>
              <w:left w:w="74" w:type="dxa"/>
              <w:bottom w:w="0" w:type="dxa"/>
              <w:right w:w="74" w:type="dxa"/>
            </w:tcMar>
          </w:tcPr>
          <w:p w14:paraId="75FDB671" w14:textId="77777777" w:rsidR="00416E09" w:rsidRPr="00A12395" w:rsidRDefault="00416E09" w:rsidP="004B2ED4">
            <w:pPr>
              <w:rPr>
                <w:rFonts w:cs="Arial"/>
                <w:color w:val="085499"/>
                <w:szCs w:val="22"/>
              </w:rPr>
            </w:pPr>
            <w:r w:rsidRPr="00A12395">
              <w:rPr>
                <w:rFonts w:cs="Optima"/>
                <w:color w:val="085499"/>
                <w:kern w:val="24"/>
                <w:szCs w:val="22"/>
                <w:u w:val="single"/>
              </w:rPr>
              <w:t>Act this week:</w:t>
            </w:r>
          </w:p>
          <w:p w14:paraId="214CFD4C" w14:textId="77777777" w:rsidR="00416E09" w:rsidRPr="00A12395" w:rsidRDefault="00416E09" w:rsidP="004B2ED4">
            <w:pPr>
              <w:rPr>
                <w:rFonts w:cs="Arial"/>
                <w:color w:val="085499"/>
                <w:szCs w:val="22"/>
              </w:rPr>
            </w:pPr>
            <w:r w:rsidRPr="00A12395">
              <w:rPr>
                <w:rFonts w:cs="Optima"/>
                <w:color w:val="085499"/>
                <w:kern w:val="24"/>
                <w:szCs w:val="22"/>
              </w:rPr>
              <w:t>The proposed task or process can proceed, provided that:</w:t>
            </w:r>
          </w:p>
          <w:p w14:paraId="219E03FC" w14:textId="77777777" w:rsidR="00416E09" w:rsidRPr="00A12395" w:rsidRDefault="00416E09" w:rsidP="00416E09">
            <w:pPr>
              <w:numPr>
                <w:ilvl w:val="0"/>
                <w:numId w:val="42"/>
              </w:numPr>
              <w:ind w:left="720"/>
              <w:contextualSpacing/>
              <w:rPr>
                <w:rFonts w:cs="Arial"/>
                <w:color w:val="085499"/>
                <w:szCs w:val="22"/>
              </w:rPr>
            </w:pPr>
            <w:r w:rsidRPr="00A12395">
              <w:rPr>
                <w:rFonts w:cs="Optima"/>
                <w:color w:val="085499"/>
                <w:kern w:val="24"/>
                <w:szCs w:val="22"/>
              </w:rPr>
              <w:t>The risk level has been reduced to as low as reasonably practicable using the hierarchy of risk controls.</w:t>
            </w:r>
          </w:p>
          <w:p w14:paraId="460B96F0" w14:textId="77777777" w:rsidR="00416E09" w:rsidRPr="00A12395" w:rsidRDefault="00416E09" w:rsidP="00416E09">
            <w:pPr>
              <w:numPr>
                <w:ilvl w:val="0"/>
                <w:numId w:val="42"/>
              </w:numPr>
              <w:ind w:left="720"/>
              <w:contextualSpacing/>
              <w:rPr>
                <w:rFonts w:cs="Arial"/>
                <w:color w:val="085499"/>
                <w:szCs w:val="22"/>
              </w:rPr>
            </w:pPr>
            <w:r w:rsidRPr="00A12395">
              <w:rPr>
                <w:rFonts w:cs="Optima"/>
                <w:color w:val="085499"/>
                <w:kern w:val="24"/>
                <w:szCs w:val="22"/>
              </w:rPr>
              <w:t>The risk assessment has been reviewed and approved by the Supervisor.</w:t>
            </w:r>
          </w:p>
          <w:p w14:paraId="45AA5E76" w14:textId="77777777" w:rsidR="00416E09" w:rsidRPr="00A12395" w:rsidRDefault="00416E09" w:rsidP="00416E09">
            <w:pPr>
              <w:numPr>
                <w:ilvl w:val="0"/>
                <w:numId w:val="42"/>
              </w:numPr>
              <w:ind w:left="720"/>
              <w:contextualSpacing/>
              <w:rPr>
                <w:rFonts w:cs="Arial"/>
                <w:color w:val="085499"/>
                <w:szCs w:val="22"/>
              </w:rPr>
            </w:pPr>
            <w:r w:rsidRPr="00A12395">
              <w:rPr>
                <w:rFonts w:cs="Optima"/>
                <w:color w:val="085499"/>
                <w:kern w:val="24"/>
                <w:szCs w:val="22"/>
              </w:rPr>
              <w:t>A Safe Working Procedure or Safe Work Method has been prepared.</w:t>
            </w:r>
          </w:p>
        </w:tc>
      </w:tr>
      <w:tr w:rsidR="00416E09" w:rsidRPr="00FA3DD2" w14:paraId="2E1C1937" w14:textId="77777777" w:rsidTr="004B2ED4">
        <w:trPr>
          <w:trHeight w:val="318"/>
        </w:trPr>
        <w:tc>
          <w:tcPr>
            <w:tcW w:w="967" w:type="pct"/>
            <w:shd w:val="clear" w:color="auto" w:fill="FFFF00"/>
            <w:tcMar>
              <w:top w:w="21" w:type="dxa"/>
              <w:left w:w="74" w:type="dxa"/>
              <w:bottom w:w="0" w:type="dxa"/>
              <w:right w:w="74" w:type="dxa"/>
            </w:tcMar>
            <w:vAlign w:val="center"/>
          </w:tcPr>
          <w:p w14:paraId="1AC6F9D9" w14:textId="77777777" w:rsidR="00416E09" w:rsidRPr="00FA3DD2" w:rsidRDefault="00416E09" w:rsidP="004B2ED4">
            <w:pPr>
              <w:jc w:val="center"/>
              <w:rPr>
                <w:rFonts w:cs="Arial"/>
                <w:b/>
                <w:szCs w:val="22"/>
              </w:rPr>
            </w:pPr>
            <w:r w:rsidRPr="00FA3DD2">
              <w:rPr>
                <w:rFonts w:cs="Optima"/>
                <w:b/>
                <w:color w:val="000000"/>
                <w:kern w:val="24"/>
                <w:szCs w:val="22"/>
              </w:rPr>
              <w:t>LOW</w:t>
            </w:r>
          </w:p>
        </w:tc>
        <w:tc>
          <w:tcPr>
            <w:tcW w:w="4033" w:type="pct"/>
            <w:shd w:val="clear" w:color="auto" w:fill="auto"/>
            <w:tcMar>
              <w:top w:w="21" w:type="dxa"/>
              <w:left w:w="74" w:type="dxa"/>
              <w:bottom w:w="0" w:type="dxa"/>
              <w:right w:w="74" w:type="dxa"/>
            </w:tcMar>
          </w:tcPr>
          <w:p w14:paraId="5E6BC881" w14:textId="77777777" w:rsidR="00416E09" w:rsidRPr="00A12395" w:rsidRDefault="00416E09" w:rsidP="004B2ED4">
            <w:pPr>
              <w:rPr>
                <w:rFonts w:cs="Arial"/>
                <w:color w:val="085499"/>
                <w:szCs w:val="22"/>
              </w:rPr>
            </w:pPr>
            <w:r w:rsidRPr="00A12395">
              <w:rPr>
                <w:rFonts w:cs="Optima"/>
                <w:color w:val="085499"/>
                <w:kern w:val="24"/>
                <w:szCs w:val="22"/>
                <w:u w:val="single"/>
              </w:rPr>
              <w:t>Act this month:</w:t>
            </w:r>
            <w:r w:rsidRPr="00A12395">
              <w:rPr>
                <w:rFonts w:cs="Optima"/>
                <w:color w:val="085499"/>
                <w:kern w:val="24"/>
                <w:szCs w:val="22"/>
              </w:rPr>
              <w:t xml:space="preserve"> </w:t>
            </w:r>
          </w:p>
          <w:p w14:paraId="67F7F26C" w14:textId="77777777" w:rsidR="00416E09" w:rsidRPr="00A12395" w:rsidRDefault="00416E09" w:rsidP="004B2ED4">
            <w:pPr>
              <w:rPr>
                <w:rFonts w:cs="Arial"/>
                <w:color w:val="085499"/>
                <w:szCs w:val="22"/>
              </w:rPr>
            </w:pPr>
            <w:r w:rsidRPr="00A12395">
              <w:rPr>
                <w:rFonts w:cs="Optima"/>
                <w:color w:val="085499"/>
                <w:kern w:val="24"/>
                <w:szCs w:val="22"/>
              </w:rPr>
              <w:t>Managed by local documented routine procedures, which must include application of the hierarchy of controls.</w:t>
            </w:r>
          </w:p>
        </w:tc>
      </w:tr>
    </w:tbl>
    <w:p w14:paraId="07000FC0" w14:textId="0012126F" w:rsidR="00D91173" w:rsidRDefault="00416E09" w:rsidP="00D91173">
      <w:r w:rsidRPr="00F5197A">
        <w:rPr>
          <w:color w:val="1069AB"/>
        </w:rPr>
        <w:br w:type="page"/>
      </w:r>
      <w:bookmarkStart w:id="113" w:name="_Toc223405126"/>
      <w:bookmarkStart w:id="114" w:name="_Toc223406356"/>
      <w:r w:rsidR="00D91173">
        <w:lastRenderedPageBreak/>
        <w:t xml:space="preserve"> </w:t>
      </w:r>
    </w:p>
    <w:p w14:paraId="250234EE" w14:textId="61FA0C6E" w:rsidR="00416E09" w:rsidRDefault="00416E09" w:rsidP="00416E09">
      <w:pPr>
        <w:pStyle w:val="ModuleHeading"/>
        <w:rPr>
          <w:szCs w:val="22"/>
        </w:rPr>
      </w:pPr>
      <w:r>
        <w:t>Appendix 3C – OHS/WHS State Regulators</w:t>
      </w:r>
      <w:bookmarkEnd w:id="113"/>
      <w:bookmarkEnd w:id="114"/>
    </w:p>
    <w:p w14:paraId="60B5460E" w14:textId="77777777" w:rsidR="00416E09" w:rsidRDefault="00416E09" w:rsidP="00416E09">
      <w:pPr>
        <w:rPr>
          <w:szCs w:val="22"/>
        </w:rPr>
      </w:pPr>
    </w:p>
    <w:p w14:paraId="254D7EC0" w14:textId="77777777" w:rsidR="00416E09" w:rsidRDefault="00416E09" w:rsidP="00416E09">
      <w:pPr>
        <w:rPr>
          <w:szCs w:val="22"/>
        </w:rPr>
      </w:pPr>
      <w:r>
        <w:rPr>
          <w:szCs w:val="22"/>
        </w:rPr>
        <w:t>The table below lists the contact details for each regulatory authority in each state:</w:t>
      </w:r>
    </w:p>
    <w:p w14:paraId="2904424D" w14:textId="77777777" w:rsidR="00416E09" w:rsidRDefault="00416E09" w:rsidP="00416E09">
      <w:pPr>
        <w:rPr>
          <w:szCs w:val="22"/>
        </w:rPr>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6"/>
        <w:gridCol w:w="3905"/>
        <w:gridCol w:w="3789"/>
      </w:tblGrid>
      <w:tr w:rsidR="00416E09" w:rsidRPr="00CC357B" w14:paraId="68111B3E" w14:textId="77777777" w:rsidTr="004B2ED4">
        <w:tc>
          <w:tcPr>
            <w:tcW w:w="1306" w:type="dxa"/>
            <w:shd w:val="clear" w:color="auto" w:fill="auto"/>
          </w:tcPr>
          <w:p w14:paraId="23704071" w14:textId="77777777" w:rsidR="00416E09" w:rsidRPr="006D3D8D" w:rsidRDefault="00416E09" w:rsidP="004B2ED4">
            <w:pPr>
              <w:rPr>
                <w:b/>
              </w:rPr>
            </w:pPr>
            <w:r w:rsidRPr="006D3D8D">
              <w:rPr>
                <w:b/>
              </w:rPr>
              <w:t>Australian Capital Territory</w:t>
            </w:r>
          </w:p>
        </w:tc>
        <w:tc>
          <w:tcPr>
            <w:tcW w:w="7694" w:type="dxa"/>
            <w:gridSpan w:val="2"/>
            <w:shd w:val="clear" w:color="auto" w:fill="auto"/>
          </w:tcPr>
          <w:p w14:paraId="2464F8EF" w14:textId="77777777" w:rsidR="00416E09" w:rsidRPr="006D3D8D" w:rsidRDefault="00416E09" w:rsidP="004B2ED4">
            <w:pPr>
              <w:rPr>
                <w:b/>
              </w:rPr>
            </w:pPr>
            <w:r w:rsidRPr="006D3D8D">
              <w:rPr>
                <w:b/>
              </w:rPr>
              <w:t>Worksafe ACT (ACT WorkCover)</w:t>
            </w:r>
          </w:p>
          <w:p w14:paraId="50AEA00C" w14:textId="77777777" w:rsidR="00416E09" w:rsidRPr="00CC357B" w:rsidRDefault="00416E09" w:rsidP="004B2ED4">
            <w:r w:rsidRPr="00CC357B">
              <w:t>Phone: (02) 6207 3000</w:t>
            </w:r>
          </w:p>
          <w:p w14:paraId="563EC12D" w14:textId="77777777" w:rsidR="00416E09" w:rsidRPr="00CC357B" w:rsidRDefault="00416E09" w:rsidP="004B2ED4">
            <w:r w:rsidRPr="00CC357B">
              <w:t>Email: worksafe@act.gov.au</w:t>
            </w:r>
          </w:p>
          <w:p w14:paraId="4085CCDD" w14:textId="77777777" w:rsidR="00416E09" w:rsidRPr="006D3D8D" w:rsidRDefault="00416E09" w:rsidP="004B2ED4">
            <w:pPr>
              <w:rPr>
                <w:b/>
              </w:rPr>
            </w:pPr>
            <w:r w:rsidRPr="00CC357B">
              <w:t xml:space="preserve">Website: </w:t>
            </w:r>
            <w:hyperlink r:id="rId76" w:history="1">
              <w:r w:rsidRPr="00CC357B">
                <w:t>www.worksafe.act.gov.au</w:t>
              </w:r>
            </w:hyperlink>
          </w:p>
        </w:tc>
      </w:tr>
      <w:tr w:rsidR="00416E09" w:rsidRPr="00CC357B" w14:paraId="6BA5EABD" w14:textId="77777777" w:rsidTr="004B2ED4">
        <w:tc>
          <w:tcPr>
            <w:tcW w:w="1306" w:type="dxa"/>
            <w:shd w:val="clear" w:color="auto" w:fill="auto"/>
          </w:tcPr>
          <w:p w14:paraId="734EF502" w14:textId="77777777" w:rsidR="00416E09" w:rsidRPr="006D3D8D" w:rsidRDefault="00416E09" w:rsidP="004B2ED4">
            <w:pPr>
              <w:rPr>
                <w:b/>
              </w:rPr>
            </w:pPr>
            <w:r w:rsidRPr="006D3D8D">
              <w:rPr>
                <w:b/>
              </w:rPr>
              <w:t>New South Whales</w:t>
            </w:r>
          </w:p>
        </w:tc>
        <w:tc>
          <w:tcPr>
            <w:tcW w:w="7694" w:type="dxa"/>
            <w:gridSpan w:val="2"/>
            <w:shd w:val="clear" w:color="auto" w:fill="auto"/>
          </w:tcPr>
          <w:p w14:paraId="371A459D" w14:textId="77777777" w:rsidR="00416E09" w:rsidRPr="006D3D8D" w:rsidRDefault="00416E09" w:rsidP="004B2ED4">
            <w:pPr>
              <w:rPr>
                <w:b/>
              </w:rPr>
            </w:pPr>
            <w:r w:rsidRPr="006D3D8D">
              <w:rPr>
                <w:b/>
              </w:rPr>
              <w:t>WorkCover Authority of NSW</w:t>
            </w:r>
          </w:p>
          <w:p w14:paraId="05ED637E" w14:textId="77777777" w:rsidR="00416E09" w:rsidRPr="00CC357B" w:rsidRDefault="00416E09" w:rsidP="004B2ED4">
            <w:r w:rsidRPr="00CC357B">
              <w:t>Phone: 13 10 50</w:t>
            </w:r>
          </w:p>
          <w:p w14:paraId="7F0E88E0" w14:textId="77777777" w:rsidR="00416E09" w:rsidRPr="006D3D8D" w:rsidRDefault="00416E09" w:rsidP="004B2ED4">
            <w:pPr>
              <w:rPr>
                <w:b/>
              </w:rPr>
            </w:pPr>
            <w:r w:rsidRPr="00CC357B">
              <w:t xml:space="preserve">Website: </w:t>
            </w:r>
            <w:hyperlink r:id="rId77" w:history="1">
              <w:r w:rsidRPr="00CC357B">
                <w:t>www.workcover.nsw.gov.au</w:t>
              </w:r>
            </w:hyperlink>
          </w:p>
        </w:tc>
      </w:tr>
      <w:tr w:rsidR="00416E09" w:rsidRPr="00CC357B" w14:paraId="40AF238B" w14:textId="77777777" w:rsidTr="004B2ED4">
        <w:tc>
          <w:tcPr>
            <w:tcW w:w="1306" w:type="dxa"/>
            <w:shd w:val="clear" w:color="auto" w:fill="auto"/>
          </w:tcPr>
          <w:p w14:paraId="572B4E1E" w14:textId="77777777" w:rsidR="00416E09" w:rsidRPr="006D3D8D" w:rsidRDefault="00416E09" w:rsidP="004B2ED4">
            <w:pPr>
              <w:rPr>
                <w:b/>
              </w:rPr>
            </w:pPr>
            <w:r w:rsidRPr="006D3D8D">
              <w:rPr>
                <w:b/>
              </w:rPr>
              <w:t>Northern Territory</w:t>
            </w:r>
          </w:p>
        </w:tc>
        <w:tc>
          <w:tcPr>
            <w:tcW w:w="7694" w:type="dxa"/>
            <w:gridSpan w:val="2"/>
            <w:shd w:val="clear" w:color="auto" w:fill="auto"/>
          </w:tcPr>
          <w:p w14:paraId="3360BFAC" w14:textId="77777777" w:rsidR="00416E09" w:rsidRPr="006D3D8D" w:rsidRDefault="00416E09" w:rsidP="004B2ED4">
            <w:pPr>
              <w:rPr>
                <w:b/>
              </w:rPr>
            </w:pPr>
            <w:r w:rsidRPr="006D3D8D">
              <w:rPr>
                <w:b/>
              </w:rPr>
              <w:t>NT WorkSafe</w:t>
            </w:r>
          </w:p>
          <w:p w14:paraId="21A5FD1B" w14:textId="77777777" w:rsidR="00416E09" w:rsidRPr="00CC357B" w:rsidRDefault="00416E09" w:rsidP="004B2ED4">
            <w:r w:rsidRPr="00CC357B">
              <w:t>Phone: 1800 019 115</w:t>
            </w:r>
          </w:p>
          <w:p w14:paraId="77EBC38E" w14:textId="77777777" w:rsidR="00416E09" w:rsidRPr="00CC357B" w:rsidRDefault="00416E09" w:rsidP="004B2ED4">
            <w:r w:rsidRPr="00CC357B">
              <w:t>Email: ntworksafe@nt.gov.au</w:t>
            </w:r>
          </w:p>
          <w:p w14:paraId="2ABA1B1E" w14:textId="77777777" w:rsidR="00416E09" w:rsidRPr="006D3D8D" w:rsidRDefault="00416E09" w:rsidP="004B2ED4">
            <w:pPr>
              <w:rPr>
                <w:b/>
              </w:rPr>
            </w:pPr>
            <w:r w:rsidRPr="00CC357B">
              <w:t xml:space="preserve">Website: </w:t>
            </w:r>
            <w:hyperlink r:id="rId78" w:history="1">
              <w:r w:rsidRPr="00CC357B">
                <w:t>www.worksafe.nt.gov.au</w:t>
              </w:r>
            </w:hyperlink>
          </w:p>
        </w:tc>
      </w:tr>
      <w:tr w:rsidR="00416E09" w:rsidRPr="00CC357B" w14:paraId="79174746" w14:textId="77777777" w:rsidTr="004B2ED4">
        <w:tc>
          <w:tcPr>
            <w:tcW w:w="1306" w:type="dxa"/>
            <w:shd w:val="clear" w:color="auto" w:fill="auto"/>
          </w:tcPr>
          <w:p w14:paraId="19F35694" w14:textId="77777777" w:rsidR="00416E09" w:rsidRPr="006D3D8D" w:rsidRDefault="00416E09" w:rsidP="004B2ED4">
            <w:pPr>
              <w:rPr>
                <w:b/>
              </w:rPr>
            </w:pPr>
            <w:r w:rsidRPr="006D3D8D">
              <w:rPr>
                <w:b/>
              </w:rPr>
              <w:t>Queensland</w:t>
            </w:r>
          </w:p>
        </w:tc>
        <w:tc>
          <w:tcPr>
            <w:tcW w:w="3905" w:type="dxa"/>
            <w:shd w:val="clear" w:color="auto" w:fill="auto"/>
            <w:vAlign w:val="center"/>
          </w:tcPr>
          <w:p w14:paraId="274D1F65" w14:textId="77777777" w:rsidR="00416E09" w:rsidRPr="006D3D8D" w:rsidRDefault="00416E09" w:rsidP="004B2ED4">
            <w:pPr>
              <w:rPr>
                <w:b/>
              </w:rPr>
            </w:pPr>
            <w:r w:rsidRPr="006D3D8D">
              <w:rPr>
                <w:b/>
              </w:rPr>
              <w:t>Workplace Health and Safety Queensland</w:t>
            </w:r>
          </w:p>
          <w:p w14:paraId="54BA1EF0" w14:textId="77777777" w:rsidR="00416E09" w:rsidRPr="00CC357B" w:rsidRDefault="00416E09" w:rsidP="004B2ED4">
            <w:r w:rsidRPr="00CC357B">
              <w:t>1300 369 915</w:t>
            </w:r>
          </w:p>
          <w:p w14:paraId="0341AE57" w14:textId="77777777" w:rsidR="00416E09" w:rsidRPr="00CC357B" w:rsidRDefault="00D21EB3" w:rsidP="004B2ED4">
            <w:hyperlink r:id="rId79" w:history="1">
              <w:r w:rsidR="00416E09" w:rsidRPr="00CC357B">
                <w:t>www.deir.qld.gov.au/workplace/index.htm</w:t>
              </w:r>
            </w:hyperlink>
          </w:p>
          <w:p w14:paraId="09C9E838" w14:textId="77777777" w:rsidR="00416E09" w:rsidRPr="00CC357B" w:rsidRDefault="00416E09" w:rsidP="004B2ED4"/>
        </w:tc>
        <w:tc>
          <w:tcPr>
            <w:tcW w:w="3789" w:type="dxa"/>
            <w:shd w:val="clear" w:color="auto" w:fill="auto"/>
          </w:tcPr>
          <w:p w14:paraId="21DE710F" w14:textId="77777777" w:rsidR="00416E09" w:rsidRPr="006D3D8D" w:rsidRDefault="00416E09" w:rsidP="004B2ED4">
            <w:pPr>
              <w:rPr>
                <w:b/>
              </w:rPr>
            </w:pPr>
            <w:r w:rsidRPr="006D3D8D">
              <w:rPr>
                <w:b/>
              </w:rPr>
              <w:t>WorkCover (Queensland)</w:t>
            </w:r>
          </w:p>
          <w:p w14:paraId="6DA40635" w14:textId="77777777" w:rsidR="00416E09" w:rsidRPr="00CC357B" w:rsidRDefault="00416E09" w:rsidP="004B2ED4">
            <w:r w:rsidRPr="00CC357B">
              <w:t>Phone: 1300 362 128</w:t>
            </w:r>
          </w:p>
          <w:p w14:paraId="488F11EE" w14:textId="77777777" w:rsidR="00416E09" w:rsidRPr="00CC357B" w:rsidRDefault="00416E09" w:rsidP="004B2ED4">
            <w:r w:rsidRPr="00CC357B">
              <w:t>Email: info@workcoverqld.com.au</w:t>
            </w:r>
          </w:p>
          <w:p w14:paraId="33AFC4A2" w14:textId="77777777" w:rsidR="00416E09" w:rsidRPr="006D3D8D" w:rsidRDefault="00416E09" w:rsidP="004B2ED4">
            <w:pPr>
              <w:rPr>
                <w:b/>
              </w:rPr>
            </w:pPr>
            <w:r w:rsidRPr="00CC357B">
              <w:t xml:space="preserve">Website: </w:t>
            </w:r>
            <w:hyperlink r:id="rId80" w:history="1">
              <w:r w:rsidRPr="00CC357B">
                <w:t>www.workcoverqld.com.au</w:t>
              </w:r>
            </w:hyperlink>
          </w:p>
        </w:tc>
      </w:tr>
      <w:tr w:rsidR="00416E09" w:rsidRPr="00CC357B" w14:paraId="60CFC4C3" w14:textId="77777777" w:rsidTr="004B2ED4">
        <w:tc>
          <w:tcPr>
            <w:tcW w:w="1306" w:type="dxa"/>
            <w:shd w:val="clear" w:color="auto" w:fill="auto"/>
          </w:tcPr>
          <w:p w14:paraId="0D165320" w14:textId="77777777" w:rsidR="00416E09" w:rsidRPr="006D3D8D" w:rsidRDefault="00416E09" w:rsidP="004B2ED4">
            <w:pPr>
              <w:rPr>
                <w:b/>
              </w:rPr>
            </w:pPr>
            <w:r w:rsidRPr="006D3D8D">
              <w:rPr>
                <w:b/>
              </w:rPr>
              <w:t>South Australia</w:t>
            </w:r>
          </w:p>
        </w:tc>
        <w:tc>
          <w:tcPr>
            <w:tcW w:w="3905" w:type="dxa"/>
            <w:shd w:val="clear" w:color="auto" w:fill="auto"/>
            <w:vAlign w:val="center"/>
          </w:tcPr>
          <w:p w14:paraId="2C7FAE7F" w14:textId="77777777" w:rsidR="00416E09" w:rsidRPr="006D3D8D" w:rsidRDefault="00416E09" w:rsidP="004B2ED4">
            <w:pPr>
              <w:rPr>
                <w:b/>
              </w:rPr>
            </w:pPr>
            <w:r w:rsidRPr="006D3D8D">
              <w:rPr>
                <w:b/>
              </w:rPr>
              <w:t>SafeWork SA</w:t>
            </w:r>
          </w:p>
          <w:p w14:paraId="3955F6A2" w14:textId="77777777" w:rsidR="00416E09" w:rsidRPr="00CC357B" w:rsidRDefault="00416E09" w:rsidP="004B2ED4">
            <w:r w:rsidRPr="00CC357B">
              <w:t>Phone: 1300 365 255</w:t>
            </w:r>
          </w:p>
          <w:p w14:paraId="31E37D0B" w14:textId="77777777" w:rsidR="00416E09" w:rsidRPr="00CC357B" w:rsidRDefault="00416E09" w:rsidP="004B2ED4">
            <w:r w:rsidRPr="00CC357B">
              <w:t>Email: help@safework.sa.gov.au</w:t>
            </w:r>
          </w:p>
          <w:p w14:paraId="7F40E0D0" w14:textId="77777777" w:rsidR="00416E09" w:rsidRPr="00CC357B" w:rsidRDefault="00416E09" w:rsidP="004B2ED4">
            <w:r w:rsidRPr="00CC357B">
              <w:t xml:space="preserve">Website: </w:t>
            </w:r>
            <w:hyperlink r:id="rId81" w:history="1">
              <w:r w:rsidRPr="00CC357B">
                <w:t>www.safework.sa.gov.au</w:t>
              </w:r>
            </w:hyperlink>
          </w:p>
        </w:tc>
        <w:tc>
          <w:tcPr>
            <w:tcW w:w="3789" w:type="dxa"/>
            <w:shd w:val="clear" w:color="auto" w:fill="auto"/>
          </w:tcPr>
          <w:p w14:paraId="76FD9940" w14:textId="77777777" w:rsidR="00416E09" w:rsidRPr="006D3D8D" w:rsidRDefault="00416E09" w:rsidP="004B2ED4">
            <w:pPr>
              <w:rPr>
                <w:b/>
              </w:rPr>
            </w:pPr>
            <w:r w:rsidRPr="006D3D8D">
              <w:rPr>
                <w:b/>
              </w:rPr>
              <w:t>WorkCover SA</w:t>
            </w:r>
          </w:p>
          <w:p w14:paraId="79ED18AB" w14:textId="77777777" w:rsidR="00416E09" w:rsidRPr="00CC357B" w:rsidRDefault="00416E09" w:rsidP="004B2ED4">
            <w:r w:rsidRPr="00CC357B">
              <w:t>Phone: 13 18 55</w:t>
            </w:r>
          </w:p>
          <w:p w14:paraId="17D85208" w14:textId="77777777" w:rsidR="00416E09" w:rsidRPr="006D3D8D" w:rsidRDefault="00416E09" w:rsidP="004B2ED4">
            <w:pPr>
              <w:rPr>
                <w:b/>
              </w:rPr>
            </w:pPr>
            <w:r w:rsidRPr="00CC357B">
              <w:t xml:space="preserve">Website: </w:t>
            </w:r>
            <w:hyperlink r:id="rId82" w:history="1">
              <w:r w:rsidRPr="00CC357B">
                <w:t>www.workcover.com</w:t>
              </w:r>
            </w:hyperlink>
          </w:p>
        </w:tc>
      </w:tr>
      <w:tr w:rsidR="00416E09" w:rsidRPr="00CC357B" w14:paraId="43339DF7" w14:textId="77777777" w:rsidTr="004B2ED4">
        <w:tc>
          <w:tcPr>
            <w:tcW w:w="1306" w:type="dxa"/>
            <w:shd w:val="clear" w:color="auto" w:fill="auto"/>
          </w:tcPr>
          <w:p w14:paraId="1DBC4E19" w14:textId="77777777" w:rsidR="00416E09" w:rsidRPr="006D3D8D" w:rsidRDefault="00416E09" w:rsidP="004B2ED4">
            <w:pPr>
              <w:rPr>
                <w:b/>
              </w:rPr>
            </w:pPr>
            <w:r w:rsidRPr="006D3D8D">
              <w:rPr>
                <w:b/>
              </w:rPr>
              <w:t>Tasmania</w:t>
            </w:r>
          </w:p>
        </w:tc>
        <w:tc>
          <w:tcPr>
            <w:tcW w:w="3905" w:type="dxa"/>
            <w:shd w:val="clear" w:color="auto" w:fill="auto"/>
            <w:vAlign w:val="center"/>
          </w:tcPr>
          <w:p w14:paraId="5C0CE614" w14:textId="77777777" w:rsidR="00416E09" w:rsidRPr="006D3D8D" w:rsidRDefault="00416E09" w:rsidP="004B2ED4">
            <w:pPr>
              <w:rPr>
                <w:b/>
              </w:rPr>
            </w:pPr>
            <w:r w:rsidRPr="006D3D8D">
              <w:rPr>
                <w:b/>
              </w:rPr>
              <w:t>WorkSafe Tasmania</w:t>
            </w:r>
          </w:p>
          <w:p w14:paraId="75E374AA" w14:textId="77777777" w:rsidR="00416E09" w:rsidRDefault="00416E09" w:rsidP="004B2ED4">
            <w:r w:rsidRPr="00CC357B">
              <w:t xml:space="preserve">Phone: 1300 366 322 (Tasmania) / </w:t>
            </w:r>
          </w:p>
          <w:p w14:paraId="31FF9113" w14:textId="77777777" w:rsidR="00416E09" w:rsidRPr="00CC357B" w:rsidRDefault="00416E09" w:rsidP="004B2ED4">
            <w:r>
              <w:t>N</w:t>
            </w:r>
            <w:r w:rsidRPr="00CC357B">
              <w:t>ational (03) 6233 7657</w:t>
            </w:r>
          </w:p>
          <w:p w14:paraId="346D4E5C" w14:textId="77777777" w:rsidR="00416E09" w:rsidRPr="00CC357B" w:rsidRDefault="00416E09" w:rsidP="004B2ED4">
            <w:r w:rsidRPr="00CC357B">
              <w:t xml:space="preserve">Email: </w:t>
            </w:r>
            <w:hyperlink r:id="rId83" w:history="1">
              <w:r w:rsidRPr="00CC357B">
                <w:t>wstinfo@justice.tas.gov.au</w:t>
              </w:r>
            </w:hyperlink>
          </w:p>
          <w:p w14:paraId="6063EBB2" w14:textId="77777777" w:rsidR="00416E09" w:rsidRPr="00CC357B" w:rsidRDefault="00416E09" w:rsidP="004B2ED4">
            <w:r w:rsidRPr="00CC357B">
              <w:t xml:space="preserve">Website: </w:t>
            </w:r>
            <w:hyperlink r:id="rId84" w:history="1">
              <w:r w:rsidRPr="00CC357B">
                <w:t>www.worksafe.tas.gov.au</w:t>
              </w:r>
            </w:hyperlink>
          </w:p>
        </w:tc>
        <w:tc>
          <w:tcPr>
            <w:tcW w:w="3789" w:type="dxa"/>
            <w:shd w:val="clear" w:color="auto" w:fill="auto"/>
          </w:tcPr>
          <w:p w14:paraId="7456086B" w14:textId="77777777" w:rsidR="00416E09" w:rsidRPr="006D3D8D" w:rsidRDefault="00416E09" w:rsidP="004B2ED4">
            <w:pPr>
              <w:rPr>
                <w:b/>
              </w:rPr>
            </w:pPr>
            <w:r w:rsidRPr="006D3D8D">
              <w:rPr>
                <w:b/>
              </w:rPr>
              <w:t>WorkCover Tasmania</w:t>
            </w:r>
          </w:p>
          <w:p w14:paraId="238DDB45" w14:textId="77777777" w:rsidR="00416E09" w:rsidRPr="00CC357B" w:rsidRDefault="00416E09" w:rsidP="004B2ED4">
            <w:r w:rsidRPr="00CC357B">
              <w:t>Phone: 1300 776 572</w:t>
            </w:r>
          </w:p>
          <w:p w14:paraId="1421BD36" w14:textId="77777777" w:rsidR="00416E09" w:rsidRPr="00CC357B" w:rsidRDefault="00416E09" w:rsidP="004B2ED4">
            <w:r w:rsidRPr="00CC357B">
              <w:t>Email: workcover@justice.tas.gov.au</w:t>
            </w:r>
          </w:p>
          <w:p w14:paraId="6D647D9B" w14:textId="77777777" w:rsidR="00416E09" w:rsidRPr="006D3D8D" w:rsidRDefault="00416E09" w:rsidP="004B2ED4">
            <w:pPr>
              <w:rPr>
                <w:b/>
              </w:rPr>
            </w:pPr>
            <w:r w:rsidRPr="00CC357B">
              <w:t>Website: www.workcover.tas.gov.au</w:t>
            </w:r>
          </w:p>
        </w:tc>
      </w:tr>
      <w:tr w:rsidR="00416E09" w:rsidRPr="00CC357B" w14:paraId="3C2E2784" w14:textId="77777777" w:rsidTr="004B2ED4">
        <w:tc>
          <w:tcPr>
            <w:tcW w:w="1306" w:type="dxa"/>
            <w:shd w:val="clear" w:color="auto" w:fill="auto"/>
          </w:tcPr>
          <w:p w14:paraId="2E3FF3E8" w14:textId="77777777" w:rsidR="00416E09" w:rsidRPr="006D3D8D" w:rsidRDefault="00416E09" w:rsidP="004B2ED4">
            <w:pPr>
              <w:rPr>
                <w:b/>
              </w:rPr>
            </w:pPr>
            <w:r w:rsidRPr="006D3D8D">
              <w:rPr>
                <w:b/>
              </w:rPr>
              <w:t>Victoria</w:t>
            </w:r>
          </w:p>
        </w:tc>
        <w:tc>
          <w:tcPr>
            <w:tcW w:w="7694" w:type="dxa"/>
            <w:gridSpan w:val="2"/>
            <w:shd w:val="clear" w:color="auto" w:fill="auto"/>
            <w:vAlign w:val="center"/>
          </w:tcPr>
          <w:p w14:paraId="667CE9B0" w14:textId="77777777" w:rsidR="00416E09" w:rsidRPr="006D3D8D" w:rsidRDefault="00416E09" w:rsidP="004B2ED4">
            <w:pPr>
              <w:rPr>
                <w:b/>
              </w:rPr>
            </w:pPr>
            <w:r w:rsidRPr="006D3D8D">
              <w:rPr>
                <w:b/>
              </w:rPr>
              <w:t>WorkSafe Victoria</w:t>
            </w:r>
          </w:p>
          <w:p w14:paraId="611E000B" w14:textId="77777777" w:rsidR="00416E09" w:rsidRPr="00CC357B" w:rsidRDefault="00416E09" w:rsidP="004B2ED4">
            <w:r w:rsidRPr="00CC357B">
              <w:t>Phone: 1800 136 089</w:t>
            </w:r>
          </w:p>
          <w:p w14:paraId="56F4908B" w14:textId="77777777" w:rsidR="00416E09" w:rsidRPr="00CC357B" w:rsidRDefault="00416E09" w:rsidP="004B2ED4">
            <w:r w:rsidRPr="00CC357B">
              <w:t>Email: info@worksafe.vic.gov.au</w:t>
            </w:r>
          </w:p>
          <w:p w14:paraId="7F5A0992" w14:textId="77777777" w:rsidR="00416E09" w:rsidRPr="006D3D8D" w:rsidRDefault="00416E09" w:rsidP="004B2ED4">
            <w:pPr>
              <w:rPr>
                <w:b/>
              </w:rPr>
            </w:pPr>
            <w:r w:rsidRPr="00CC357B">
              <w:t xml:space="preserve">Website: </w:t>
            </w:r>
            <w:hyperlink r:id="rId85" w:history="1">
              <w:r w:rsidRPr="00CC357B">
                <w:t>www.worksafe.vic.gov.au</w:t>
              </w:r>
            </w:hyperlink>
          </w:p>
        </w:tc>
      </w:tr>
      <w:tr w:rsidR="00416E09" w:rsidRPr="00CC357B" w14:paraId="00E00D68" w14:textId="77777777" w:rsidTr="004B2ED4">
        <w:tc>
          <w:tcPr>
            <w:tcW w:w="1306" w:type="dxa"/>
            <w:shd w:val="clear" w:color="auto" w:fill="auto"/>
          </w:tcPr>
          <w:p w14:paraId="51AEC7FF" w14:textId="77777777" w:rsidR="00416E09" w:rsidRPr="006D3D8D" w:rsidRDefault="00416E09" w:rsidP="004B2ED4">
            <w:pPr>
              <w:rPr>
                <w:b/>
              </w:rPr>
            </w:pPr>
            <w:r w:rsidRPr="006D3D8D">
              <w:rPr>
                <w:b/>
              </w:rPr>
              <w:t>Western Australia</w:t>
            </w:r>
          </w:p>
        </w:tc>
        <w:tc>
          <w:tcPr>
            <w:tcW w:w="3905" w:type="dxa"/>
            <w:shd w:val="clear" w:color="auto" w:fill="auto"/>
            <w:vAlign w:val="center"/>
          </w:tcPr>
          <w:p w14:paraId="393B61B2" w14:textId="77777777" w:rsidR="00416E09" w:rsidRPr="006D3D8D" w:rsidRDefault="00416E09" w:rsidP="004B2ED4">
            <w:pPr>
              <w:rPr>
                <w:b/>
              </w:rPr>
            </w:pPr>
            <w:r w:rsidRPr="006D3D8D">
              <w:rPr>
                <w:b/>
              </w:rPr>
              <w:t>WorkSafe WA</w:t>
            </w:r>
          </w:p>
          <w:p w14:paraId="361FBE42" w14:textId="77777777" w:rsidR="00416E09" w:rsidRPr="00CC357B" w:rsidRDefault="00416E09" w:rsidP="004B2ED4">
            <w:r>
              <w:t>Phone</w:t>
            </w:r>
            <w:r w:rsidRPr="00CC357B">
              <w:t>: 1300 307 877</w:t>
            </w:r>
          </w:p>
          <w:p w14:paraId="7AD2C696" w14:textId="77777777" w:rsidR="00416E09" w:rsidRPr="00CC357B" w:rsidRDefault="00416E09" w:rsidP="004B2ED4">
            <w:r>
              <w:t>Email</w:t>
            </w:r>
            <w:r w:rsidRPr="00CC357B">
              <w:t>: safety@commerce.wa.gov.au</w:t>
            </w:r>
          </w:p>
          <w:p w14:paraId="031955D1" w14:textId="77777777" w:rsidR="00416E09" w:rsidRPr="00CC357B" w:rsidRDefault="00416E09" w:rsidP="004B2ED4">
            <w:r>
              <w:t>Website</w:t>
            </w:r>
            <w:r w:rsidRPr="00CC357B">
              <w:t xml:space="preserve">: www.safetyline.wa.gov.au  </w:t>
            </w:r>
          </w:p>
        </w:tc>
        <w:tc>
          <w:tcPr>
            <w:tcW w:w="3789" w:type="dxa"/>
            <w:shd w:val="clear" w:color="auto" w:fill="auto"/>
          </w:tcPr>
          <w:p w14:paraId="7DFDE6FF" w14:textId="77777777" w:rsidR="00416E09" w:rsidRPr="006D3D8D" w:rsidRDefault="00416E09" w:rsidP="004B2ED4">
            <w:pPr>
              <w:rPr>
                <w:b/>
              </w:rPr>
            </w:pPr>
            <w:r w:rsidRPr="006D3D8D">
              <w:rPr>
                <w:b/>
              </w:rPr>
              <w:t>WorkCover WA</w:t>
            </w:r>
          </w:p>
          <w:p w14:paraId="1093CE10" w14:textId="77777777" w:rsidR="00416E09" w:rsidRPr="00CC357B" w:rsidRDefault="00416E09" w:rsidP="004B2ED4">
            <w:r>
              <w:t>Phone</w:t>
            </w:r>
            <w:r w:rsidRPr="00CC357B">
              <w:t>: 1300 794 744</w:t>
            </w:r>
          </w:p>
          <w:p w14:paraId="1154E4F4" w14:textId="77777777" w:rsidR="00416E09" w:rsidRPr="006D3D8D" w:rsidRDefault="00416E09" w:rsidP="004B2ED4">
            <w:pPr>
              <w:rPr>
                <w:b/>
              </w:rPr>
            </w:pPr>
            <w:r>
              <w:t>Website: www.workcover.wa.gov.au</w:t>
            </w:r>
          </w:p>
        </w:tc>
      </w:tr>
    </w:tbl>
    <w:p w14:paraId="2E6EFB11" w14:textId="77777777" w:rsidR="00416E09" w:rsidRDefault="00416E09" w:rsidP="00416E09">
      <w:pPr>
        <w:rPr>
          <w:szCs w:val="22"/>
        </w:rPr>
      </w:pPr>
    </w:p>
    <w:p w14:paraId="72A27C10" w14:textId="77777777" w:rsidR="00416E09" w:rsidRDefault="00416E09" w:rsidP="00416E09">
      <w:pPr>
        <w:rPr>
          <w:szCs w:val="22"/>
        </w:rPr>
      </w:pPr>
    </w:p>
    <w:p w14:paraId="5E7E62B1" w14:textId="77777777" w:rsidR="00416E09" w:rsidRPr="00433EFD" w:rsidRDefault="00416E09" w:rsidP="00416E09">
      <w:pPr>
        <w:rPr>
          <w:szCs w:val="22"/>
        </w:rPr>
      </w:pPr>
    </w:p>
    <w:p w14:paraId="319CFFB0" w14:textId="77777777" w:rsidR="00416E09" w:rsidRPr="00433EFD" w:rsidRDefault="00416E09" w:rsidP="00416E09">
      <w:pPr>
        <w:rPr>
          <w:szCs w:val="22"/>
        </w:rPr>
      </w:pPr>
    </w:p>
    <w:p w14:paraId="6B04FB92" w14:textId="77777777" w:rsidR="00671749" w:rsidRPr="00E60B2E" w:rsidRDefault="00671749" w:rsidP="00E60B2E"/>
    <w:sectPr w:rsidR="00671749" w:rsidRPr="00E60B2E" w:rsidSect="002975C8">
      <w:headerReference w:type="even" r:id="rId86"/>
      <w:headerReference w:type="default" r:id="rId87"/>
      <w:footerReference w:type="even" r:id="rId88"/>
      <w:footerReference w:type="default" r:id="rId89"/>
      <w:headerReference w:type="first" r:id="rId90"/>
      <w:footerReference w:type="first" r:id="rId91"/>
      <w:pgSz w:w="11900" w:h="16840"/>
      <w:pgMar w:top="1440" w:right="1552" w:bottom="1440" w:left="1800" w:header="708" w:footer="34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1964E24" w14:textId="77777777" w:rsidR="00CF162B" w:rsidRDefault="00CF162B" w:rsidP="008B2BAE">
      <w:r>
        <w:separator/>
      </w:r>
    </w:p>
  </w:endnote>
  <w:endnote w:type="continuationSeparator" w:id="0">
    <w:p w14:paraId="3A791CC4" w14:textId="77777777" w:rsidR="00CF162B" w:rsidRDefault="00CF162B" w:rsidP="008B2BAE">
      <w:r>
        <w:continuationSeparator/>
      </w:r>
    </w:p>
  </w:endnote>
  <w:endnote w:type="continuationNotice" w:id="1">
    <w:p w14:paraId="727C013D" w14:textId="77777777" w:rsidR="00CF162B" w:rsidRDefault="00CF16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embedRegular r:id="rId1" w:fontKey="{B6C0037C-479F-4BC2-AE21-561D86AE60C1}"/>
  </w:font>
  <w:font w:name="Cambria">
    <w:panose1 w:val="02040503050406030204"/>
    <w:charset w:val="00"/>
    <w:family w:val="roman"/>
    <w:pitch w:val="variable"/>
    <w:sig w:usb0="E00006FF" w:usb1="420024FF" w:usb2="02000000" w:usb3="00000000" w:csb0="0000019F" w:csb1="00000000"/>
    <w:embedRegular r:id="rId2" w:fontKey="{82230932-E9C6-426E-B442-F17A9051F1C1}"/>
    <w:embedBold r:id="rId3" w:fontKey="{187C9DB4-BEF2-45FF-939F-052D0B7B4418}"/>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embedRegular r:id="rId4" w:fontKey="{A8B5A1DA-41E8-4A49-BB67-FBD06CB9F239}"/>
    <w:embedBold r:id="rId5" w:fontKey="{A7EFE6F0-C66A-4D02-B24F-C0B48622F7B7}"/>
    <w:embedBoldItalic r:id="rId6" w:fontKey="{AA25F8D0-1D0A-4D1D-B264-A9EF2C852E36}"/>
  </w:font>
  <w:font w:name="Calibri">
    <w:panose1 w:val="020F0502020204030204"/>
    <w:charset w:val="00"/>
    <w:family w:val="swiss"/>
    <w:pitch w:val="variable"/>
    <w:sig w:usb0="E4002EFF" w:usb1="C000247B" w:usb2="00000009" w:usb3="00000000" w:csb0="000001FF" w:csb1="00000000"/>
    <w:embedRegular r:id="rId7" w:fontKey="{B30C75B7-58F6-40F4-9F4B-1D8C76FCA255}"/>
    <w:embedBold r:id="rId8" w:fontKey="{6D8382B6-3B30-48A1-85F6-93CECA584325}"/>
    <w:embedBoldItalic r:id="rId9" w:fontKey="{FD66BC4A-CE70-4DDF-B891-F28D85191C0A}"/>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Impact">
    <w:panose1 w:val="020B0806030902050204"/>
    <w:charset w:val="00"/>
    <w:family w:val="swiss"/>
    <w:pitch w:val="variable"/>
    <w:sig w:usb0="00000287" w:usb1="00000000" w:usb2="00000000" w:usb3="00000000" w:csb0="0000009F" w:csb1="00000000"/>
    <w:embedRegular r:id="rId10" w:fontKey="{396C2E0B-172E-4C97-A0F8-FF7724C2D5C8}"/>
    <w:embedBold r:id="rId11" w:fontKey="{8922E071-E50A-47CC-9E6A-AABD61E49E4E}"/>
  </w:font>
  <w:font w:name="Gill Sans Light">
    <w:charset w:val="00"/>
    <w:family w:val="auto"/>
    <w:pitch w:val="variable"/>
    <w:sig w:usb0="80000267" w:usb1="00000000" w:usb2="00000000" w:usb3="00000000" w:csb0="000001F7" w:csb1="00000000"/>
  </w:font>
  <w:font w:name="Times">
    <w:panose1 w:val="02020603050405020304"/>
    <w:charset w:val="00"/>
    <w:family w:val="roman"/>
    <w:pitch w:val="variable"/>
    <w:sig w:usb0="E0002EFF" w:usb1="C000785B" w:usb2="00000009" w:usb3="00000000" w:csb0="000001FF" w:csb1="00000000"/>
    <w:embedRegular r:id="rId12" w:fontKey="{953A712A-9C8C-48EE-ABF2-F5538882C01A}"/>
  </w:font>
  <w:font w:name="Agency FB">
    <w:panose1 w:val="020B0503020202020204"/>
    <w:charset w:val="00"/>
    <w:family w:val="swiss"/>
    <w:pitch w:val="variable"/>
    <w:sig w:usb0="00000003" w:usb1="00000000" w:usb2="00000000" w:usb3="00000000" w:csb0="00000001" w:csb1="00000000"/>
    <w:embedBold r:id="rId13" w:fontKey="{8E01A59A-C950-4A7F-8D0F-7B626E535E38}"/>
  </w:font>
  <w:font w:name="Tahoma">
    <w:panose1 w:val="020B0604030504040204"/>
    <w:charset w:val="00"/>
    <w:family w:val="swiss"/>
    <w:pitch w:val="variable"/>
    <w:sig w:usb0="E1002EFF" w:usb1="C000605B" w:usb2="00000029" w:usb3="00000000" w:csb0="000101FF" w:csb1="00000000"/>
    <w:embedRegular r:id="rId14" w:fontKey="{5C23CD96-9EDD-4398-8F53-CCA8A5D2B787}"/>
  </w:font>
  <w:font w:name="Arial Narrow Bold">
    <w:panose1 w:val="020B0706020202030204"/>
    <w:charset w:val="00"/>
    <w:family w:val="auto"/>
    <w:pitch w:val="variable"/>
    <w:sig w:usb0="00000287" w:usb1="00000800" w:usb2="00000000" w:usb3="00000000" w:csb0="0000009F" w:csb1="00000000"/>
  </w:font>
  <w:font w:name="Gotham XNarrow Medium">
    <w:altName w:val="Times New Roman"/>
    <w:charset w:val="00"/>
    <w:family w:val="auto"/>
    <w:pitch w:val="variable"/>
    <w:sig w:usb0="A000007F" w:usb1="4000004A" w:usb2="00000000" w:usb3="00000000" w:csb0="0000009B" w:csb1="00000000"/>
  </w:font>
  <w:font w:name="Optima">
    <w:charset w:val="00"/>
    <w:family w:val="auto"/>
    <w:pitch w:val="variable"/>
    <w:sig w:usb0="80000067"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15" w:fontKey="{84F8610D-3208-4BD6-B065-52F91DAE0AF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73F1FA" w14:textId="77777777" w:rsidR="005D174F" w:rsidRDefault="005D174F" w:rsidP="008B2BAE">
    <w:pPr>
      <w:pStyle w:val="Footer"/>
      <w:tabs>
        <w:tab w:val="clear" w:pos="4320"/>
        <w:tab w:val="clear" w:pos="8640"/>
        <w:tab w:val="center" w:pos="4274"/>
        <w:tab w:val="right" w:pos="8548"/>
      </w:tabs>
    </w:pPr>
    <w:r>
      <w:t>[Type text]</w:t>
    </w:r>
    <w:r>
      <w:tab/>
      <w:t>[Type text]</w:t>
    </w:r>
    <w:r>
      <w:tab/>
      <w:t>[Type text]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FDCCD4" w14:textId="4F937D73" w:rsidR="00D63A3E" w:rsidRDefault="005D174F" w:rsidP="00D63A3E">
    <w:pPr>
      <w:pStyle w:val="Footer"/>
      <w:tabs>
        <w:tab w:val="clear" w:pos="4320"/>
        <w:tab w:val="clear" w:pos="8640"/>
        <w:tab w:val="center" w:pos="4274"/>
      </w:tabs>
      <w:rPr>
        <w:color w:val="000000" w:themeColor="text1"/>
        <w:sz w:val="20"/>
        <w:szCs w:val="20"/>
      </w:rPr>
    </w:pPr>
    <w:r w:rsidRPr="00002270">
      <w:rPr>
        <w:color w:val="000000" w:themeColor="text1"/>
        <w:sz w:val="20"/>
        <w:szCs w:val="20"/>
      </w:rPr>
      <w:t>CPCC</w:t>
    </w:r>
    <w:r w:rsidR="00D21EB3">
      <w:rPr>
        <w:color w:val="000000" w:themeColor="text1"/>
        <w:sz w:val="20"/>
        <w:szCs w:val="20"/>
      </w:rPr>
      <w:t>W</w:t>
    </w:r>
    <w:r w:rsidRPr="00002270">
      <w:rPr>
        <w:color w:val="000000" w:themeColor="text1"/>
        <w:sz w:val="20"/>
        <w:szCs w:val="20"/>
      </w:rPr>
      <w:t>HS1001A – WORK SAFELY IN THE CONSTRUCTION INDUSTRY</w:t>
    </w:r>
  </w:p>
  <w:p w14:paraId="7AA1FDD5" w14:textId="61D51C36" w:rsidR="001D2445" w:rsidRPr="00002270" w:rsidRDefault="00D21EB3" w:rsidP="00D63A3E">
    <w:pPr>
      <w:pStyle w:val="Footer"/>
      <w:rPr>
        <w:color w:val="000000" w:themeColor="text1"/>
        <w:sz w:val="20"/>
        <w:szCs w:val="20"/>
      </w:rPr>
    </w:pPr>
    <w:r>
      <w:rPr>
        <w:color w:val="000000" w:themeColor="text1"/>
        <w:sz w:val="20"/>
        <w:szCs w:val="20"/>
      </w:rPr>
      <w:t>06</w:t>
    </w:r>
    <w:r w:rsidR="00621F9B" w:rsidRPr="00002270">
      <w:rPr>
        <w:color w:val="000000" w:themeColor="text1"/>
        <w:sz w:val="20"/>
        <w:szCs w:val="20"/>
      </w:rPr>
      <w:t>.0</w:t>
    </w:r>
    <w:r>
      <w:rPr>
        <w:color w:val="000000" w:themeColor="text1"/>
        <w:sz w:val="20"/>
        <w:szCs w:val="20"/>
      </w:rPr>
      <w:t>8</w:t>
    </w:r>
    <w:r w:rsidR="00621F9B" w:rsidRPr="00002270">
      <w:rPr>
        <w:color w:val="000000" w:themeColor="text1"/>
        <w:sz w:val="20"/>
        <w:szCs w:val="20"/>
      </w:rPr>
      <w:t>.</w:t>
    </w:r>
    <w:r w:rsidR="001D2445" w:rsidRPr="00002270">
      <w:rPr>
        <w:color w:val="000000" w:themeColor="text1"/>
        <w:sz w:val="20"/>
        <w:szCs w:val="20"/>
      </w:rPr>
      <w:t>20</w:t>
    </w:r>
    <w:r w:rsidR="004A5BAA">
      <w:rPr>
        <w:color w:val="000000" w:themeColor="text1"/>
        <w:sz w:val="20"/>
        <w:szCs w:val="20"/>
      </w:rPr>
      <w:t>20</w:t>
    </w:r>
    <w:r w:rsidR="001D2445" w:rsidRPr="00002270">
      <w:rPr>
        <w:color w:val="000000" w:themeColor="text1"/>
        <w:sz w:val="20"/>
        <w:szCs w:val="20"/>
      </w:rPr>
      <w:t xml:space="preserve"> V</w:t>
    </w:r>
    <w:r w:rsidR="00621F9B" w:rsidRPr="00002270">
      <w:rPr>
        <w:color w:val="000000" w:themeColor="text1"/>
        <w:sz w:val="20"/>
        <w:szCs w:val="20"/>
      </w:rPr>
      <w:t>1</w:t>
    </w:r>
    <w:r w:rsidR="004A5BAA">
      <w:rPr>
        <w:color w:val="000000" w:themeColor="text1"/>
        <w:sz w:val="20"/>
        <w:szCs w:val="20"/>
      </w:rPr>
      <w:t>.2</w:t>
    </w:r>
    <w:r w:rsidR="001D2445" w:rsidRPr="00002270">
      <w:rPr>
        <w:color w:val="000000" w:themeColor="text1"/>
        <w:sz w:val="20"/>
        <w:szCs w:val="20"/>
      </w:rPr>
      <w:t xml:space="preserve"> </w:t>
    </w:r>
    <w:r w:rsidR="00871445" w:rsidRPr="00002270">
      <w:rPr>
        <w:color w:val="000000" w:themeColor="text1"/>
        <w:sz w:val="20"/>
        <w:szCs w:val="20"/>
      </w:rPr>
      <w:t>Positive Training Academy</w:t>
    </w:r>
    <w:r w:rsidR="001D2445" w:rsidRPr="00002270">
      <w:rPr>
        <w:color w:val="000000" w:themeColor="text1"/>
        <w:sz w:val="20"/>
        <w:szCs w:val="20"/>
      </w:rPr>
      <w:t xml:space="preserve"> RTO No. </w:t>
    </w:r>
    <w:r w:rsidR="00AB3E93" w:rsidRPr="00002270">
      <w:rPr>
        <w:color w:val="000000" w:themeColor="text1"/>
        <w:sz w:val="20"/>
        <w:szCs w:val="20"/>
      </w:rPr>
      <w:t>45546</w:t>
    </w:r>
  </w:p>
  <w:p w14:paraId="3393D089" w14:textId="1C6FD0BC" w:rsidR="005D174F" w:rsidRPr="00FE5BF5" w:rsidRDefault="005D174F" w:rsidP="008B2BAE">
    <w:pPr>
      <w:pStyle w:val="Footer"/>
      <w:jc w:val="center"/>
      <w:rPr>
        <w:color w:val="095399"/>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E69CFC" w14:textId="77777777" w:rsidR="00D21EB3" w:rsidRDefault="00D21E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DEDE81A" w14:textId="77777777" w:rsidR="00CF162B" w:rsidRDefault="00CF162B" w:rsidP="008B2BAE">
      <w:r>
        <w:separator/>
      </w:r>
    </w:p>
  </w:footnote>
  <w:footnote w:type="continuationSeparator" w:id="0">
    <w:p w14:paraId="226A7474" w14:textId="77777777" w:rsidR="00CF162B" w:rsidRDefault="00CF162B" w:rsidP="008B2BAE">
      <w:r>
        <w:continuationSeparator/>
      </w:r>
    </w:p>
  </w:footnote>
  <w:footnote w:type="continuationNotice" w:id="1">
    <w:p w14:paraId="166EC84E" w14:textId="77777777" w:rsidR="00CF162B" w:rsidRDefault="00CF162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8580DD" w14:textId="77777777" w:rsidR="00D21EB3" w:rsidRDefault="00D21EB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7F7F7F" w:themeColor="background1" w:themeShade="7F"/>
        <w:spacing w:val="60"/>
      </w:rPr>
      <w:id w:val="1107001845"/>
      <w:docPartObj>
        <w:docPartGallery w:val="Page Numbers (Top of Page)"/>
        <w:docPartUnique/>
      </w:docPartObj>
    </w:sdtPr>
    <w:sdtEndPr>
      <w:rPr>
        <w:b/>
        <w:bCs/>
        <w:noProof/>
        <w:color w:val="auto"/>
        <w:spacing w:val="0"/>
      </w:rPr>
    </w:sdtEndPr>
    <w:sdtContent>
      <w:p w14:paraId="1059B712" w14:textId="54216A74" w:rsidR="00621F9B" w:rsidRDefault="00621F9B">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Pr>
            <w:b/>
            <w:bCs/>
            <w:noProof/>
          </w:rPr>
          <w:t>2</w:t>
        </w:r>
        <w:r>
          <w:rPr>
            <w:b/>
            <w:bCs/>
            <w:noProof/>
          </w:rPr>
          <w:fldChar w:fldCharType="end"/>
        </w:r>
      </w:p>
    </w:sdtContent>
  </w:sdt>
  <w:p w14:paraId="16CDB3B9" w14:textId="77777777" w:rsidR="00621F9B" w:rsidRDefault="00621F9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F43DC9" w14:textId="77777777" w:rsidR="00D21EB3" w:rsidRDefault="00D21EB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4.5pt;height:67.5pt" o:bullet="t">
        <v:imagedata r:id="rId1" o:title="Blue Bullet Small"/>
      </v:shape>
    </w:pict>
  </w:numPicBullet>
  <w:numPicBullet w:numPicBulletId="1">
    <w:pict>
      <v:shape id="_x0000_i1027" type="#_x0000_t75" style="width:67.5pt;height:98.25pt" o:bullet="t">
        <v:imagedata r:id="rId2" o:title="Safework-Bullet_Arrow"/>
      </v:shape>
    </w:pict>
  </w:numPicBullet>
  <w:numPicBullet w:numPicBulletId="2">
    <w:pict>
      <v:shape id="_x0000_i1028" type="#_x0000_t75" style="width:49.5pt;height:96.75pt" o:bullet="t">
        <v:imagedata r:id="rId3" o:title="second level dot point arrow V4"/>
      </v:shape>
    </w:pict>
  </w:numPicBullet>
  <w:numPicBullet w:numPicBulletId="3">
    <w:pict>
      <v:shape id="_x0000_i1029" type="#_x0000_t75" style="width:46.5pt;height:90.75pt" o:bullet="t">
        <v:imagedata r:id="rId4" o:title="Blue Bullet wide"/>
      </v:shape>
    </w:pict>
  </w:numPicBullet>
  <w:numPicBullet w:numPicBulletId="4">
    <w:pict>
      <v:shape id="_x0000_i1030" type="#_x0000_t75" style="width:49.5pt;height:96.75pt" o:bullet="t">
        <v:imagedata r:id="rId5" o:title="bullet second level V4 transparent"/>
      </v:shape>
    </w:pict>
  </w:numPicBullet>
  <w:abstractNum w:abstractNumId="0" w15:restartNumberingAfterBreak="0">
    <w:nsid w:val="02F06107"/>
    <w:multiLevelType w:val="hybridMultilevel"/>
    <w:tmpl w:val="1D3AC492"/>
    <w:lvl w:ilvl="0" w:tplc="643267E4">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C713C"/>
    <w:multiLevelType w:val="hybridMultilevel"/>
    <w:tmpl w:val="AB5C567E"/>
    <w:lvl w:ilvl="0" w:tplc="DC02F5CA">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E55BC4"/>
    <w:multiLevelType w:val="hybridMultilevel"/>
    <w:tmpl w:val="4F20D020"/>
    <w:lvl w:ilvl="0" w:tplc="643267E4">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7E3DBC"/>
    <w:multiLevelType w:val="hybridMultilevel"/>
    <w:tmpl w:val="3B38282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BC13CF"/>
    <w:multiLevelType w:val="hybridMultilevel"/>
    <w:tmpl w:val="229C2A72"/>
    <w:lvl w:ilvl="0" w:tplc="643267E4">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FC4DFE"/>
    <w:multiLevelType w:val="hybridMultilevel"/>
    <w:tmpl w:val="792AB56C"/>
    <w:lvl w:ilvl="0" w:tplc="643267E4">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3C3A79"/>
    <w:multiLevelType w:val="hybridMultilevel"/>
    <w:tmpl w:val="D6980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542D09"/>
    <w:multiLevelType w:val="hybridMultilevel"/>
    <w:tmpl w:val="4344175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F3034AB"/>
    <w:multiLevelType w:val="hybridMultilevel"/>
    <w:tmpl w:val="6728C98A"/>
    <w:lvl w:ilvl="0" w:tplc="643267E4">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436F99"/>
    <w:multiLevelType w:val="hybridMultilevel"/>
    <w:tmpl w:val="01D6C89E"/>
    <w:lvl w:ilvl="0" w:tplc="643267E4">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414A59"/>
    <w:multiLevelType w:val="hybridMultilevel"/>
    <w:tmpl w:val="E280F5A4"/>
    <w:lvl w:ilvl="0" w:tplc="DC02F5CA">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444153"/>
    <w:multiLevelType w:val="hybridMultilevel"/>
    <w:tmpl w:val="B4E07026"/>
    <w:lvl w:ilvl="0" w:tplc="643267E4">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8D14EA"/>
    <w:multiLevelType w:val="hybridMultilevel"/>
    <w:tmpl w:val="96163478"/>
    <w:lvl w:ilvl="0" w:tplc="D744F8D0">
      <w:start w:val="1"/>
      <w:numFmt w:val="bullet"/>
      <w:lvlText w:val=""/>
      <w:lvlPicBulletId w:val="4"/>
      <w:lvlJc w:val="left"/>
      <w:pPr>
        <w:ind w:left="72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81A346C"/>
    <w:multiLevelType w:val="hybridMultilevel"/>
    <w:tmpl w:val="A82630C2"/>
    <w:lvl w:ilvl="0" w:tplc="DC02F5CA">
      <w:start w:val="1"/>
      <w:numFmt w:val="bullet"/>
      <w:lvlText w:val=""/>
      <w:lvlPicBulletId w:val="3"/>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A0F4453"/>
    <w:multiLevelType w:val="hybridMultilevel"/>
    <w:tmpl w:val="E00A93DE"/>
    <w:lvl w:ilvl="0" w:tplc="16AE5CB0">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B7317FC"/>
    <w:multiLevelType w:val="hybridMultilevel"/>
    <w:tmpl w:val="B17C89F4"/>
    <w:lvl w:ilvl="0" w:tplc="0C09000F">
      <w:start w:val="1"/>
      <w:numFmt w:val="decimal"/>
      <w:lvlText w:val="%1."/>
      <w:lvlJc w:val="left"/>
      <w:pPr>
        <w:tabs>
          <w:tab w:val="num" w:pos="360"/>
        </w:tabs>
        <w:ind w:left="360" w:hanging="360"/>
      </w:p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16" w15:restartNumberingAfterBreak="0">
    <w:nsid w:val="2B796D18"/>
    <w:multiLevelType w:val="hybridMultilevel"/>
    <w:tmpl w:val="4344175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2C5A3DCF"/>
    <w:multiLevelType w:val="hybridMultilevel"/>
    <w:tmpl w:val="C3AC45D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2DE61BE3"/>
    <w:multiLevelType w:val="hybridMultilevel"/>
    <w:tmpl w:val="2A045124"/>
    <w:lvl w:ilvl="0" w:tplc="643267E4">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A1143A"/>
    <w:multiLevelType w:val="hybridMultilevel"/>
    <w:tmpl w:val="F0BE45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F480C58"/>
    <w:multiLevelType w:val="hybridMultilevel"/>
    <w:tmpl w:val="9A007698"/>
    <w:lvl w:ilvl="0" w:tplc="DC02F5CA">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1F83D22"/>
    <w:multiLevelType w:val="multilevel"/>
    <w:tmpl w:val="15C6B0FE"/>
    <w:name w:val="CATBullet"/>
    <w:lvl w:ilvl="0">
      <w:start w:val="1"/>
      <w:numFmt w:val="bullet"/>
      <w:pStyle w:val="CATBulletList1"/>
      <w:lvlText w:val=""/>
      <w:lvlJc w:val="left"/>
      <w:pPr>
        <w:tabs>
          <w:tab w:val="num" w:pos="360"/>
        </w:tabs>
        <w:ind w:left="360" w:hanging="360"/>
      </w:pPr>
      <w:rPr>
        <w:rFonts w:ascii="Symbol" w:hAnsi="Symbol" w:hint="default"/>
        <w:color w:val="auto"/>
      </w:rPr>
    </w:lvl>
    <w:lvl w:ilvl="1">
      <w:start w:val="1"/>
      <w:numFmt w:val="bullet"/>
      <w:pStyle w:val="CATBulletList2"/>
      <w:lvlText w:val="◦"/>
      <w:lvlJc w:val="left"/>
      <w:pPr>
        <w:tabs>
          <w:tab w:val="num" w:pos="720"/>
        </w:tabs>
        <w:ind w:left="720" w:hanging="360"/>
      </w:pPr>
      <w:rPr>
        <w:rFonts w:ascii="Century" w:hAnsi="Century" w:hint="default"/>
        <w:color w:val="auto"/>
      </w:rPr>
    </w:lvl>
    <w:lvl w:ilvl="2">
      <w:start w:val="1"/>
      <w:numFmt w:val="bullet"/>
      <w:pStyle w:val="CATBulletList3"/>
      <w:lvlText w:val="-"/>
      <w:lvlJc w:val="left"/>
      <w:pPr>
        <w:tabs>
          <w:tab w:val="num" w:pos="1080"/>
        </w:tabs>
        <w:ind w:left="1080" w:hanging="360"/>
      </w:pPr>
      <w:rPr>
        <w:rFonts w:ascii="Arial" w:hAnsi="Arial"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2" w15:restartNumberingAfterBreak="0">
    <w:nsid w:val="33174845"/>
    <w:multiLevelType w:val="hybridMultilevel"/>
    <w:tmpl w:val="6C92875C"/>
    <w:lvl w:ilvl="0" w:tplc="37EE1C4A">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499185F"/>
    <w:multiLevelType w:val="hybridMultilevel"/>
    <w:tmpl w:val="54829A64"/>
    <w:lvl w:ilvl="0" w:tplc="DC02F5CA">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ADD7A16"/>
    <w:multiLevelType w:val="hybridMultilevel"/>
    <w:tmpl w:val="C3AC45D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3BC41A38"/>
    <w:multiLevelType w:val="hybridMultilevel"/>
    <w:tmpl w:val="20E8D31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F6F38F5"/>
    <w:multiLevelType w:val="hybridMultilevel"/>
    <w:tmpl w:val="9ADA4CBA"/>
    <w:lvl w:ilvl="0" w:tplc="643267E4">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FB36A70"/>
    <w:multiLevelType w:val="hybridMultilevel"/>
    <w:tmpl w:val="3B6062CE"/>
    <w:lvl w:ilvl="0" w:tplc="643267E4">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31C4F46"/>
    <w:multiLevelType w:val="hybridMultilevel"/>
    <w:tmpl w:val="D8942428"/>
    <w:lvl w:ilvl="0" w:tplc="AB72B1D0">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5ED6850"/>
    <w:multiLevelType w:val="hybridMultilevel"/>
    <w:tmpl w:val="2BB2C4D4"/>
    <w:lvl w:ilvl="0" w:tplc="DC02F5CA">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8287CD7"/>
    <w:multiLevelType w:val="hybridMultilevel"/>
    <w:tmpl w:val="24845C10"/>
    <w:lvl w:ilvl="0" w:tplc="DC02F5CA">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E3755AB"/>
    <w:multiLevelType w:val="singleLevel"/>
    <w:tmpl w:val="87F8DD8A"/>
    <w:lvl w:ilvl="0">
      <w:start w:val="1"/>
      <w:numFmt w:val="bullet"/>
      <w:pStyle w:val="ListBullet"/>
      <w:lvlText w:val=""/>
      <w:lvlJc w:val="left"/>
      <w:pPr>
        <w:ind w:left="360" w:hanging="360"/>
      </w:pPr>
      <w:rPr>
        <w:rFonts w:ascii="Symbol" w:hAnsi="Symbol" w:hint="default"/>
        <w:color w:val="auto"/>
        <w:sz w:val="16"/>
      </w:rPr>
    </w:lvl>
  </w:abstractNum>
  <w:abstractNum w:abstractNumId="32" w15:restartNumberingAfterBreak="0">
    <w:nsid w:val="553214E5"/>
    <w:multiLevelType w:val="hybridMultilevel"/>
    <w:tmpl w:val="7EB68618"/>
    <w:lvl w:ilvl="0" w:tplc="DC02F5CA">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5543E23"/>
    <w:multiLevelType w:val="hybridMultilevel"/>
    <w:tmpl w:val="C3AC45D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57F94628"/>
    <w:multiLevelType w:val="hybridMultilevel"/>
    <w:tmpl w:val="3D983F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C073124"/>
    <w:multiLevelType w:val="hybridMultilevel"/>
    <w:tmpl w:val="0428AC9E"/>
    <w:lvl w:ilvl="0" w:tplc="30DEFF7C">
      <w:start w:val="1"/>
      <w:numFmt w:val="bullet"/>
      <w:lvlText w:val=""/>
      <w:lvlPicBulletId w:val="4"/>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608F0D83"/>
    <w:multiLevelType w:val="hybridMultilevel"/>
    <w:tmpl w:val="3EDE2584"/>
    <w:lvl w:ilvl="0" w:tplc="643267E4">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25A5A5A"/>
    <w:multiLevelType w:val="hybridMultilevel"/>
    <w:tmpl w:val="E910CE2E"/>
    <w:lvl w:ilvl="0" w:tplc="DC02F5CA">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7865146"/>
    <w:multiLevelType w:val="hybridMultilevel"/>
    <w:tmpl w:val="5E6824C0"/>
    <w:lvl w:ilvl="0" w:tplc="37EE1C4A">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83B5A1D"/>
    <w:multiLevelType w:val="hybridMultilevel"/>
    <w:tmpl w:val="9CD41B7C"/>
    <w:lvl w:ilvl="0" w:tplc="DC02F5CA">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84205B5"/>
    <w:multiLevelType w:val="hybridMultilevel"/>
    <w:tmpl w:val="3126EBF0"/>
    <w:lvl w:ilvl="0" w:tplc="DC02F5CA">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AD36ED2"/>
    <w:multiLevelType w:val="hybridMultilevel"/>
    <w:tmpl w:val="8154FFD6"/>
    <w:lvl w:ilvl="0" w:tplc="29C836A8">
      <w:start w:val="1"/>
      <w:numFmt w:val="bullet"/>
      <w:lvlText w:val=""/>
      <w:lvlPicBulletId w:val="3"/>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D436E15"/>
    <w:multiLevelType w:val="hybridMultilevel"/>
    <w:tmpl w:val="E27C529A"/>
    <w:lvl w:ilvl="0" w:tplc="643267E4">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D8C6FBE"/>
    <w:multiLevelType w:val="hybridMultilevel"/>
    <w:tmpl w:val="587E55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F7772DB"/>
    <w:multiLevelType w:val="hybridMultilevel"/>
    <w:tmpl w:val="0100D2E2"/>
    <w:lvl w:ilvl="0" w:tplc="DC02F5CA">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25D305A"/>
    <w:multiLevelType w:val="hybridMultilevel"/>
    <w:tmpl w:val="4344175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755F1FAA"/>
    <w:multiLevelType w:val="hybridMultilevel"/>
    <w:tmpl w:val="D40AFB1E"/>
    <w:lvl w:ilvl="0" w:tplc="643267E4">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7A6747F"/>
    <w:multiLevelType w:val="hybridMultilevel"/>
    <w:tmpl w:val="F4701A56"/>
    <w:lvl w:ilvl="0" w:tplc="643267E4">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D824329"/>
    <w:multiLevelType w:val="hybridMultilevel"/>
    <w:tmpl w:val="6CAC66F0"/>
    <w:lvl w:ilvl="0" w:tplc="DC02F5CA">
      <w:start w:val="1"/>
      <w:numFmt w:val="bullet"/>
      <w:lvlText w:val=""/>
      <w:lvlPicBulletId w:val="3"/>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31"/>
  </w:num>
  <w:num w:numId="3">
    <w:abstractNumId w:val="13"/>
  </w:num>
  <w:num w:numId="4">
    <w:abstractNumId w:val="27"/>
  </w:num>
  <w:num w:numId="5">
    <w:abstractNumId w:val="41"/>
  </w:num>
  <w:num w:numId="6">
    <w:abstractNumId w:val="5"/>
  </w:num>
  <w:num w:numId="7">
    <w:abstractNumId w:val="2"/>
  </w:num>
  <w:num w:numId="8">
    <w:abstractNumId w:val="47"/>
  </w:num>
  <w:num w:numId="9">
    <w:abstractNumId w:val="9"/>
  </w:num>
  <w:num w:numId="10">
    <w:abstractNumId w:val="3"/>
  </w:num>
  <w:num w:numId="11">
    <w:abstractNumId w:val="34"/>
  </w:num>
  <w:num w:numId="12">
    <w:abstractNumId w:val="12"/>
  </w:num>
  <w:num w:numId="13">
    <w:abstractNumId w:val="40"/>
  </w:num>
  <w:num w:numId="14">
    <w:abstractNumId w:val="23"/>
  </w:num>
  <w:num w:numId="15">
    <w:abstractNumId w:val="10"/>
  </w:num>
  <w:num w:numId="16">
    <w:abstractNumId w:val="37"/>
  </w:num>
  <w:num w:numId="17">
    <w:abstractNumId w:val="6"/>
  </w:num>
  <w:num w:numId="18">
    <w:abstractNumId w:val="25"/>
  </w:num>
  <w:num w:numId="19">
    <w:abstractNumId w:val="38"/>
  </w:num>
  <w:num w:numId="20">
    <w:abstractNumId w:val="22"/>
  </w:num>
  <w:num w:numId="21">
    <w:abstractNumId w:val="28"/>
  </w:num>
  <w:num w:numId="22">
    <w:abstractNumId w:val="17"/>
  </w:num>
  <w:num w:numId="23">
    <w:abstractNumId w:val="7"/>
  </w:num>
  <w:num w:numId="24">
    <w:abstractNumId w:val="44"/>
  </w:num>
  <w:num w:numId="25">
    <w:abstractNumId w:val="1"/>
  </w:num>
  <w:num w:numId="26">
    <w:abstractNumId w:val="32"/>
  </w:num>
  <w:num w:numId="27">
    <w:abstractNumId w:val="4"/>
  </w:num>
  <w:num w:numId="28">
    <w:abstractNumId w:val="36"/>
  </w:num>
  <w:num w:numId="29">
    <w:abstractNumId w:val="42"/>
  </w:num>
  <w:num w:numId="30">
    <w:abstractNumId w:val="46"/>
  </w:num>
  <w:num w:numId="31">
    <w:abstractNumId w:val="24"/>
  </w:num>
  <w:num w:numId="32">
    <w:abstractNumId w:val="45"/>
  </w:num>
  <w:num w:numId="33">
    <w:abstractNumId w:val="15"/>
  </w:num>
  <w:num w:numId="34">
    <w:abstractNumId w:val="0"/>
  </w:num>
  <w:num w:numId="35">
    <w:abstractNumId w:val="18"/>
  </w:num>
  <w:num w:numId="36">
    <w:abstractNumId w:val="26"/>
  </w:num>
  <w:num w:numId="37">
    <w:abstractNumId w:val="11"/>
  </w:num>
  <w:num w:numId="38">
    <w:abstractNumId w:val="8"/>
  </w:num>
  <w:num w:numId="39">
    <w:abstractNumId w:val="35"/>
  </w:num>
  <w:num w:numId="40">
    <w:abstractNumId w:val="43"/>
  </w:num>
  <w:num w:numId="41">
    <w:abstractNumId w:val="33"/>
  </w:num>
  <w:num w:numId="42">
    <w:abstractNumId w:val="16"/>
  </w:num>
  <w:num w:numId="43">
    <w:abstractNumId w:val="30"/>
  </w:num>
  <w:num w:numId="44">
    <w:abstractNumId w:val="14"/>
  </w:num>
  <w:num w:numId="45">
    <w:abstractNumId w:val="48"/>
  </w:num>
  <w:num w:numId="46">
    <w:abstractNumId w:val="29"/>
  </w:num>
  <w:num w:numId="47">
    <w:abstractNumId w:val="39"/>
  </w:num>
  <w:num w:numId="48">
    <w:abstractNumId w:val="20"/>
  </w:num>
  <w:num w:numId="49">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200B"/>
    <w:rsid w:val="000014E2"/>
    <w:rsid w:val="00002270"/>
    <w:rsid w:val="000070DE"/>
    <w:rsid w:val="00007236"/>
    <w:rsid w:val="00007420"/>
    <w:rsid w:val="00007E71"/>
    <w:rsid w:val="00011425"/>
    <w:rsid w:val="00016699"/>
    <w:rsid w:val="000261BB"/>
    <w:rsid w:val="00026E2D"/>
    <w:rsid w:val="000346C3"/>
    <w:rsid w:val="00043FE2"/>
    <w:rsid w:val="000474D4"/>
    <w:rsid w:val="000549E6"/>
    <w:rsid w:val="00066D18"/>
    <w:rsid w:val="00066FC6"/>
    <w:rsid w:val="00073ED0"/>
    <w:rsid w:val="00084C6F"/>
    <w:rsid w:val="00084E4E"/>
    <w:rsid w:val="00084E60"/>
    <w:rsid w:val="000A13A2"/>
    <w:rsid w:val="000A1BDA"/>
    <w:rsid w:val="000A2971"/>
    <w:rsid w:val="000A555D"/>
    <w:rsid w:val="000B4BDB"/>
    <w:rsid w:val="000B65B6"/>
    <w:rsid w:val="000B68CE"/>
    <w:rsid w:val="000B7EBA"/>
    <w:rsid w:val="000C20C4"/>
    <w:rsid w:val="000D2204"/>
    <w:rsid w:val="000D52EC"/>
    <w:rsid w:val="000D5908"/>
    <w:rsid w:val="000D6830"/>
    <w:rsid w:val="000D69E6"/>
    <w:rsid w:val="000E22F8"/>
    <w:rsid w:val="000E681D"/>
    <w:rsid w:val="000F0510"/>
    <w:rsid w:val="000F0984"/>
    <w:rsid w:val="000F2162"/>
    <w:rsid w:val="000F543D"/>
    <w:rsid w:val="000F73BC"/>
    <w:rsid w:val="000F7A97"/>
    <w:rsid w:val="00110212"/>
    <w:rsid w:val="0011186C"/>
    <w:rsid w:val="0011200B"/>
    <w:rsid w:val="00120667"/>
    <w:rsid w:val="00121F69"/>
    <w:rsid w:val="00126C1B"/>
    <w:rsid w:val="001307D7"/>
    <w:rsid w:val="00133F06"/>
    <w:rsid w:val="00136728"/>
    <w:rsid w:val="00140C1A"/>
    <w:rsid w:val="00146B1D"/>
    <w:rsid w:val="00147077"/>
    <w:rsid w:val="00153E76"/>
    <w:rsid w:val="0015601C"/>
    <w:rsid w:val="00161AD1"/>
    <w:rsid w:val="00163B2B"/>
    <w:rsid w:val="00165624"/>
    <w:rsid w:val="0017239D"/>
    <w:rsid w:val="001771FF"/>
    <w:rsid w:val="0018234E"/>
    <w:rsid w:val="0019213B"/>
    <w:rsid w:val="001941A6"/>
    <w:rsid w:val="001A4A35"/>
    <w:rsid w:val="001A68B2"/>
    <w:rsid w:val="001A7A1C"/>
    <w:rsid w:val="001B0447"/>
    <w:rsid w:val="001C17FB"/>
    <w:rsid w:val="001D1712"/>
    <w:rsid w:val="001D222A"/>
    <w:rsid w:val="001D2445"/>
    <w:rsid w:val="001D433D"/>
    <w:rsid w:val="001D63A1"/>
    <w:rsid w:val="001E0CB1"/>
    <w:rsid w:val="001E5725"/>
    <w:rsid w:val="001E620B"/>
    <w:rsid w:val="001E7518"/>
    <w:rsid w:val="001F4CDA"/>
    <w:rsid w:val="001F501D"/>
    <w:rsid w:val="002002DF"/>
    <w:rsid w:val="002034AC"/>
    <w:rsid w:val="00206E7E"/>
    <w:rsid w:val="00230C5A"/>
    <w:rsid w:val="0023351C"/>
    <w:rsid w:val="00233F88"/>
    <w:rsid w:val="00234CC9"/>
    <w:rsid w:val="00235396"/>
    <w:rsid w:val="00241E33"/>
    <w:rsid w:val="00242AF0"/>
    <w:rsid w:val="0024455F"/>
    <w:rsid w:val="0024483C"/>
    <w:rsid w:val="00251182"/>
    <w:rsid w:val="0025291E"/>
    <w:rsid w:val="00252C38"/>
    <w:rsid w:val="002536DB"/>
    <w:rsid w:val="00256BDE"/>
    <w:rsid w:val="00262B5E"/>
    <w:rsid w:val="002638F2"/>
    <w:rsid w:val="0026396A"/>
    <w:rsid w:val="00271280"/>
    <w:rsid w:val="00272DE9"/>
    <w:rsid w:val="00291999"/>
    <w:rsid w:val="00296B3B"/>
    <w:rsid w:val="002975C8"/>
    <w:rsid w:val="002A5D16"/>
    <w:rsid w:val="002B0F34"/>
    <w:rsid w:val="002B1C23"/>
    <w:rsid w:val="002B3F88"/>
    <w:rsid w:val="002C25FC"/>
    <w:rsid w:val="002D2053"/>
    <w:rsid w:val="002D4504"/>
    <w:rsid w:val="002E556A"/>
    <w:rsid w:val="002E70F2"/>
    <w:rsid w:val="002E74FC"/>
    <w:rsid w:val="002E7A21"/>
    <w:rsid w:val="002F3F34"/>
    <w:rsid w:val="002F3F4B"/>
    <w:rsid w:val="002F4301"/>
    <w:rsid w:val="002F7514"/>
    <w:rsid w:val="00302B40"/>
    <w:rsid w:val="0030423B"/>
    <w:rsid w:val="00316105"/>
    <w:rsid w:val="00317FE2"/>
    <w:rsid w:val="00322290"/>
    <w:rsid w:val="0032259A"/>
    <w:rsid w:val="00322E90"/>
    <w:rsid w:val="00327FCE"/>
    <w:rsid w:val="0033765A"/>
    <w:rsid w:val="003500C7"/>
    <w:rsid w:val="00350354"/>
    <w:rsid w:val="0035398A"/>
    <w:rsid w:val="00354478"/>
    <w:rsid w:val="00356490"/>
    <w:rsid w:val="003571E2"/>
    <w:rsid w:val="003602CB"/>
    <w:rsid w:val="0036078F"/>
    <w:rsid w:val="0036615B"/>
    <w:rsid w:val="0036674D"/>
    <w:rsid w:val="00370806"/>
    <w:rsid w:val="00370C1F"/>
    <w:rsid w:val="00373CC4"/>
    <w:rsid w:val="0038077C"/>
    <w:rsid w:val="00382783"/>
    <w:rsid w:val="00383324"/>
    <w:rsid w:val="00385B24"/>
    <w:rsid w:val="00390163"/>
    <w:rsid w:val="0039049D"/>
    <w:rsid w:val="00391331"/>
    <w:rsid w:val="003A194D"/>
    <w:rsid w:val="003A3A4A"/>
    <w:rsid w:val="003B669E"/>
    <w:rsid w:val="003B6A0B"/>
    <w:rsid w:val="003D18B8"/>
    <w:rsid w:val="003D2CB3"/>
    <w:rsid w:val="003D4E1B"/>
    <w:rsid w:val="003E1A00"/>
    <w:rsid w:val="003E4A95"/>
    <w:rsid w:val="003E6A2B"/>
    <w:rsid w:val="003F25DD"/>
    <w:rsid w:val="003F5372"/>
    <w:rsid w:val="003F55CA"/>
    <w:rsid w:val="003F5755"/>
    <w:rsid w:val="00402E1D"/>
    <w:rsid w:val="00410125"/>
    <w:rsid w:val="004120EC"/>
    <w:rsid w:val="0041306B"/>
    <w:rsid w:val="00414730"/>
    <w:rsid w:val="004148AF"/>
    <w:rsid w:val="00416E09"/>
    <w:rsid w:val="004175DB"/>
    <w:rsid w:val="0042047A"/>
    <w:rsid w:val="004227AD"/>
    <w:rsid w:val="004250E3"/>
    <w:rsid w:val="00425431"/>
    <w:rsid w:val="00431BD1"/>
    <w:rsid w:val="00436D29"/>
    <w:rsid w:val="004413D1"/>
    <w:rsid w:val="004434AD"/>
    <w:rsid w:val="0044616B"/>
    <w:rsid w:val="00451E12"/>
    <w:rsid w:val="00454674"/>
    <w:rsid w:val="004632DB"/>
    <w:rsid w:val="00463E89"/>
    <w:rsid w:val="004738A2"/>
    <w:rsid w:val="00486D7E"/>
    <w:rsid w:val="004906B1"/>
    <w:rsid w:val="004907A4"/>
    <w:rsid w:val="00494E1B"/>
    <w:rsid w:val="00497E7F"/>
    <w:rsid w:val="004A5BAA"/>
    <w:rsid w:val="004A6245"/>
    <w:rsid w:val="004B3459"/>
    <w:rsid w:val="004B439D"/>
    <w:rsid w:val="004D1A81"/>
    <w:rsid w:val="004D5B12"/>
    <w:rsid w:val="00500A73"/>
    <w:rsid w:val="005029CE"/>
    <w:rsid w:val="00513D44"/>
    <w:rsid w:val="005211D7"/>
    <w:rsid w:val="005231A6"/>
    <w:rsid w:val="00526E46"/>
    <w:rsid w:val="0053312D"/>
    <w:rsid w:val="00535129"/>
    <w:rsid w:val="0053543C"/>
    <w:rsid w:val="00537190"/>
    <w:rsid w:val="00537F94"/>
    <w:rsid w:val="00546FDE"/>
    <w:rsid w:val="005515D0"/>
    <w:rsid w:val="00557BA5"/>
    <w:rsid w:val="00560AE5"/>
    <w:rsid w:val="00560D34"/>
    <w:rsid w:val="00564F2B"/>
    <w:rsid w:val="00567E7F"/>
    <w:rsid w:val="00572182"/>
    <w:rsid w:val="005728E1"/>
    <w:rsid w:val="00575CC1"/>
    <w:rsid w:val="00576271"/>
    <w:rsid w:val="00581CC8"/>
    <w:rsid w:val="0058392C"/>
    <w:rsid w:val="005871F4"/>
    <w:rsid w:val="00587893"/>
    <w:rsid w:val="00590DA9"/>
    <w:rsid w:val="005A4036"/>
    <w:rsid w:val="005A4F87"/>
    <w:rsid w:val="005A4FFB"/>
    <w:rsid w:val="005B08EC"/>
    <w:rsid w:val="005B23C3"/>
    <w:rsid w:val="005B36AE"/>
    <w:rsid w:val="005B3C3F"/>
    <w:rsid w:val="005C0887"/>
    <w:rsid w:val="005C0C7A"/>
    <w:rsid w:val="005C200C"/>
    <w:rsid w:val="005C4AA2"/>
    <w:rsid w:val="005D174F"/>
    <w:rsid w:val="005D6894"/>
    <w:rsid w:val="005E4C42"/>
    <w:rsid w:val="005E6BE3"/>
    <w:rsid w:val="005F0F7A"/>
    <w:rsid w:val="005F1856"/>
    <w:rsid w:val="005F732B"/>
    <w:rsid w:val="005F76B0"/>
    <w:rsid w:val="006017B9"/>
    <w:rsid w:val="006018B8"/>
    <w:rsid w:val="00603A3C"/>
    <w:rsid w:val="006048FD"/>
    <w:rsid w:val="006061D7"/>
    <w:rsid w:val="006117D9"/>
    <w:rsid w:val="0061450F"/>
    <w:rsid w:val="006148DA"/>
    <w:rsid w:val="0062111C"/>
    <w:rsid w:val="00621422"/>
    <w:rsid w:val="00621F9B"/>
    <w:rsid w:val="00626F16"/>
    <w:rsid w:val="00630F2A"/>
    <w:rsid w:val="006405BE"/>
    <w:rsid w:val="0065442E"/>
    <w:rsid w:val="00657A10"/>
    <w:rsid w:val="00657ABA"/>
    <w:rsid w:val="00662810"/>
    <w:rsid w:val="00662931"/>
    <w:rsid w:val="00670241"/>
    <w:rsid w:val="00671749"/>
    <w:rsid w:val="006840E0"/>
    <w:rsid w:val="00685950"/>
    <w:rsid w:val="0069169B"/>
    <w:rsid w:val="006924C4"/>
    <w:rsid w:val="00693B4C"/>
    <w:rsid w:val="006965BD"/>
    <w:rsid w:val="00696711"/>
    <w:rsid w:val="006A4C6C"/>
    <w:rsid w:val="006A60EA"/>
    <w:rsid w:val="006B089E"/>
    <w:rsid w:val="006B0A13"/>
    <w:rsid w:val="006B5486"/>
    <w:rsid w:val="006B608E"/>
    <w:rsid w:val="006C6139"/>
    <w:rsid w:val="006D451A"/>
    <w:rsid w:val="006D4637"/>
    <w:rsid w:val="006D5127"/>
    <w:rsid w:val="006D5754"/>
    <w:rsid w:val="006E1FF3"/>
    <w:rsid w:val="006E3A8E"/>
    <w:rsid w:val="007002A7"/>
    <w:rsid w:val="00704722"/>
    <w:rsid w:val="00720FD6"/>
    <w:rsid w:val="0072178C"/>
    <w:rsid w:val="007350FD"/>
    <w:rsid w:val="00735CF7"/>
    <w:rsid w:val="00745275"/>
    <w:rsid w:val="00745DB4"/>
    <w:rsid w:val="0075179D"/>
    <w:rsid w:val="00751E8F"/>
    <w:rsid w:val="00752DC6"/>
    <w:rsid w:val="00755DAD"/>
    <w:rsid w:val="00756E73"/>
    <w:rsid w:val="00757D1B"/>
    <w:rsid w:val="00770FFC"/>
    <w:rsid w:val="00783FE5"/>
    <w:rsid w:val="007863AB"/>
    <w:rsid w:val="007930B3"/>
    <w:rsid w:val="00796E05"/>
    <w:rsid w:val="007A0377"/>
    <w:rsid w:val="007A61E7"/>
    <w:rsid w:val="007A6A06"/>
    <w:rsid w:val="007A76A8"/>
    <w:rsid w:val="007A76CD"/>
    <w:rsid w:val="007B151C"/>
    <w:rsid w:val="007B20B2"/>
    <w:rsid w:val="007B7FF6"/>
    <w:rsid w:val="007C055B"/>
    <w:rsid w:val="007C6D98"/>
    <w:rsid w:val="007D3960"/>
    <w:rsid w:val="007D4E5D"/>
    <w:rsid w:val="007F0696"/>
    <w:rsid w:val="008019E5"/>
    <w:rsid w:val="00814043"/>
    <w:rsid w:val="00814121"/>
    <w:rsid w:val="00817A82"/>
    <w:rsid w:val="00821F36"/>
    <w:rsid w:val="008251ED"/>
    <w:rsid w:val="00826B77"/>
    <w:rsid w:val="00827EE6"/>
    <w:rsid w:val="0083718C"/>
    <w:rsid w:val="008467F0"/>
    <w:rsid w:val="008541DA"/>
    <w:rsid w:val="00854706"/>
    <w:rsid w:val="00857DDD"/>
    <w:rsid w:val="00862F03"/>
    <w:rsid w:val="008631AF"/>
    <w:rsid w:val="00864447"/>
    <w:rsid w:val="00865812"/>
    <w:rsid w:val="008711F2"/>
    <w:rsid w:val="00871445"/>
    <w:rsid w:val="008760F8"/>
    <w:rsid w:val="0088007A"/>
    <w:rsid w:val="00890A91"/>
    <w:rsid w:val="0089797F"/>
    <w:rsid w:val="00897C47"/>
    <w:rsid w:val="008A3B0C"/>
    <w:rsid w:val="008A4224"/>
    <w:rsid w:val="008B2BAE"/>
    <w:rsid w:val="008D2016"/>
    <w:rsid w:val="008D3C06"/>
    <w:rsid w:val="008D65C3"/>
    <w:rsid w:val="008E00BE"/>
    <w:rsid w:val="008E3D6A"/>
    <w:rsid w:val="008E5610"/>
    <w:rsid w:val="008E6C23"/>
    <w:rsid w:val="008F1858"/>
    <w:rsid w:val="008F7E10"/>
    <w:rsid w:val="00904F57"/>
    <w:rsid w:val="00907AA5"/>
    <w:rsid w:val="00907BC5"/>
    <w:rsid w:val="00910353"/>
    <w:rsid w:val="00923ED8"/>
    <w:rsid w:val="00931FFD"/>
    <w:rsid w:val="009326C0"/>
    <w:rsid w:val="00936552"/>
    <w:rsid w:val="00937D62"/>
    <w:rsid w:val="00941DA1"/>
    <w:rsid w:val="009425F1"/>
    <w:rsid w:val="009445C0"/>
    <w:rsid w:val="009462DC"/>
    <w:rsid w:val="009620C6"/>
    <w:rsid w:val="00965800"/>
    <w:rsid w:val="009670EC"/>
    <w:rsid w:val="0097041A"/>
    <w:rsid w:val="009756EF"/>
    <w:rsid w:val="00977989"/>
    <w:rsid w:val="0098068E"/>
    <w:rsid w:val="009813EE"/>
    <w:rsid w:val="00983D31"/>
    <w:rsid w:val="00986299"/>
    <w:rsid w:val="009868DE"/>
    <w:rsid w:val="00992A23"/>
    <w:rsid w:val="00995F25"/>
    <w:rsid w:val="009965D4"/>
    <w:rsid w:val="009A0548"/>
    <w:rsid w:val="009A2849"/>
    <w:rsid w:val="009A336B"/>
    <w:rsid w:val="009A3DC6"/>
    <w:rsid w:val="009A3DEE"/>
    <w:rsid w:val="009A4084"/>
    <w:rsid w:val="009B26C0"/>
    <w:rsid w:val="009B4372"/>
    <w:rsid w:val="009B45EB"/>
    <w:rsid w:val="009C2F60"/>
    <w:rsid w:val="009C3BBD"/>
    <w:rsid w:val="009C433E"/>
    <w:rsid w:val="009C50A8"/>
    <w:rsid w:val="009C68B9"/>
    <w:rsid w:val="009D5E08"/>
    <w:rsid w:val="009D7D4C"/>
    <w:rsid w:val="009E2FF6"/>
    <w:rsid w:val="009E681F"/>
    <w:rsid w:val="009F0177"/>
    <w:rsid w:val="009F4206"/>
    <w:rsid w:val="00A036BF"/>
    <w:rsid w:val="00A05176"/>
    <w:rsid w:val="00A10020"/>
    <w:rsid w:val="00A111E3"/>
    <w:rsid w:val="00A20888"/>
    <w:rsid w:val="00A208EC"/>
    <w:rsid w:val="00A20FED"/>
    <w:rsid w:val="00A22598"/>
    <w:rsid w:val="00A25287"/>
    <w:rsid w:val="00A360F6"/>
    <w:rsid w:val="00A44110"/>
    <w:rsid w:val="00A45A9A"/>
    <w:rsid w:val="00A52112"/>
    <w:rsid w:val="00A56A4D"/>
    <w:rsid w:val="00A628AB"/>
    <w:rsid w:val="00A752F8"/>
    <w:rsid w:val="00A775E8"/>
    <w:rsid w:val="00A818C2"/>
    <w:rsid w:val="00A84953"/>
    <w:rsid w:val="00A853FC"/>
    <w:rsid w:val="00A937FF"/>
    <w:rsid w:val="00A96181"/>
    <w:rsid w:val="00A97546"/>
    <w:rsid w:val="00AA0608"/>
    <w:rsid w:val="00AA3BF6"/>
    <w:rsid w:val="00AA44CB"/>
    <w:rsid w:val="00AB238C"/>
    <w:rsid w:val="00AB35A0"/>
    <w:rsid w:val="00AB3BE3"/>
    <w:rsid w:val="00AB3E93"/>
    <w:rsid w:val="00AC4872"/>
    <w:rsid w:val="00AC68FA"/>
    <w:rsid w:val="00AD0AA2"/>
    <w:rsid w:val="00AD2060"/>
    <w:rsid w:val="00AD4AA5"/>
    <w:rsid w:val="00AE48E2"/>
    <w:rsid w:val="00AE4994"/>
    <w:rsid w:val="00AE72E8"/>
    <w:rsid w:val="00AF1BA2"/>
    <w:rsid w:val="00AF25B4"/>
    <w:rsid w:val="00AF69AE"/>
    <w:rsid w:val="00AF7BD7"/>
    <w:rsid w:val="00B029BE"/>
    <w:rsid w:val="00B07DAF"/>
    <w:rsid w:val="00B11005"/>
    <w:rsid w:val="00B12FAE"/>
    <w:rsid w:val="00B15D31"/>
    <w:rsid w:val="00B201B3"/>
    <w:rsid w:val="00B25CD7"/>
    <w:rsid w:val="00B25CE1"/>
    <w:rsid w:val="00B2731A"/>
    <w:rsid w:val="00B3064F"/>
    <w:rsid w:val="00B337BB"/>
    <w:rsid w:val="00B33C2B"/>
    <w:rsid w:val="00B345CB"/>
    <w:rsid w:val="00B40D9F"/>
    <w:rsid w:val="00B50C81"/>
    <w:rsid w:val="00B50D4E"/>
    <w:rsid w:val="00B517D9"/>
    <w:rsid w:val="00B52059"/>
    <w:rsid w:val="00B54996"/>
    <w:rsid w:val="00B56402"/>
    <w:rsid w:val="00B61DF9"/>
    <w:rsid w:val="00B631A3"/>
    <w:rsid w:val="00B63335"/>
    <w:rsid w:val="00B63CD9"/>
    <w:rsid w:val="00B645D7"/>
    <w:rsid w:val="00B7457D"/>
    <w:rsid w:val="00B77158"/>
    <w:rsid w:val="00B83B39"/>
    <w:rsid w:val="00B865A2"/>
    <w:rsid w:val="00B95CB4"/>
    <w:rsid w:val="00B9673C"/>
    <w:rsid w:val="00B97F1C"/>
    <w:rsid w:val="00BA1792"/>
    <w:rsid w:val="00BB21E0"/>
    <w:rsid w:val="00BB68E9"/>
    <w:rsid w:val="00BB69C8"/>
    <w:rsid w:val="00BB7194"/>
    <w:rsid w:val="00BC38BC"/>
    <w:rsid w:val="00BC706C"/>
    <w:rsid w:val="00BD5968"/>
    <w:rsid w:val="00BE1A65"/>
    <w:rsid w:val="00BE263B"/>
    <w:rsid w:val="00BE3367"/>
    <w:rsid w:val="00BF2573"/>
    <w:rsid w:val="00BF4403"/>
    <w:rsid w:val="00C17B55"/>
    <w:rsid w:val="00C2136B"/>
    <w:rsid w:val="00C26A76"/>
    <w:rsid w:val="00C30CB9"/>
    <w:rsid w:val="00C332C0"/>
    <w:rsid w:val="00C3534D"/>
    <w:rsid w:val="00C36CB9"/>
    <w:rsid w:val="00C43350"/>
    <w:rsid w:val="00C442CA"/>
    <w:rsid w:val="00C454F6"/>
    <w:rsid w:val="00C522EA"/>
    <w:rsid w:val="00C53323"/>
    <w:rsid w:val="00C739A0"/>
    <w:rsid w:val="00C75501"/>
    <w:rsid w:val="00C8314B"/>
    <w:rsid w:val="00C853D8"/>
    <w:rsid w:val="00C96227"/>
    <w:rsid w:val="00C97090"/>
    <w:rsid w:val="00C97C37"/>
    <w:rsid w:val="00CB1489"/>
    <w:rsid w:val="00CB1B0F"/>
    <w:rsid w:val="00CB5452"/>
    <w:rsid w:val="00CB58EE"/>
    <w:rsid w:val="00CB771E"/>
    <w:rsid w:val="00CC126E"/>
    <w:rsid w:val="00CD4C72"/>
    <w:rsid w:val="00CE2365"/>
    <w:rsid w:val="00CE6CAA"/>
    <w:rsid w:val="00CF162B"/>
    <w:rsid w:val="00CF23E7"/>
    <w:rsid w:val="00CF4962"/>
    <w:rsid w:val="00D00094"/>
    <w:rsid w:val="00D10ACE"/>
    <w:rsid w:val="00D11453"/>
    <w:rsid w:val="00D12DD4"/>
    <w:rsid w:val="00D21EB3"/>
    <w:rsid w:val="00D22628"/>
    <w:rsid w:val="00D233A3"/>
    <w:rsid w:val="00D236B9"/>
    <w:rsid w:val="00D264C4"/>
    <w:rsid w:val="00D315F0"/>
    <w:rsid w:val="00D3701F"/>
    <w:rsid w:val="00D37552"/>
    <w:rsid w:val="00D42AA2"/>
    <w:rsid w:val="00D47B50"/>
    <w:rsid w:val="00D554BE"/>
    <w:rsid w:val="00D5730E"/>
    <w:rsid w:val="00D63A3E"/>
    <w:rsid w:val="00D6628E"/>
    <w:rsid w:val="00D674F1"/>
    <w:rsid w:val="00D677E9"/>
    <w:rsid w:val="00D7599F"/>
    <w:rsid w:val="00D77F05"/>
    <w:rsid w:val="00D8147F"/>
    <w:rsid w:val="00D8359C"/>
    <w:rsid w:val="00D8435D"/>
    <w:rsid w:val="00D85B25"/>
    <w:rsid w:val="00D904AC"/>
    <w:rsid w:val="00D91173"/>
    <w:rsid w:val="00D95C5D"/>
    <w:rsid w:val="00D96303"/>
    <w:rsid w:val="00D97632"/>
    <w:rsid w:val="00DA44A9"/>
    <w:rsid w:val="00DA69B3"/>
    <w:rsid w:val="00DB2E8A"/>
    <w:rsid w:val="00DB3916"/>
    <w:rsid w:val="00DB3B74"/>
    <w:rsid w:val="00DB3EE0"/>
    <w:rsid w:val="00DB4529"/>
    <w:rsid w:val="00DB52EB"/>
    <w:rsid w:val="00DC4AFC"/>
    <w:rsid w:val="00DD40B0"/>
    <w:rsid w:val="00DD4684"/>
    <w:rsid w:val="00DD5F7D"/>
    <w:rsid w:val="00DE202B"/>
    <w:rsid w:val="00DE3C37"/>
    <w:rsid w:val="00DE427E"/>
    <w:rsid w:val="00DE75CB"/>
    <w:rsid w:val="00DF10A6"/>
    <w:rsid w:val="00DF1B0B"/>
    <w:rsid w:val="00DF5965"/>
    <w:rsid w:val="00DF5F41"/>
    <w:rsid w:val="00E01C91"/>
    <w:rsid w:val="00E106DB"/>
    <w:rsid w:val="00E13248"/>
    <w:rsid w:val="00E133DD"/>
    <w:rsid w:val="00E17079"/>
    <w:rsid w:val="00E23405"/>
    <w:rsid w:val="00E26F5A"/>
    <w:rsid w:val="00E31FBB"/>
    <w:rsid w:val="00E346F0"/>
    <w:rsid w:val="00E41ACB"/>
    <w:rsid w:val="00E47B61"/>
    <w:rsid w:val="00E47F70"/>
    <w:rsid w:val="00E6088B"/>
    <w:rsid w:val="00E60B2E"/>
    <w:rsid w:val="00E61A7B"/>
    <w:rsid w:val="00E61ED9"/>
    <w:rsid w:val="00E62064"/>
    <w:rsid w:val="00E62374"/>
    <w:rsid w:val="00E734E7"/>
    <w:rsid w:val="00E75479"/>
    <w:rsid w:val="00E85757"/>
    <w:rsid w:val="00E90949"/>
    <w:rsid w:val="00E91AE1"/>
    <w:rsid w:val="00E944ED"/>
    <w:rsid w:val="00E969CB"/>
    <w:rsid w:val="00EA0D04"/>
    <w:rsid w:val="00EA3440"/>
    <w:rsid w:val="00EB2103"/>
    <w:rsid w:val="00EB37A6"/>
    <w:rsid w:val="00EC1EED"/>
    <w:rsid w:val="00EC64A2"/>
    <w:rsid w:val="00EC6C00"/>
    <w:rsid w:val="00ED31C5"/>
    <w:rsid w:val="00ED3B67"/>
    <w:rsid w:val="00ED4E0B"/>
    <w:rsid w:val="00ED6D25"/>
    <w:rsid w:val="00EF318B"/>
    <w:rsid w:val="00EF699B"/>
    <w:rsid w:val="00F05F53"/>
    <w:rsid w:val="00F12943"/>
    <w:rsid w:val="00F20F16"/>
    <w:rsid w:val="00F23FC8"/>
    <w:rsid w:val="00F2609B"/>
    <w:rsid w:val="00F33EB3"/>
    <w:rsid w:val="00F37A91"/>
    <w:rsid w:val="00F4091C"/>
    <w:rsid w:val="00F415A9"/>
    <w:rsid w:val="00F47019"/>
    <w:rsid w:val="00F63689"/>
    <w:rsid w:val="00F72DEC"/>
    <w:rsid w:val="00F74118"/>
    <w:rsid w:val="00F765FD"/>
    <w:rsid w:val="00F800A4"/>
    <w:rsid w:val="00F819C2"/>
    <w:rsid w:val="00F856E5"/>
    <w:rsid w:val="00F906B2"/>
    <w:rsid w:val="00F96578"/>
    <w:rsid w:val="00F9738D"/>
    <w:rsid w:val="00FA5F40"/>
    <w:rsid w:val="00FC18E8"/>
    <w:rsid w:val="00FD19B3"/>
    <w:rsid w:val="00FD4750"/>
    <w:rsid w:val="00FD634A"/>
    <w:rsid w:val="00FE04A5"/>
    <w:rsid w:val="00FE47CF"/>
    <w:rsid w:val="00FE7232"/>
    <w:rsid w:val="00FF1A49"/>
    <w:rsid w:val="00FF1BFB"/>
    <w:rsid w:val="00FF57C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CE81B39"/>
  <w14:defaultImageDpi w14:val="300"/>
  <w15:chartTrackingRefBased/>
  <w15:docId w15:val="{894974EC-66EF-4C68-935C-220C859644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MS Mincho"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lsdException w:name="Colorful Grid Accent 1" w:uiPriority="29"/>
    <w:lsdException w:name="Light Shading Accent 2" w:uiPriority="30"/>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lsdException w:name="Plain Table 4" w:uiPriority="21"/>
    <w:lsdException w:name="Plain Table 5" w:uiPriority="31"/>
    <w:lsdException w:name="Grid Table Light" w:uiPriority="32"/>
    <w:lsdException w:name="Grid Table 1 Light" w:uiPriority="33"/>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4684"/>
    <w:rPr>
      <w:rFonts w:ascii="Arial Narrow" w:hAnsi="Arial Narrow"/>
      <w:sz w:val="22"/>
      <w:szCs w:val="24"/>
      <w:lang w:eastAsia="en-US"/>
    </w:rPr>
  </w:style>
  <w:style w:type="paragraph" w:styleId="Heading1">
    <w:name w:val="heading 1"/>
    <w:basedOn w:val="Normal"/>
    <w:next w:val="Normal"/>
    <w:link w:val="Heading1Char"/>
    <w:uiPriority w:val="9"/>
    <w:qFormat/>
    <w:rsid w:val="00381E47"/>
    <w:pPr>
      <w:keepNext/>
      <w:keepLines/>
      <w:spacing w:before="480"/>
      <w:outlineLvl w:val="0"/>
    </w:pPr>
    <w:rPr>
      <w:rFonts w:ascii="Calibri" w:eastAsia="MS Gothic" w:hAnsi="Calibri"/>
      <w:b/>
      <w:bCs/>
      <w:color w:val="345A8A"/>
      <w:sz w:val="32"/>
      <w:szCs w:val="32"/>
      <w:lang w:eastAsia="x-none"/>
    </w:rPr>
  </w:style>
  <w:style w:type="paragraph" w:styleId="Heading2">
    <w:name w:val="heading 2"/>
    <w:basedOn w:val="Normal"/>
    <w:next w:val="Normal"/>
    <w:link w:val="Heading2Char"/>
    <w:uiPriority w:val="9"/>
    <w:qFormat/>
    <w:rsid w:val="00EC104E"/>
    <w:pPr>
      <w:keepNext/>
      <w:keepLines/>
      <w:pBdr>
        <w:top w:val="single" w:sz="4" w:space="4" w:color="3366FF"/>
        <w:left w:val="single" w:sz="4" w:space="4" w:color="3366FF"/>
      </w:pBdr>
      <w:outlineLvl w:val="1"/>
    </w:pPr>
    <w:rPr>
      <w:rFonts w:ascii="Calibri" w:eastAsia="Times New Roman" w:hAnsi="Calibri"/>
      <w:b/>
      <w:bCs/>
      <w:caps/>
      <w:color w:val="3366FF"/>
      <w:sz w:val="28"/>
      <w:szCs w:val="16"/>
      <w:lang w:val="x-none" w:eastAsia="x-none"/>
    </w:rPr>
  </w:style>
  <w:style w:type="paragraph" w:styleId="Heading3">
    <w:name w:val="heading 3"/>
    <w:basedOn w:val="Normal"/>
    <w:next w:val="Normal"/>
    <w:link w:val="Heading3Char"/>
    <w:uiPriority w:val="9"/>
    <w:qFormat/>
    <w:rsid w:val="00F732EB"/>
    <w:pPr>
      <w:keepNext/>
      <w:keepLines/>
      <w:spacing w:before="200"/>
      <w:outlineLvl w:val="2"/>
    </w:pPr>
    <w:rPr>
      <w:rFonts w:ascii="Calibri" w:eastAsia="MS Gothic" w:hAnsi="Calibri"/>
      <w:b/>
      <w:bCs/>
      <w:color w:val="4F81BD"/>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37CDC"/>
    <w:pPr>
      <w:tabs>
        <w:tab w:val="center" w:pos="4320"/>
        <w:tab w:val="right" w:pos="8640"/>
      </w:tabs>
    </w:pPr>
  </w:style>
  <w:style w:type="character" w:customStyle="1" w:styleId="HeaderChar">
    <w:name w:val="Header Char"/>
    <w:basedOn w:val="DefaultParagraphFont"/>
    <w:link w:val="Header"/>
    <w:uiPriority w:val="99"/>
    <w:rsid w:val="00737CDC"/>
  </w:style>
  <w:style w:type="paragraph" w:styleId="Footer">
    <w:name w:val="footer"/>
    <w:basedOn w:val="Normal"/>
    <w:link w:val="FooterChar"/>
    <w:uiPriority w:val="99"/>
    <w:unhideWhenUsed/>
    <w:rsid w:val="00737CDC"/>
    <w:pPr>
      <w:tabs>
        <w:tab w:val="center" w:pos="4320"/>
        <w:tab w:val="right" w:pos="8640"/>
      </w:tabs>
    </w:pPr>
  </w:style>
  <w:style w:type="character" w:customStyle="1" w:styleId="FooterChar">
    <w:name w:val="Footer Char"/>
    <w:basedOn w:val="DefaultParagraphFont"/>
    <w:link w:val="Footer"/>
    <w:uiPriority w:val="99"/>
    <w:rsid w:val="00737CDC"/>
  </w:style>
  <w:style w:type="paragraph" w:styleId="BalloonText">
    <w:name w:val="Balloon Text"/>
    <w:basedOn w:val="Normal"/>
    <w:link w:val="BalloonTextChar"/>
    <w:uiPriority w:val="99"/>
    <w:unhideWhenUsed/>
    <w:rsid w:val="00737CDC"/>
    <w:rPr>
      <w:rFonts w:ascii="Lucida Grande" w:hAnsi="Lucida Grande"/>
      <w:sz w:val="18"/>
      <w:szCs w:val="18"/>
      <w:lang w:val="x-none" w:eastAsia="x-none"/>
    </w:rPr>
  </w:style>
  <w:style w:type="character" w:customStyle="1" w:styleId="BalloonTextChar">
    <w:name w:val="Balloon Text Char"/>
    <w:link w:val="BalloonText"/>
    <w:uiPriority w:val="99"/>
    <w:rsid w:val="00737CDC"/>
    <w:rPr>
      <w:rFonts w:ascii="Lucida Grande" w:hAnsi="Lucida Grande" w:cs="Lucida Grande"/>
      <w:sz w:val="18"/>
      <w:szCs w:val="18"/>
    </w:rPr>
  </w:style>
  <w:style w:type="character" w:styleId="PageNumber">
    <w:name w:val="page number"/>
    <w:basedOn w:val="DefaultParagraphFont"/>
    <w:uiPriority w:val="99"/>
    <w:semiHidden/>
    <w:unhideWhenUsed/>
    <w:rsid w:val="00737CDC"/>
  </w:style>
  <w:style w:type="character" w:customStyle="1" w:styleId="apple-style-span">
    <w:name w:val="apple-style-span"/>
    <w:rsid w:val="006E1071"/>
  </w:style>
  <w:style w:type="paragraph" w:customStyle="1" w:styleId="ColorfulList-Accent11">
    <w:name w:val="Colorful List - Accent 11"/>
    <w:basedOn w:val="Normal"/>
    <w:uiPriority w:val="34"/>
    <w:rsid w:val="00686567"/>
    <w:pPr>
      <w:ind w:left="720"/>
      <w:contextualSpacing/>
    </w:pPr>
  </w:style>
  <w:style w:type="character" w:customStyle="1" w:styleId="PlainTable31">
    <w:name w:val="Plain Table 31"/>
    <w:uiPriority w:val="19"/>
    <w:rsid w:val="0011200B"/>
    <w:rPr>
      <w:i/>
      <w:iCs/>
      <w:color w:val="243F60"/>
    </w:rPr>
  </w:style>
  <w:style w:type="paragraph" w:customStyle="1" w:styleId="ModuleHeading">
    <w:name w:val="Module Heading"/>
    <w:basedOn w:val="Normal"/>
    <w:next w:val="Normal"/>
    <w:autoRedefine/>
    <w:qFormat/>
    <w:rsid w:val="00002270"/>
    <w:rPr>
      <w:rFonts w:ascii="Impact" w:hAnsi="Impact"/>
      <w:caps/>
      <w:color w:val="000000" w:themeColor="text1"/>
      <w:sz w:val="48"/>
      <w:szCs w:val="46"/>
    </w:rPr>
  </w:style>
  <w:style w:type="paragraph" w:customStyle="1" w:styleId="SectionHeading">
    <w:name w:val="Section Heading"/>
    <w:basedOn w:val="Normal"/>
    <w:next w:val="Normal"/>
    <w:autoRedefine/>
    <w:qFormat/>
    <w:rsid w:val="00E17079"/>
    <w:rPr>
      <w:rFonts w:ascii="Impact" w:hAnsi="Impact"/>
      <w:caps/>
      <w:color w:val="000000"/>
      <w:sz w:val="36"/>
      <w:szCs w:val="36"/>
    </w:rPr>
  </w:style>
  <w:style w:type="paragraph" w:customStyle="1" w:styleId="SectionSubHeading">
    <w:name w:val="Section Sub Heading"/>
    <w:basedOn w:val="Normal"/>
    <w:next w:val="Normal"/>
    <w:autoRedefine/>
    <w:qFormat/>
    <w:rsid w:val="00AD2060"/>
    <w:pPr>
      <w:outlineLvl w:val="0"/>
    </w:pPr>
    <w:rPr>
      <w:rFonts w:ascii="Impact" w:hAnsi="Impact"/>
      <w:caps/>
      <w:color w:val="1069AB"/>
      <w:sz w:val="28"/>
      <w:szCs w:val="28"/>
    </w:rPr>
  </w:style>
  <w:style w:type="paragraph" w:customStyle="1" w:styleId="SectionSubSubHeading">
    <w:name w:val="Section Sub Sub Heading"/>
    <w:basedOn w:val="Normal"/>
    <w:autoRedefine/>
    <w:qFormat/>
    <w:rsid w:val="009A1219"/>
    <w:rPr>
      <w:rFonts w:ascii="Impact" w:hAnsi="Impact"/>
      <w:szCs w:val="22"/>
    </w:rPr>
  </w:style>
  <w:style w:type="paragraph" w:customStyle="1" w:styleId="ParagraphText">
    <w:name w:val="Paragraph Text"/>
    <w:basedOn w:val="Normal"/>
    <w:rsid w:val="00E62113"/>
    <w:rPr>
      <w:szCs w:val="22"/>
    </w:rPr>
  </w:style>
  <w:style w:type="character" w:customStyle="1" w:styleId="Heading2Char">
    <w:name w:val="Heading 2 Char"/>
    <w:link w:val="Heading2"/>
    <w:uiPriority w:val="9"/>
    <w:rsid w:val="00EC104E"/>
    <w:rPr>
      <w:rFonts w:ascii="Calibri" w:eastAsia="Times New Roman" w:hAnsi="Calibri"/>
      <w:b/>
      <w:bCs/>
      <w:caps/>
      <w:color w:val="3366FF"/>
      <w:sz w:val="28"/>
      <w:szCs w:val="16"/>
      <w:lang w:val="x-none" w:eastAsia="x-none"/>
    </w:rPr>
  </w:style>
  <w:style w:type="character" w:customStyle="1" w:styleId="Heading3Char">
    <w:name w:val="Heading 3 Char"/>
    <w:link w:val="Heading3"/>
    <w:uiPriority w:val="9"/>
    <w:rsid w:val="00F732EB"/>
    <w:rPr>
      <w:rFonts w:ascii="Calibri" w:eastAsia="MS Gothic" w:hAnsi="Calibri" w:cs="Times New Roman"/>
      <w:b/>
      <w:bCs/>
      <w:color w:val="4F81BD"/>
      <w:sz w:val="24"/>
      <w:szCs w:val="24"/>
      <w:lang w:val="en-US"/>
    </w:rPr>
  </w:style>
  <w:style w:type="paragraph" w:customStyle="1" w:styleId="ColorfulList-Accent12">
    <w:name w:val="Colorful List - Accent 12"/>
    <w:basedOn w:val="Normal"/>
    <w:uiPriority w:val="34"/>
    <w:qFormat/>
    <w:rsid w:val="00F732EB"/>
    <w:pPr>
      <w:ind w:left="720"/>
      <w:contextualSpacing/>
    </w:pPr>
    <w:rPr>
      <w:rFonts w:ascii="Calibri" w:eastAsia="Cambria" w:hAnsi="Calibri"/>
    </w:rPr>
  </w:style>
  <w:style w:type="character" w:customStyle="1" w:styleId="PlainTable41">
    <w:name w:val="Plain Table 41"/>
    <w:uiPriority w:val="21"/>
    <w:qFormat/>
    <w:rsid w:val="00616002"/>
    <w:rPr>
      <w:b/>
      <w:color w:val="FF0000"/>
      <w:spacing w:val="10"/>
    </w:rPr>
  </w:style>
  <w:style w:type="paragraph" w:styleId="NormalWeb">
    <w:name w:val="Normal (Web)"/>
    <w:basedOn w:val="Normal"/>
    <w:uiPriority w:val="99"/>
    <w:unhideWhenUsed/>
    <w:rsid w:val="00363C5E"/>
    <w:pPr>
      <w:spacing w:before="100" w:beforeAutospacing="1" w:after="100" w:afterAutospacing="1"/>
    </w:pPr>
    <w:rPr>
      <w:rFonts w:ascii="Times New Roman" w:eastAsia="Times New Roman" w:hAnsi="Times New Roman"/>
    </w:rPr>
  </w:style>
  <w:style w:type="paragraph" w:styleId="TOC1">
    <w:name w:val="toc 1"/>
    <w:basedOn w:val="Normal"/>
    <w:next w:val="Normal"/>
    <w:autoRedefine/>
    <w:uiPriority w:val="39"/>
    <w:unhideWhenUsed/>
    <w:rsid w:val="000B68CE"/>
    <w:pPr>
      <w:tabs>
        <w:tab w:val="right" w:leader="dot" w:pos="8538"/>
      </w:tabs>
      <w:spacing w:before="120"/>
    </w:pPr>
    <w:rPr>
      <w:b/>
      <w:noProof/>
      <w:color w:val="00529C"/>
      <w:sz w:val="24"/>
    </w:rPr>
  </w:style>
  <w:style w:type="paragraph" w:styleId="TOC2">
    <w:name w:val="toc 2"/>
    <w:basedOn w:val="Normal"/>
    <w:next w:val="Normal"/>
    <w:autoRedefine/>
    <w:uiPriority w:val="39"/>
    <w:unhideWhenUsed/>
    <w:rsid w:val="00983D31"/>
    <w:rPr>
      <w:sz w:val="24"/>
      <w:szCs w:val="22"/>
    </w:rPr>
  </w:style>
  <w:style w:type="paragraph" w:styleId="TOC3">
    <w:name w:val="toc 3"/>
    <w:basedOn w:val="Normal"/>
    <w:next w:val="Normal"/>
    <w:autoRedefine/>
    <w:uiPriority w:val="39"/>
    <w:unhideWhenUsed/>
    <w:rsid w:val="00983D31"/>
    <w:pPr>
      <w:ind w:left="240"/>
    </w:pPr>
    <w:rPr>
      <w:sz w:val="24"/>
      <w:szCs w:val="22"/>
    </w:rPr>
  </w:style>
  <w:style w:type="paragraph" w:styleId="TOC4">
    <w:name w:val="toc 4"/>
    <w:basedOn w:val="Normal"/>
    <w:next w:val="Normal"/>
    <w:autoRedefine/>
    <w:uiPriority w:val="39"/>
    <w:unhideWhenUsed/>
    <w:rsid w:val="00983D31"/>
    <w:pPr>
      <w:pBdr>
        <w:between w:val="double" w:sz="6" w:space="0" w:color="auto"/>
      </w:pBdr>
      <w:ind w:left="480"/>
    </w:pPr>
    <w:rPr>
      <w:sz w:val="24"/>
      <w:szCs w:val="20"/>
    </w:rPr>
  </w:style>
  <w:style w:type="paragraph" w:styleId="TOC5">
    <w:name w:val="toc 5"/>
    <w:basedOn w:val="Normal"/>
    <w:next w:val="Normal"/>
    <w:autoRedefine/>
    <w:uiPriority w:val="39"/>
    <w:unhideWhenUsed/>
    <w:rsid w:val="00983D31"/>
    <w:pPr>
      <w:pBdr>
        <w:between w:val="double" w:sz="6" w:space="0" w:color="auto"/>
      </w:pBdr>
      <w:ind w:left="720"/>
    </w:pPr>
    <w:rPr>
      <w:sz w:val="24"/>
      <w:szCs w:val="20"/>
    </w:rPr>
  </w:style>
  <w:style w:type="paragraph" w:styleId="TOC6">
    <w:name w:val="toc 6"/>
    <w:basedOn w:val="Normal"/>
    <w:next w:val="Normal"/>
    <w:autoRedefine/>
    <w:uiPriority w:val="39"/>
    <w:unhideWhenUsed/>
    <w:rsid w:val="00983D31"/>
    <w:pPr>
      <w:pBdr>
        <w:between w:val="double" w:sz="6" w:space="0" w:color="auto"/>
      </w:pBdr>
      <w:ind w:left="960"/>
    </w:pPr>
    <w:rPr>
      <w:sz w:val="24"/>
      <w:szCs w:val="20"/>
    </w:rPr>
  </w:style>
  <w:style w:type="paragraph" w:styleId="TOC7">
    <w:name w:val="toc 7"/>
    <w:basedOn w:val="Normal"/>
    <w:next w:val="Normal"/>
    <w:autoRedefine/>
    <w:uiPriority w:val="39"/>
    <w:unhideWhenUsed/>
    <w:rsid w:val="006840E0"/>
    <w:pPr>
      <w:pBdr>
        <w:between w:val="double" w:sz="6" w:space="0" w:color="auto"/>
      </w:pBdr>
    </w:pPr>
    <w:rPr>
      <w:color w:val="FFFFFF"/>
      <w:sz w:val="24"/>
      <w:szCs w:val="20"/>
    </w:rPr>
  </w:style>
  <w:style w:type="paragraph" w:styleId="TOC8">
    <w:name w:val="toc 8"/>
    <w:basedOn w:val="Normal"/>
    <w:next w:val="Normal"/>
    <w:autoRedefine/>
    <w:uiPriority w:val="39"/>
    <w:unhideWhenUsed/>
    <w:rsid w:val="00740FFF"/>
    <w:pPr>
      <w:pBdr>
        <w:between w:val="double" w:sz="6" w:space="0" w:color="auto"/>
      </w:pBdr>
      <w:ind w:left="1440"/>
    </w:pPr>
    <w:rPr>
      <w:rFonts w:ascii="Cambria" w:hAnsi="Cambria"/>
      <w:sz w:val="20"/>
      <w:szCs w:val="20"/>
    </w:rPr>
  </w:style>
  <w:style w:type="paragraph" w:styleId="TOC9">
    <w:name w:val="toc 9"/>
    <w:basedOn w:val="Normal"/>
    <w:next w:val="Normal"/>
    <w:autoRedefine/>
    <w:uiPriority w:val="39"/>
    <w:unhideWhenUsed/>
    <w:rsid w:val="00740FFF"/>
    <w:pPr>
      <w:pBdr>
        <w:between w:val="double" w:sz="6" w:space="0" w:color="auto"/>
      </w:pBdr>
      <w:ind w:left="1680"/>
    </w:pPr>
    <w:rPr>
      <w:rFonts w:ascii="Cambria" w:hAnsi="Cambria"/>
      <w:sz w:val="20"/>
      <w:szCs w:val="20"/>
    </w:rPr>
  </w:style>
  <w:style w:type="table" w:styleId="MediumList1-Accent2">
    <w:name w:val="Medium List 1 Accent 2"/>
    <w:basedOn w:val="TableNormal"/>
    <w:uiPriority w:val="70"/>
    <w:rsid w:val="003A0AA2"/>
    <w:rPr>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character" w:customStyle="1" w:styleId="Heading1Char">
    <w:name w:val="Heading 1 Char"/>
    <w:link w:val="Heading1"/>
    <w:uiPriority w:val="9"/>
    <w:rsid w:val="00381E47"/>
    <w:rPr>
      <w:rFonts w:ascii="Calibri" w:eastAsia="MS Gothic" w:hAnsi="Calibri" w:cs="Times New Roman"/>
      <w:b/>
      <w:bCs/>
      <w:color w:val="345A8A"/>
      <w:sz w:val="32"/>
      <w:szCs w:val="32"/>
      <w:lang w:val="en-US"/>
    </w:rPr>
  </w:style>
  <w:style w:type="paragraph" w:customStyle="1" w:styleId="GridTable31">
    <w:name w:val="Grid Table 31"/>
    <w:basedOn w:val="Normal"/>
    <w:next w:val="Normal"/>
    <w:uiPriority w:val="39"/>
    <w:unhideWhenUsed/>
    <w:qFormat/>
    <w:rsid w:val="000F2162"/>
    <w:rPr>
      <w:rFonts w:ascii="Impact" w:hAnsi="Impact"/>
      <w:caps/>
      <w:color w:val="1069AA"/>
      <w:sz w:val="48"/>
      <w:szCs w:val="48"/>
    </w:rPr>
  </w:style>
  <w:style w:type="table" w:styleId="LightGrid-Accent2">
    <w:name w:val="Light Grid Accent 2"/>
    <w:basedOn w:val="TableNormal"/>
    <w:uiPriority w:val="67"/>
    <w:rsid w:val="00C56BA1"/>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TableGrid">
    <w:name w:val="Table Grid"/>
    <w:basedOn w:val="TableNormal"/>
    <w:uiPriority w:val="59"/>
    <w:rsid w:val="009806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F23FC8"/>
  </w:style>
  <w:style w:type="paragraph" w:customStyle="1" w:styleId="Default">
    <w:name w:val="Default"/>
    <w:rsid w:val="00FD634A"/>
    <w:pPr>
      <w:autoSpaceDE w:val="0"/>
      <w:autoSpaceDN w:val="0"/>
      <w:adjustRightInd w:val="0"/>
    </w:pPr>
    <w:rPr>
      <w:rFonts w:ascii="Gill Sans Light" w:hAnsi="Gill Sans Light" w:cs="Gill Sans Light"/>
      <w:color w:val="000000"/>
      <w:sz w:val="24"/>
      <w:szCs w:val="24"/>
      <w:lang w:val="en-US" w:eastAsia="en-US"/>
    </w:rPr>
  </w:style>
  <w:style w:type="character" w:customStyle="1" w:styleId="googqs-tidbit1">
    <w:name w:val="goog_qs-tidbit1"/>
    <w:rsid w:val="00BB69C8"/>
    <w:rPr>
      <w:vanish w:val="0"/>
      <w:webHidden w:val="0"/>
      <w:specVanish w:val="0"/>
    </w:rPr>
  </w:style>
  <w:style w:type="character" w:customStyle="1" w:styleId="ft">
    <w:name w:val="ft"/>
    <w:rsid w:val="00BB69C8"/>
  </w:style>
  <w:style w:type="paragraph" w:customStyle="1" w:styleId="content">
    <w:name w:val="content"/>
    <w:basedOn w:val="Normal"/>
    <w:rsid w:val="00BB69C8"/>
    <w:pPr>
      <w:spacing w:before="100" w:beforeAutospacing="1" w:after="100" w:afterAutospacing="1"/>
    </w:pPr>
    <w:rPr>
      <w:rFonts w:ascii="Times New Roman" w:eastAsia="Times New Roman" w:hAnsi="Times New Roman"/>
      <w:color w:val="0000FF"/>
      <w:sz w:val="24"/>
      <w:lang w:eastAsia="en-AU"/>
    </w:rPr>
  </w:style>
  <w:style w:type="paragraph" w:styleId="BodyText">
    <w:name w:val="Body Text"/>
    <w:basedOn w:val="Normal"/>
    <w:link w:val="BodyTextChar"/>
    <w:rsid w:val="00DB3916"/>
    <w:pPr>
      <w:keepNext/>
      <w:keepLines/>
      <w:spacing w:before="120" w:after="120"/>
      <w:contextualSpacing/>
    </w:pPr>
    <w:rPr>
      <w:rFonts w:ascii="Times New Roman" w:eastAsia="Times New Roman" w:hAnsi="Times New Roman"/>
      <w:sz w:val="24"/>
      <w:szCs w:val="22"/>
      <w:lang w:val="en-US" w:eastAsia="x-none"/>
    </w:rPr>
  </w:style>
  <w:style w:type="character" w:customStyle="1" w:styleId="BodyTextChar">
    <w:name w:val="Body Text Char"/>
    <w:link w:val="BodyText"/>
    <w:rsid w:val="00DB3916"/>
    <w:rPr>
      <w:rFonts w:ascii="Times New Roman" w:eastAsia="Times New Roman" w:hAnsi="Times New Roman"/>
      <w:sz w:val="24"/>
      <w:szCs w:val="22"/>
      <w:lang w:val="en-US" w:eastAsia="x-none"/>
    </w:rPr>
  </w:style>
  <w:style w:type="paragraph" w:customStyle="1" w:styleId="RTABody">
    <w:name w:val="RTA_Body"/>
    <w:basedOn w:val="Normal"/>
    <w:link w:val="RTABodyChar"/>
    <w:rsid w:val="00B95CB4"/>
    <w:pPr>
      <w:spacing w:after="120"/>
    </w:pPr>
    <w:rPr>
      <w:rFonts w:ascii="Gill Sans Light" w:eastAsia="Times" w:hAnsi="Gill Sans Light"/>
      <w:szCs w:val="20"/>
      <w:lang w:eastAsia="x-none"/>
    </w:rPr>
  </w:style>
  <w:style w:type="character" w:customStyle="1" w:styleId="RTABodyChar">
    <w:name w:val="RTA_Body Char"/>
    <w:link w:val="RTABody"/>
    <w:rsid w:val="00B95CB4"/>
    <w:rPr>
      <w:rFonts w:ascii="Gill Sans Light" w:eastAsia="Times" w:hAnsi="Gill Sans Light"/>
      <w:sz w:val="22"/>
      <w:lang w:eastAsia="x-none"/>
    </w:rPr>
  </w:style>
  <w:style w:type="paragraph" w:customStyle="1" w:styleId="CATNormal">
    <w:name w:val="CAT Normal"/>
    <w:link w:val="CATNormalChar"/>
    <w:rsid w:val="000B68CE"/>
    <w:rPr>
      <w:rFonts w:ascii="Arial" w:eastAsia="Times New Roman" w:hAnsi="Arial"/>
      <w:sz w:val="22"/>
      <w:lang w:val="en-US" w:eastAsia="en-US"/>
    </w:rPr>
  </w:style>
  <w:style w:type="character" w:customStyle="1" w:styleId="CATNormalChar">
    <w:name w:val="CAT Normal Char"/>
    <w:link w:val="CATNormal"/>
    <w:rsid w:val="000B68CE"/>
    <w:rPr>
      <w:rFonts w:ascii="Arial" w:eastAsia="Times New Roman" w:hAnsi="Arial"/>
      <w:sz w:val="22"/>
      <w:lang w:val="en-US"/>
    </w:rPr>
  </w:style>
  <w:style w:type="paragraph" w:customStyle="1" w:styleId="CATBulletList1">
    <w:name w:val="CAT Bullet List 1"/>
    <w:rsid w:val="000B68CE"/>
    <w:pPr>
      <w:numPr>
        <w:numId w:val="1"/>
      </w:numPr>
    </w:pPr>
    <w:rPr>
      <w:rFonts w:ascii="Arial" w:eastAsia="Times New Roman" w:hAnsi="Arial"/>
      <w:sz w:val="22"/>
      <w:lang w:eastAsia="en-US"/>
    </w:rPr>
  </w:style>
  <w:style w:type="paragraph" w:customStyle="1" w:styleId="CATBulletList2">
    <w:name w:val="CAT Bullet List 2"/>
    <w:basedOn w:val="CATBulletList1"/>
    <w:rsid w:val="000B68CE"/>
    <w:pPr>
      <w:numPr>
        <w:ilvl w:val="1"/>
      </w:numPr>
    </w:pPr>
  </w:style>
  <w:style w:type="paragraph" w:customStyle="1" w:styleId="CATBulletList3">
    <w:name w:val="CAT Bullet List 3"/>
    <w:basedOn w:val="CATBulletList2"/>
    <w:rsid w:val="000B68CE"/>
    <w:pPr>
      <w:numPr>
        <w:ilvl w:val="2"/>
      </w:numPr>
    </w:pPr>
  </w:style>
  <w:style w:type="paragraph" w:styleId="ListBullet">
    <w:name w:val="List Bullet"/>
    <w:basedOn w:val="List"/>
    <w:rsid w:val="00BD5968"/>
    <w:pPr>
      <w:keepNext/>
      <w:keepLines/>
      <w:numPr>
        <w:numId w:val="2"/>
      </w:numPr>
      <w:tabs>
        <w:tab w:val="num" w:pos="360"/>
      </w:tabs>
      <w:spacing w:before="40" w:after="40"/>
      <w:ind w:left="283" w:hanging="283"/>
    </w:pPr>
    <w:rPr>
      <w:rFonts w:ascii="Times New Roman" w:eastAsia="Times New Roman" w:hAnsi="Times New Roman" w:cs="Calibri"/>
      <w:sz w:val="16"/>
      <w:szCs w:val="22"/>
      <w:lang w:val="en-US"/>
    </w:rPr>
  </w:style>
  <w:style w:type="paragraph" w:styleId="List">
    <w:name w:val="List"/>
    <w:basedOn w:val="Normal"/>
    <w:uiPriority w:val="99"/>
    <w:semiHidden/>
    <w:unhideWhenUsed/>
    <w:rsid w:val="00BD5968"/>
    <w:pPr>
      <w:ind w:left="283" w:hanging="283"/>
      <w:contextualSpacing/>
    </w:pPr>
  </w:style>
  <w:style w:type="character" w:customStyle="1" w:styleId="pagefont">
    <w:name w:val="pagefont"/>
    <w:rsid w:val="00416E09"/>
  </w:style>
  <w:style w:type="table" w:styleId="MediumShading2-Accent2">
    <w:name w:val="Medium Shading 2 Accent 2"/>
    <w:basedOn w:val="TableNormal"/>
    <w:uiPriority w:val="69"/>
    <w:rsid w:val="00416E09"/>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ImportantNote">
    <w:name w:val="Important Note"/>
    <w:next w:val="Normal"/>
    <w:qFormat/>
    <w:rsid w:val="00416E09"/>
    <w:rPr>
      <w:rFonts w:ascii="Calibri" w:eastAsia="Times New Roman" w:hAnsi="Calibri"/>
      <w:b/>
      <w:bCs/>
      <w:i/>
      <w:caps/>
      <w:color w:val="FF0000"/>
      <w:sz w:val="22"/>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02130739">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image" Target="media/image12.png"/><Relationship Id="rId18" Type="http://schemas.openxmlformats.org/officeDocument/2006/relationships/image" Target="media/image17.jpeg"/><Relationship Id="rId26" Type="http://schemas.openxmlformats.org/officeDocument/2006/relationships/image" Target="media/image25.jpeg"/><Relationship Id="rId39" Type="http://schemas.openxmlformats.org/officeDocument/2006/relationships/image" Target="media/image37.png"/><Relationship Id="rId21" Type="http://schemas.openxmlformats.org/officeDocument/2006/relationships/image" Target="media/image20.jpeg"/><Relationship Id="rId34" Type="http://schemas.openxmlformats.org/officeDocument/2006/relationships/image" Target="media/image33.png"/><Relationship Id="rId42" Type="http://schemas.openxmlformats.org/officeDocument/2006/relationships/image" Target="media/image40.jpeg"/><Relationship Id="rId47" Type="http://schemas.openxmlformats.org/officeDocument/2006/relationships/image" Target="media/image45.png"/><Relationship Id="rId50" Type="http://schemas.openxmlformats.org/officeDocument/2006/relationships/image" Target="media/image48.jpeg"/><Relationship Id="rId55" Type="http://schemas.openxmlformats.org/officeDocument/2006/relationships/image" Target="media/image53.png"/><Relationship Id="rId63" Type="http://schemas.openxmlformats.org/officeDocument/2006/relationships/image" Target="media/image61.png"/><Relationship Id="rId68" Type="http://schemas.openxmlformats.org/officeDocument/2006/relationships/image" Target="media/image66.emf"/><Relationship Id="rId76" Type="http://schemas.openxmlformats.org/officeDocument/2006/relationships/hyperlink" Target="http://www.worksafe.act.gov.au" TargetMode="External"/><Relationship Id="rId84" Type="http://schemas.openxmlformats.org/officeDocument/2006/relationships/hyperlink" Target="http://www.worksafe.tas.gov.au" TargetMode="External"/><Relationship Id="rId89" Type="http://schemas.openxmlformats.org/officeDocument/2006/relationships/footer" Target="footer2.xml"/><Relationship Id="rId7" Type="http://schemas.openxmlformats.org/officeDocument/2006/relationships/image" Target="media/image6.png"/><Relationship Id="rId71" Type="http://schemas.openxmlformats.org/officeDocument/2006/relationships/image" Target="media/image69.emf"/><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5.png"/><Relationship Id="rId29" Type="http://schemas.openxmlformats.org/officeDocument/2006/relationships/image" Target="media/image28.png"/><Relationship Id="rId11" Type="http://schemas.openxmlformats.org/officeDocument/2006/relationships/image" Target="media/image10.png"/><Relationship Id="rId24" Type="http://schemas.openxmlformats.org/officeDocument/2006/relationships/image" Target="media/image23.jpeg"/><Relationship Id="rId32" Type="http://schemas.openxmlformats.org/officeDocument/2006/relationships/image" Target="media/image31.png"/><Relationship Id="rId37" Type="http://schemas.openxmlformats.org/officeDocument/2006/relationships/image" Target="media/image36.png"/><Relationship Id="rId40" Type="http://schemas.openxmlformats.org/officeDocument/2006/relationships/image" Target="media/image38.png"/><Relationship Id="rId45" Type="http://schemas.openxmlformats.org/officeDocument/2006/relationships/image" Target="media/image43.png"/><Relationship Id="rId53" Type="http://schemas.openxmlformats.org/officeDocument/2006/relationships/image" Target="media/image51.png"/><Relationship Id="rId58" Type="http://schemas.openxmlformats.org/officeDocument/2006/relationships/image" Target="media/image56.png"/><Relationship Id="rId66" Type="http://schemas.openxmlformats.org/officeDocument/2006/relationships/image" Target="media/image64.png"/><Relationship Id="rId74" Type="http://schemas.openxmlformats.org/officeDocument/2006/relationships/image" Target="media/image72.emf"/><Relationship Id="rId79" Type="http://schemas.openxmlformats.org/officeDocument/2006/relationships/hyperlink" Target="http://www.deir.qld.gov.au/workplace/index.htm" TargetMode="External"/><Relationship Id="rId87" Type="http://schemas.openxmlformats.org/officeDocument/2006/relationships/header" Target="header2.xml"/><Relationship Id="rId5" Type="http://schemas.openxmlformats.org/officeDocument/2006/relationships/footnotes" Target="footnotes.xml"/><Relationship Id="rId61" Type="http://schemas.openxmlformats.org/officeDocument/2006/relationships/image" Target="media/image59.png"/><Relationship Id="rId82" Type="http://schemas.openxmlformats.org/officeDocument/2006/relationships/hyperlink" Target="http://www.workcover.com" TargetMode="External"/><Relationship Id="rId90" Type="http://schemas.openxmlformats.org/officeDocument/2006/relationships/header" Target="header3.xml"/><Relationship Id="rId19" Type="http://schemas.openxmlformats.org/officeDocument/2006/relationships/image" Target="media/image18.jpeg"/><Relationship Id="rId14" Type="http://schemas.openxmlformats.org/officeDocument/2006/relationships/image" Target="media/image13.png"/><Relationship Id="rId22" Type="http://schemas.openxmlformats.org/officeDocument/2006/relationships/image" Target="media/image21.png"/><Relationship Id="rId27" Type="http://schemas.openxmlformats.org/officeDocument/2006/relationships/image" Target="media/image26.jpeg"/><Relationship Id="rId30" Type="http://schemas.openxmlformats.org/officeDocument/2006/relationships/image" Target="media/image29.png"/><Relationship Id="rId35" Type="http://schemas.openxmlformats.org/officeDocument/2006/relationships/image" Target="media/image34.jpeg"/><Relationship Id="rId43" Type="http://schemas.openxmlformats.org/officeDocument/2006/relationships/image" Target="media/image41.png"/><Relationship Id="rId48" Type="http://schemas.openxmlformats.org/officeDocument/2006/relationships/image" Target="media/image46.emf"/><Relationship Id="rId56" Type="http://schemas.openxmlformats.org/officeDocument/2006/relationships/image" Target="media/image54.png"/><Relationship Id="rId64" Type="http://schemas.openxmlformats.org/officeDocument/2006/relationships/image" Target="media/image62.png"/><Relationship Id="rId69" Type="http://schemas.openxmlformats.org/officeDocument/2006/relationships/image" Target="media/image67.emf"/><Relationship Id="rId77" Type="http://schemas.openxmlformats.org/officeDocument/2006/relationships/hyperlink" Target="http://www.workcover.nsw.gov.au" TargetMode="External"/><Relationship Id="rId8" Type="http://schemas.openxmlformats.org/officeDocument/2006/relationships/image" Target="media/image7.png"/><Relationship Id="rId51" Type="http://schemas.openxmlformats.org/officeDocument/2006/relationships/image" Target="media/image49.jpeg"/><Relationship Id="rId72" Type="http://schemas.openxmlformats.org/officeDocument/2006/relationships/image" Target="media/image70.emf"/><Relationship Id="rId80" Type="http://schemas.openxmlformats.org/officeDocument/2006/relationships/hyperlink" Target="http://www.workcoverqld.com.au" TargetMode="External"/><Relationship Id="rId85" Type="http://schemas.openxmlformats.org/officeDocument/2006/relationships/hyperlink" Target="http://www.worksafe.vic.gov.au" TargetMode="External"/><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11.png"/><Relationship Id="rId17" Type="http://schemas.openxmlformats.org/officeDocument/2006/relationships/image" Target="media/image16.png"/><Relationship Id="rId25" Type="http://schemas.openxmlformats.org/officeDocument/2006/relationships/image" Target="media/image24.jpeg"/><Relationship Id="rId33" Type="http://schemas.openxmlformats.org/officeDocument/2006/relationships/image" Target="media/image32.png"/><Relationship Id="rId38" Type="http://schemas.openxmlformats.org/officeDocument/2006/relationships/image" Target="http://www.itsoftmedia.com/wp-content/uploads/2009/04/exit-signs.jpg" TargetMode="External"/><Relationship Id="rId46" Type="http://schemas.openxmlformats.org/officeDocument/2006/relationships/image" Target="media/image44.jpeg"/><Relationship Id="rId59" Type="http://schemas.openxmlformats.org/officeDocument/2006/relationships/image" Target="media/image57.png"/><Relationship Id="rId67" Type="http://schemas.openxmlformats.org/officeDocument/2006/relationships/image" Target="media/image65.png"/><Relationship Id="rId20" Type="http://schemas.openxmlformats.org/officeDocument/2006/relationships/image" Target="media/image19.png"/><Relationship Id="rId41" Type="http://schemas.openxmlformats.org/officeDocument/2006/relationships/image" Target="media/image39.png"/><Relationship Id="rId54" Type="http://schemas.openxmlformats.org/officeDocument/2006/relationships/image" Target="media/image52.jpeg"/><Relationship Id="rId62" Type="http://schemas.openxmlformats.org/officeDocument/2006/relationships/image" Target="media/image60.png"/><Relationship Id="rId70" Type="http://schemas.openxmlformats.org/officeDocument/2006/relationships/image" Target="media/image68.emf"/><Relationship Id="rId75" Type="http://schemas.openxmlformats.org/officeDocument/2006/relationships/image" Target="media/image73.png"/><Relationship Id="rId83" Type="http://schemas.openxmlformats.org/officeDocument/2006/relationships/hyperlink" Target="mailto:wstinfo@justice.tas.gov.au" TargetMode="External"/><Relationship Id="rId88" Type="http://schemas.openxmlformats.org/officeDocument/2006/relationships/footer" Target="footer1.xml"/><Relationship Id="rId91"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4.png"/><Relationship Id="rId23" Type="http://schemas.openxmlformats.org/officeDocument/2006/relationships/image" Target="media/image22.jpeg"/><Relationship Id="rId28" Type="http://schemas.openxmlformats.org/officeDocument/2006/relationships/image" Target="media/image27.jpeg"/><Relationship Id="rId36" Type="http://schemas.openxmlformats.org/officeDocument/2006/relationships/image" Target="media/image35.jpeg"/><Relationship Id="rId49" Type="http://schemas.openxmlformats.org/officeDocument/2006/relationships/image" Target="media/image47.png"/><Relationship Id="rId57" Type="http://schemas.openxmlformats.org/officeDocument/2006/relationships/image" Target="media/image55.png"/><Relationship Id="rId10" Type="http://schemas.openxmlformats.org/officeDocument/2006/relationships/image" Target="media/image9.png"/><Relationship Id="rId31" Type="http://schemas.openxmlformats.org/officeDocument/2006/relationships/image" Target="media/image30.png"/><Relationship Id="rId44" Type="http://schemas.openxmlformats.org/officeDocument/2006/relationships/image" Target="media/image42.jpeg"/><Relationship Id="rId52" Type="http://schemas.openxmlformats.org/officeDocument/2006/relationships/image" Target="media/image50.jpeg"/><Relationship Id="rId60" Type="http://schemas.openxmlformats.org/officeDocument/2006/relationships/image" Target="media/image58.png"/><Relationship Id="rId65" Type="http://schemas.openxmlformats.org/officeDocument/2006/relationships/image" Target="media/image63.png"/><Relationship Id="rId73" Type="http://schemas.openxmlformats.org/officeDocument/2006/relationships/image" Target="media/image71.png"/><Relationship Id="rId78" Type="http://schemas.openxmlformats.org/officeDocument/2006/relationships/hyperlink" Target="http://www.worksafe.nt.gov.au" TargetMode="External"/><Relationship Id="rId81" Type="http://schemas.openxmlformats.org/officeDocument/2006/relationships/hyperlink" Target="http://www.safework.sa.gov.au" TargetMode="External"/><Relationship Id="rId86"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eg"/><Relationship Id="rId1" Type="http://schemas.openxmlformats.org/officeDocument/2006/relationships/image" Target="media/image1.png"/><Relationship Id="rId5" Type="http://schemas.openxmlformats.org/officeDocument/2006/relationships/image" Target="media/image5.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67</TotalTime>
  <Pages>51</Pages>
  <Words>7451</Words>
  <Characters>42474</Characters>
  <Application>Microsoft Office Word</Application>
  <DocSecurity>0</DocSecurity>
  <Lines>353</Lines>
  <Paragraphs>99</Paragraphs>
  <ScaleCrop>false</ScaleCrop>
  <HeadingPairs>
    <vt:vector size="2" baseType="variant">
      <vt:variant>
        <vt:lpstr>Title</vt:lpstr>
      </vt:variant>
      <vt:variant>
        <vt:i4>1</vt:i4>
      </vt:variant>
    </vt:vector>
  </HeadingPairs>
  <TitlesOfParts>
    <vt:vector size="1" baseType="lpstr">
      <vt:lpstr/>
    </vt:vector>
  </TitlesOfParts>
  <Company>Safe Work Resources</Company>
  <LinksUpToDate>false</LinksUpToDate>
  <CharactersWithSpaces>49826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harry ragavanis</dc:creator>
  <cp:keywords/>
  <dc:description/>
  <cp:lastModifiedBy>harry ragavanis</cp:lastModifiedBy>
  <cp:revision>43</cp:revision>
  <cp:lastPrinted>2012-12-19T03:19:00Z</cp:lastPrinted>
  <dcterms:created xsi:type="dcterms:W3CDTF">2019-01-07T22:56:00Z</dcterms:created>
  <dcterms:modified xsi:type="dcterms:W3CDTF">2020-08-06T01:17:00Z</dcterms:modified>
</cp:coreProperties>
</file>